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A043" w14:textId="6816DAAB" w:rsidR="00B65CB2" w:rsidRPr="00436D01" w:rsidRDefault="00430094" w:rsidP="00436D01">
      <w:pPr>
        <w:pStyle w:val="BodyText"/>
        <w:tabs>
          <w:tab w:val="left" w:pos="8931"/>
        </w:tabs>
        <w:spacing w:line="276" w:lineRule="auto"/>
        <w:ind w:left="8908"/>
        <w:rPr>
          <w:rFonts w:asciiTheme="minorHAnsi" w:hAnsiTheme="minorHAnsi" w:cstheme="minorHAnsi"/>
          <w:color w:val="000000"/>
          <w:sz w:val="20"/>
          <w:szCs w:val="20"/>
        </w:rPr>
      </w:pPr>
      <w:r w:rsidRPr="00E72B68">
        <w:rPr>
          <w:noProof/>
        </w:rPr>
        <w:drawing>
          <wp:anchor distT="0" distB="0" distL="114300" distR="114300" simplePos="0" relativeHeight="251661312" behindDoc="0" locked="0" layoutInCell="1" allowOverlap="1" wp14:anchorId="1E6FB459" wp14:editId="184F8057">
            <wp:simplePos x="0" y="0"/>
            <wp:positionH relativeFrom="column">
              <wp:posOffset>-78224</wp:posOffset>
            </wp:positionH>
            <wp:positionV relativeFrom="paragraph">
              <wp:posOffset>196</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p>
    <w:p w14:paraId="1EDFA51D" w14:textId="77777777" w:rsidR="00430094" w:rsidRDefault="00430094" w:rsidP="00436D01">
      <w:pPr>
        <w:pStyle w:val="Heading3"/>
      </w:pPr>
    </w:p>
    <w:p w14:paraId="7204F8FE" w14:textId="77777777" w:rsidR="00430094" w:rsidRDefault="00430094" w:rsidP="00436D01">
      <w:pPr>
        <w:pStyle w:val="Heading3"/>
      </w:pPr>
    </w:p>
    <w:p w14:paraId="4AF65776" w14:textId="77777777" w:rsidR="00430094" w:rsidRDefault="00430094" w:rsidP="00436D01">
      <w:pPr>
        <w:pStyle w:val="Heading3"/>
      </w:pPr>
    </w:p>
    <w:p w14:paraId="4AC6E88F" w14:textId="43D12E9F" w:rsidR="00426355" w:rsidRPr="00430094" w:rsidRDefault="00B65CB2" w:rsidP="00436D01">
      <w:pPr>
        <w:pStyle w:val="Heading3"/>
        <w:rPr>
          <w:color w:val="000000" w:themeColor="text1"/>
        </w:rPr>
      </w:pPr>
      <w:r w:rsidRPr="00430094">
        <w:rPr>
          <w:color w:val="000000" w:themeColor="text1"/>
        </w:rPr>
        <w:t>RECEPTION POLICY</w:t>
      </w:r>
    </w:p>
    <w:p w14:paraId="4BD48599" w14:textId="001C9B8C" w:rsidR="00426355" w:rsidRPr="00436D01" w:rsidRDefault="00000000" w:rsidP="00436D01">
      <w:pPr>
        <w:pStyle w:val="BodyText"/>
        <w:spacing w:before="1" w:line="276" w:lineRule="auto"/>
        <w:ind w:left="120" w:right="119"/>
        <w:jc w:val="center"/>
        <w:rPr>
          <w:rFonts w:asciiTheme="minorHAnsi" w:hAnsiTheme="minorHAnsi" w:cstheme="minorHAnsi"/>
          <w:i/>
          <w:iCs/>
          <w:sz w:val="20"/>
          <w:szCs w:val="20"/>
        </w:rPr>
      </w:pPr>
      <w:r w:rsidRPr="00436D01">
        <w:rPr>
          <w:rFonts w:asciiTheme="minorHAnsi" w:hAnsiTheme="minorHAnsi" w:cstheme="minorHAnsi"/>
          <w:i/>
          <w:iCs/>
          <w:sz w:val="20"/>
          <w:szCs w:val="20"/>
        </w:rPr>
        <w:t>This</w:t>
      </w:r>
      <w:r w:rsidRPr="00436D01">
        <w:rPr>
          <w:rFonts w:asciiTheme="minorHAnsi" w:hAnsiTheme="minorHAnsi" w:cstheme="minorHAnsi"/>
          <w:i/>
          <w:iCs/>
          <w:spacing w:val="-14"/>
          <w:sz w:val="20"/>
          <w:szCs w:val="20"/>
        </w:rPr>
        <w:t xml:space="preserve"> </w:t>
      </w:r>
      <w:r w:rsidRPr="00436D01">
        <w:rPr>
          <w:rFonts w:asciiTheme="minorHAnsi" w:hAnsiTheme="minorHAnsi" w:cstheme="minorHAnsi"/>
          <w:i/>
          <w:iCs/>
          <w:sz w:val="20"/>
          <w:szCs w:val="20"/>
        </w:rPr>
        <w:t>policy</w:t>
      </w:r>
      <w:r w:rsidRPr="00436D01">
        <w:rPr>
          <w:rFonts w:asciiTheme="minorHAnsi" w:hAnsiTheme="minorHAnsi" w:cstheme="minorHAnsi"/>
          <w:i/>
          <w:iCs/>
          <w:spacing w:val="-14"/>
          <w:sz w:val="20"/>
          <w:szCs w:val="20"/>
        </w:rPr>
        <w:t xml:space="preserve"> </w:t>
      </w:r>
      <w:r w:rsidRPr="00436D01">
        <w:rPr>
          <w:rFonts w:asciiTheme="minorHAnsi" w:hAnsiTheme="minorHAnsi" w:cstheme="minorHAnsi"/>
          <w:i/>
          <w:iCs/>
          <w:sz w:val="20"/>
          <w:szCs w:val="20"/>
        </w:rPr>
        <w:t>applies</w:t>
      </w:r>
      <w:r w:rsidRPr="00436D01">
        <w:rPr>
          <w:rFonts w:asciiTheme="minorHAnsi" w:hAnsiTheme="minorHAnsi" w:cstheme="minorHAnsi"/>
          <w:i/>
          <w:iCs/>
          <w:spacing w:val="-13"/>
          <w:sz w:val="20"/>
          <w:szCs w:val="20"/>
        </w:rPr>
        <w:t xml:space="preserve"> </w:t>
      </w:r>
      <w:r w:rsidRPr="00436D01">
        <w:rPr>
          <w:rFonts w:asciiTheme="minorHAnsi" w:hAnsiTheme="minorHAnsi" w:cstheme="minorHAnsi"/>
          <w:i/>
          <w:iCs/>
          <w:sz w:val="20"/>
          <w:szCs w:val="20"/>
        </w:rPr>
        <w:t>to</w:t>
      </w:r>
      <w:r w:rsidRPr="00436D01">
        <w:rPr>
          <w:rFonts w:asciiTheme="minorHAnsi" w:hAnsiTheme="minorHAnsi" w:cstheme="minorHAnsi"/>
          <w:i/>
          <w:iCs/>
          <w:spacing w:val="-14"/>
          <w:sz w:val="20"/>
          <w:szCs w:val="20"/>
        </w:rPr>
        <w:t xml:space="preserve"> </w:t>
      </w:r>
      <w:r w:rsidRPr="00436D01">
        <w:rPr>
          <w:rFonts w:asciiTheme="minorHAnsi" w:hAnsiTheme="minorHAnsi" w:cstheme="minorHAnsi"/>
          <w:i/>
          <w:iCs/>
          <w:sz w:val="20"/>
          <w:szCs w:val="20"/>
        </w:rPr>
        <w:t>all</w:t>
      </w:r>
      <w:r w:rsidRPr="00436D01">
        <w:rPr>
          <w:rFonts w:asciiTheme="minorHAnsi" w:hAnsiTheme="minorHAnsi" w:cstheme="minorHAnsi"/>
          <w:i/>
          <w:iCs/>
          <w:spacing w:val="-13"/>
          <w:sz w:val="20"/>
          <w:szCs w:val="20"/>
        </w:rPr>
        <w:t xml:space="preserve"> </w:t>
      </w:r>
      <w:r w:rsidRPr="00436D01">
        <w:rPr>
          <w:rFonts w:asciiTheme="minorHAnsi" w:hAnsiTheme="minorHAnsi" w:cstheme="minorHAnsi"/>
          <w:i/>
          <w:iCs/>
          <w:sz w:val="20"/>
          <w:szCs w:val="20"/>
        </w:rPr>
        <w:t>children</w:t>
      </w:r>
      <w:r w:rsidRPr="00436D01">
        <w:rPr>
          <w:rFonts w:asciiTheme="minorHAnsi" w:hAnsiTheme="minorHAnsi" w:cstheme="minorHAnsi"/>
          <w:i/>
          <w:iCs/>
          <w:spacing w:val="-14"/>
          <w:sz w:val="20"/>
          <w:szCs w:val="20"/>
        </w:rPr>
        <w:t xml:space="preserve"> </w:t>
      </w:r>
      <w:r w:rsidRPr="00436D01">
        <w:rPr>
          <w:rFonts w:asciiTheme="minorHAnsi" w:hAnsiTheme="minorHAnsi" w:cstheme="minorHAnsi"/>
          <w:i/>
          <w:iCs/>
          <w:sz w:val="20"/>
          <w:szCs w:val="20"/>
        </w:rPr>
        <w:t>and</w:t>
      </w:r>
      <w:r w:rsidRPr="00436D01">
        <w:rPr>
          <w:rFonts w:asciiTheme="minorHAnsi" w:hAnsiTheme="minorHAnsi" w:cstheme="minorHAnsi"/>
          <w:i/>
          <w:iCs/>
          <w:spacing w:val="-13"/>
          <w:sz w:val="20"/>
          <w:szCs w:val="20"/>
        </w:rPr>
        <w:t xml:space="preserve"> </w:t>
      </w:r>
      <w:r w:rsidRPr="00436D01">
        <w:rPr>
          <w:rFonts w:asciiTheme="minorHAnsi" w:hAnsiTheme="minorHAnsi" w:cstheme="minorHAnsi"/>
          <w:i/>
          <w:iCs/>
          <w:sz w:val="20"/>
          <w:szCs w:val="20"/>
        </w:rPr>
        <w:t>staff</w:t>
      </w:r>
      <w:r w:rsidRPr="00436D01">
        <w:rPr>
          <w:rFonts w:asciiTheme="minorHAnsi" w:hAnsiTheme="minorHAnsi" w:cstheme="minorHAnsi"/>
          <w:i/>
          <w:iCs/>
          <w:spacing w:val="-14"/>
          <w:sz w:val="20"/>
          <w:szCs w:val="20"/>
        </w:rPr>
        <w:t xml:space="preserve"> </w:t>
      </w:r>
      <w:r w:rsidRPr="00436D01">
        <w:rPr>
          <w:rFonts w:asciiTheme="minorHAnsi" w:hAnsiTheme="minorHAnsi" w:cstheme="minorHAnsi"/>
          <w:i/>
          <w:iCs/>
          <w:sz w:val="20"/>
          <w:szCs w:val="20"/>
        </w:rPr>
        <w:t>in</w:t>
      </w:r>
      <w:r w:rsidRPr="00436D01">
        <w:rPr>
          <w:rFonts w:asciiTheme="minorHAnsi" w:hAnsiTheme="minorHAnsi" w:cstheme="minorHAnsi"/>
          <w:i/>
          <w:iCs/>
          <w:spacing w:val="-14"/>
          <w:sz w:val="20"/>
          <w:szCs w:val="20"/>
        </w:rPr>
        <w:t xml:space="preserve"> </w:t>
      </w:r>
      <w:r w:rsidRPr="00436D01">
        <w:rPr>
          <w:rFonts w:asciiTheme="minorHAnsi" w:hAnsiTheme="minorHAnsi" w:cstheme="minorHAnsi"/>
          <w:i/>
          <w:iCs/>
          <w:sz w:val="20"/>
          <w:szCs w:val="20"/>
        </w:rPr>
        <w:t>the</w:t>
      </w:r>
      <w:r w:rsidRPr="00436D01">
        <w:rPr>
          <w:rFonts w:asciiTheme="minorHAnsi" w:hAnsiTheme="minorHAnsi" w:cstheme="minorHAnsi"/>
          <w:i/>
          <w:iCs/>
          <w:spacing w:val="-13"/>
          <w:sz w:val="20"/>
          <w:szCs w:val="20"/>
        </w:rPr>
        <w:t xml:space="preserve"> </w:t>
      </w:r>
      <w:r w:rsidR="00B65CB2" w:rsidRPr="00436D01">
        <w:rPr>
          <w:rFonts w:asciiTheme="minorHAnsi" w:hAnsiTheme="minorHAnsi" w:cstheme="minorHAnsi"/>
          <w:i/>
          <w:iCs/>
          <w:sz w:val="20"/>
          <w:szCs w:val="20"/>
        </w:rPr>
        <w:t xml:space="preserve">Reception Class </w:t>
      </w:r>
      <w:r w:rsidRPr="00436D01">
        <w:rPr>
          <w:rFonts w:asciiTheme="minorHAnsi" w:hAnsiTheme="minorHAnsi" w:cstheme="minorHAnsi"/>
          <w:i/>
          <w:iCs/>
          <w:sz w:val="20"/>
          <w:szCs w:val="20"/>
        </w:rPr>
        <w:t>at</w:t>
      </w:r>
      <w:r w:rsidRPr="00436D01">
        <w:rPr>
          <w:rFonts w:asciiTheme="minorHAnsi" w:hAnsiTheme="minorHAnsi" w:cstheme="minorHAnsi"/>
          <w:i/>
          <w:iCs/>
          <w:spacing w:val="-12"/>
          <w:sz w:val="20"/>
          <w:szCs w:val="20"/>
        </w:rPr>
        <w:t xml:space="preserve"> </w:t>
      </w:r>
      <w:r w:rsidR="00B65CB2" w:rsidRPr="00436D01">
        <w:rPr>
          <w:rFonts w:asciiTheme="minorHAnsi" w:hAnsiTheme="minorHAnsi" w:cstheme="minorHAnsi"/>
          <w:i/>
          <w:iCs/>
          <w:sz w:val="20"/>
          <w:szCs w:val="20"/>
        </w:rPr>
        <w:t xml:space="preserve">Imperial Oak Preparatory </w:t>
      </w:r>
      <w:r w:rsidRPr="00436D01">
        <w:rPr>
          <w:rFonts w:asciiTheme="minorHAnsi" w:hAnsiTheme="minorHAnsi" w:cstheme="minorHAnsi"/>
          <w:i/>
          <w:iCs/>
          <w:spacing w:val="-2"/>
          <w:sz w:val="20"/>
          <w:szCs w:val="20"/>
        </w:rPr>
        <w:t>School.</w:t>
      </w:r>
    </w:p>
    <w:p w14:paraId="33161BA5" w14:textId="77777777" w:rsidR="00426355" w:rsidRPr="00436D01" w:rsidRDefault="00426355" w:rsidP="00436D01">
      <w:pPr>
        <w:pStyle w:val="BodyText"/>
        <w:spacing w:before="11" w:line="276" w:lineRule="auto"/>
        <w:rPr>
          <w:rFonts w:asciiTheme="minorHAnsi" w:hAnsiTheme="minorHAnsi" w:cstheme="minorHAnsi"/>
          <w:sz w:val="20"/>
          <w:szCs w:val="20"/>
        </w:rPr>
      </w:pPr>
    </w:p>
    <w:p w14:paraId="722F5358" w14:textId="77777777" w:rsidR="00426355" w:rsidRPr="00436D01" w:rsidRDefault="00000000" w:rsidP="00436D01">
      <w:pPr>
        <w:spacing w:line="276" w:lineRule="auto"/>
        <w:ind w:left="120" w:right="115"/>
        <w:jc w:val="both"/>
        <w:rPr>
          <w:rFonts w:asciiTheme="minorHAnsi" w:hAnsiTheme="minorHAnsi" w:cstheme="minorHAnsi"/>
          <w:sz w:val="20"/>
          <w:szCs w:val="20"/>
        </w:rPr>
      </w:pPr>
      <w:r w:rsidRPr="00436D01">
        <w:rPr>
          <w:rFonts w:asciiTheme="minorHAnsi" w:hAnsiTheme="minorHAnsi" w:cstheme="minorHAnsi"/>
          <w:sz w:val="20"/>
          <w:szCs w:val="20"/>
        </w:rPr>
        <w:t xml:space="preserve">This policy is based on the Department for Education (DfE) </w:t>
      </w:r>
      <w:r w:rsidRPr="00436D01">
        <w:rPr>
          <w:rFonts w:asciiTheme="minorHAnsi" w:hAnsiTheme="minorHAnsi" w:cstheme="minorHAnsi"/>
          <w:i/>
          <w:sz w:val="20"/>
          <w:szCs w:val="20"/>
        </w:rPr>
        <w:t xml:space="preserve">Statutory framework for the early years foundation stage </w:t>
      </w:r>
      <w:r w:rsidRPr="00436D01">
        <w:rPr>
          <w:rFonts w:asciiTheme="minorHAnsi" w:hAnsiTheme="minorHAnsi" w:cstheme="minorHAnsi"/>
          <w:sz w:val="20"/>
          <w:szCs w:val="20"/>
        </w:rPr>
        <w:t>(2021).</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Other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key</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statutory</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background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guidance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includes: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 xml:space="preserve">the </w:t>
      </w:r>
      <w:r w:rsidRPr="00436D01">
        <w:rPr>
          <w:rFonts w:asciiTheme="minorHAnsi" w:hAnsiTheme="minorHAnsi" w:cstheme="minorHAnsi"/>
          <w:i/>
          <w:sz w:val="20"/>
          <w:szCs w:val="20"/>
        </w:rPr>
        <w:t>Childcare</w:t>
      </w:r>
      <w:r w:rsidRPr="00436D01">
        <w:rPr>
          <w:rFonts w:asciiTheme="minorHAnsi" w:hAnsiTheme="minorHAnsi" w:cstheme="minorHAnsi"/>
          <w:i/>
          <w:spacing w:val="-1"/>
          <w:sz w:val="20"/>
          <w:szCs w:val="20"/>
        </w:rPr>
        <w:t xml:space="preserve"> </w:t>
      </w:r>
      <w:r w:rsidRPr="00436D01">
        <w:rPr>
          <w:rFonts w:asciiTheme="minorHAnsi" w:hAnsiTheme="minorHAnsi" w:cstheme="minorHAnsi"/>
          <w:i/>
          <w:sz w:val="20"/>
          <w:szCs w:val="20"/>
        </w:rPr>
        <w:t>Act</w:t>
      </w:r>
      <w:r w:rsidRPr="00436D01">
        <w:rPr>
          <w:rFonts w:asciiTheme="minorHAnsi" w:hAnsiTheme="minorHAnsi" w:cstheme="minorHAnsi"/>
          <w:i/>
          <w:spacing w:val="-1"/>
          <w:sz w:val="20"/>
          <w:szCs w:val="20"/>
        </w:rPr>
        <w:t xml:space="preserve"> </w:t>
      </w:r>
      <w:r w:rsidRPr="00436D01">
        <w:rPr>
          <w:rFonts w:asciiTheme="minorHAnsi" w:hAnsiTheme="minorHAnsi" w:cstheme="minorHAnsi"/>
          <w:sz w:val="20"/>
          <w:szCs w:val="20"/>
        </w:rPr>
        <w:t>(2006),</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 xml:space="preserve">the </w:t>
      </w:r>
      <w:r w:rsidRPr="00436D01">
        <w:rPr>
          <w:rFonts w:asciiTheme="minorHAnsi" w:hAnsiTheme="minorHAnsi" w:cstheme="minorHAnsi"/>
          <w:i/>
          <w:sz w:val="20"/>
          <w:szCs w:val="20"/>
        </w:rPr>
        <w:t xml:space="preserve">Equality Act </w:t>
      </w:r>
      <w:r w:rsidRPr="00436D01">
        <w:rPr>
          <w:rFonts w:asciiTheme="minorHAnsi" w:hAnsiTheme="minorHAnsi" w:cstheme="minorHAnsi"/>
          <w:sz w:val="20"/>
          <w:szCs w:val="20"/>
        </w:rPr>
        <w:t xml:space="preserve">(2010), the </w:t>
      </w:r>
      <w:r w:rsidRPr="00436D01">
        <w:rPr>
          <w:rFonts w:asciiTheme="minorHAnsi" w:hAnsiTheme="minorHAnsi" w:cstheme="minorHAnsi"/>
          <w:i/>
          <w:sz w:val="20"/>
          <w:szCs w:val="20"/>
        </w:rPr>
        <w:t xml:space="preserve">Special Educational Needs and Disability Code of Practice, 0-25 years 2014 </w:t>
      </w:r>
      <w:r w:rsidRPr="00436D01">
        <w:rPr>
          <w:rFonts w:asciiTheme="minorHAnsi" w:hAnsiTheme="minorHAnsi" w:cstheme="minorHAnsi"/>
          <w:sz w:val="20"/>
          <w:szCs w:val="20"/>
        </w:rPr>
        <w:t xml:space="preserve">(SEND Code 2015), and </w:t>
      </w:r>
      <w:r w:rsidRPr="00436D01">
        <w:rPr>
          <w:rFonts w:asciiTheme="minorHAnsi" w:hAnsiTheme="minorHAnsi" w:cstheme="minorHAnsi"/>
          <w:i/>
          <w:sz w:val="20"/>
          <w:szCs w:val="20"/>
        </w:rPr>
        <w:t xml:space="preserve">Keeping Children Safe in Education </w:t>
      </w:r>
      <w:r w:rsidRPr="00436D01">
        <w:rPr>
          <w:rFonts w:asciiTheme="minorHAnsi" w:hAnsiTheme="minorHAnsi" w:cstheme="minorHAnsi"/>
          <w:sz w:val="20"/>
          <w:szCs w:val="20"/>
        </w:rPr>
        <w:t>(September 2022) (</w:t>
      </w:r>
      <w:r w:rsidRPr="00436D01">
        <w:rPr>
          <w:rFonts w:asciiTheme="minorHAnsi" w:hAnsiTheme="minorHAnsi" w:cstheme="minorHAnsi"/>
          <w:i/>
          <w:sz w:val="20"/>
          <w:szCs w:val="20"/>
        </w:rPr>
        <w:t>KCSIE</w:t>
      </w:r>
      <w:r w:rsidRPr="00436D01">
        <w:rPr>
          <w:rFonts w:asciiTheme="minorHAnsi" w:hAnsiTheme="minorHAnsi" w:cstheme="minorHAnsi"/>
          <w:sz w:val="20"/>
          <w:szCs w:val="20"/>
        </w:rPr>
        <w:t>).</w:t>
      </w:r>
    </w:p>
    <w:p w14:paraId="1C9D3EF9" w14:textId="77777777" w:rsidR="00426355" w:rsidRPr="00436D01" w:rsidRDefault="00426355" w:rsidP="00436D01">
      <w:pPr>
        <w:pStyle w:val="BodyText"/>
        <w:spacing w:line="276" w:lineRule="auto"/>
        <w:rPr>
          <w:rFonts w:asciiTheme="minorHAnsi" w:hAnsiTheme="minorHAnsi" w:cstheme="minorHAnsi"/>
          <w:sz w:val="20"/>
          <w:szCs w:val="20"/>
        </w:rPr>
      </w:pPr>
    </w:p>
    <w:p w14:paraId="57858E6D" w14:textId="0ED95647" w:rsidR="00426355" w:rsidRPr="00436D01" w:rsidRDefault="00000000" w:rsidP="00436D01">
      <w:pPr>
        <w:pStyle w:val="BodyText"/>
        <w:spacing w:line="276" w:lineRule="auto"/>
        <w:ind w:left="119" w:right="114"/>
        <w:jc w:val="both"/>
        <w:rPr>
          <w:rFonts w:asciiTheme="minorHAnsi" w:hAnsiTheme="minorHAnsi" w:cstheme="minorHAnsi"/>
          <w:sz w:val="20"/>
          <w:szCs w:val="20"/>
        </w:rPr>
      </w:pPr>
      <w:r w:rsidRPr="00436D01">
        <w:rPr>
          <w:rFonts w:asciiTheme="minorHAnsi" w:hAnsiTheme="minorHAnsi" w:cstheme="minorHAnsi"/>
          <w:sz w:val="20"/>
          <w:szCs w:val="20"/>
        </w:rPr>
        <w:t xml:space="preserve">This </w:t>
      </w:r>
      <w:r w:rsidRPr="00430094">
        <w:rPr>
          <w:rFonts w:asciiTheme="minorHAnsi" w:hAnsiTheme="minorHAnsi" w:cstheme="minorHAnsi"/>
          <w:sz w:val="20"/>
          <w:szCs w:val="20"/>
        </w:rPr>
        <w:t xml:space="preserve">policy links to a number of the school’s other policies, including: Child Protection Policy; Staff Code of Conduct; Safe Recruitment of Staff Policy; </w:t>
      </w:r>
      <w:r w:rsidR="000B7897" w:rsidRPr="00430094">
        <w:rPr>
          <w:rFonts w:asciiTheme="minorHAnsi" w:hAnsiTheme="minorHAnsi" w:cstheme="minorHAnsi"/>
          <w:sz w:val="20"/>
          <w:szCs w:val="20"/>
        </w:rPr>
        <w:t>Continuous Professional Development</w:t>
      </w:r>
      <w:r w:rsidRPr="00430094">
        <w:rPr>
          <w:rFonts w:asciiTheme="minorHAnsi" w:hAnsiTheme="minorHAnsi" w:cstheme="minorHAnsi"/>
          <w:sz w:val="20"/>
          <w:szCs w:val="20"/>
        </w:rPr>
        <w:t>; Supervision</w:t>
      </w:r>
      <w:r w:rsidRPr="00436D01">
        <w:rPr>
          <w:rFonts w:asciiTheme="minorHAnsi" w:hAnsiTheme="minorHAnsi" w:cstheme="minorHAnsi"/>
          <w:sz w:val="20"/>
          <w:szCs w:val="20"/>
        </w:rPr>
        <w:t xml:space="preserve"> of Staff Policy; Supervision of Children Policy; Missing or Lost Child Policy; Children Missing Education Policy; Late Collection and Non-Collection Policy; First Aid Policy; Medication Policy; Health and Safety Policy; Curriculum Policy; </w:t>
      </w:r>
      <w:proofErr w:type="spellStart"/>
      <w:r w:rsidRPr="00436D01">
        <w:rPr>
          <w:rFonts w:asciiTheme="minorHAnsi" w:hAnsiTheme="minorHAnsi" w:cstheme="minorHAnsi"/>
          <w:sz w:val="20"/>
          <w:szCs w:val="20"/>
        </w:rPr>
        <w:t>Behaviour</w:t>
      </w:r>
      <w:proofErr w:type="spellEnd"/>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Policy;</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Special</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Educational</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Needs</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Policy;</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English</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as</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an</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Additional</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Language</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Policy;</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3"/>
          <w:sz w:val="20"/>
          <w:szCs w:val="20"/>
        </w:rPr>
        <w:t xml:space="preserve"> </w:t>
      </w:r>
      <w:r w:rsidR="00B65CB2" w:rsidRPr="00436D01">
        <w:rPr>
          <w:rFonts w:asciiTheme="minorHAnsi" w:hAnsiTheme="minorHAnsi" w:cstheme="minorHAnsi"/>
          <w:spacing w:val="-13"/>
          <w:sz w:val="20"/>
          <w:szCs w:val="20"/>
        </w:rPr>
        <w:t xml:space="preserve">Parents </w:t>
      </w:r>
      <w:r w:rsidRPr="00436D01">
        <w:rPr>
          <w:rFonts w:asciiTheme="minorHAnsi" w:hAnsiTheme="minorHAnsi" w:cstheme="minorHAnsi"/>
          <w:sz w:val="20"/>
          <w:szCs w:val="20"/>
        </w:rPr>
        <w:t xml:space="preserve">Complaints </w:t>
      </w:r>
      <w:r w:rsidRPr="00436D01">
        <w:rPr>
          <w:rFonts w:asciiTheme="minorHAnsi" w:hAnsiTheme="minorHAnsi" w:cstheme="minorHAnsi"/>
          <w:spacing w:val="-2"/>
          <w:sz w:val="20"/>
          <w:szCs w:val="20"/>
        </w:rPr>
        <w:t>Procedure.</w:t>
      </w:r>
    </w:p>
    <w:p w14:paraId="39B5DFBD" w14:textId="118F821D" w:rsidR="00426355" w:rsidRPr="00436D01" w:rsidRDefault="00426355" w:rsidP="00436D01">
      <w:pPr>
        <w:pStyle w:val="BodyText"/>
        <w:spacing w:line="276" w:lineRule="auto"/>
        <w:rPr>
          <w:rFonts w:asciiTheme="minorHAnsi" w:hAnsiTheme="minorHAnsi" w:cstheme="minorHAnsi"/>
          <w:sz w:val="20"/>
          <w:szCs w:val="20"/>
        </w:rPr>
      </w:pPr>
    </w:p>
    <w:p w14:paraId="3334CCAF" w14:textId="77777777" w:rsidR="00B65CB2" w:rsidRPr="00436D01" w:rsidRDefault="00B65CB2" w:rsidP="00436D01">
      <w:pPr>
        <w:tabs>
          <w:tab w:val="left" w:pos="0"/>
        </w:tabs>
        <w:spacing w:line="276" w:lineRule="auto"/>
        <w:jc w:val="both"/>
        <w:rPr>
          <w:rFonts w:asciiTheme="minorHAnsi" w:hAnsiTheme="minorHAnsi" w:cstheme="minorHAnsi"/>
          <w:b/>
          <w:sz w:val="20"/>
          <w:szCs w:val="20"/>
        </w:rPr>
      </w:pPr>
      <w:bookmarkStart w:id="0" w:name="_Hlk38204768"/>
      <w:r w:rsidRPr="00436D01">
        <w:rPr>
          <w:rFonts w:asciiTheme="minorHAnsi" w:hAnsiTheme="minorHAnsi" w:cstheme="minorHAnsi"/>
          <w:b/>
          <w:sz w:val="20"/>
          <w:szCs w:val="20"/>
        </w:rPr>
        <w:t xml:space="preserve">Monitoring and Review: </w:t>
      </w:r>
      <w:r w:rsidRPr="00436D01">
        <w:rPr>
          <w:rFonts w:asciiTheme="minorHAnsi" w:hAnsiTheme="minorHAnsi" w:cstheme="minorHAnsi"/>
          <w:sz w:val="20"/>
          <w:szCs w:val="20"/>
        </w:rPr>
        <w:t xml:space="preserve">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w:t>
      </w:r>
      <w:proofErr w:type="spellStart"/>
      <w:r w:rsidRPr="00436D01">
        <w:rPr>
          <w:rFonts w:asciiTheme="minorHAnsi" w:hAnsiTheme="minorHAnsi" w:cstheme="minorHAnsi"/>
          <w:sz w:val="20"/>
          <w:szCs w:val="20"/>
        </w:rPr>
        <w:t>recognised</w:t>
      </w:r>
      <w:proofErr w:type="spellEnd"/>
      <w:r w:rsidRPr="00436D01">
        <w:rPr>
          <w:rFonts w:asciiTheme="minorHAnsi" w:hAnsiTheme="minorHAnsi" w:cstheme="minorHAnsi"/>
          <w:sz w:val="20"/>
          <w:szCs w:val="20"/>
        </w:rPr>
        <w:t xml:space="preserve"> in arrangements or procedures will be remedied immediately and without delay. All staff will be informed of the updated/reviewed </w:t>
      </w:r>
      <w:proofErr w:type="gramStart"/>
      <w:r w:rsidRPr="00436D01">
        <w:rPr>
          <w:rFonts w:asciiTheme="minorHAnsi" w:hAnsiTheme="minorHAnsi" w:cstheme="minorHAnsi"/>
          <w:sz w:val="20"/>
          <w:szCs w:val="20"/>
        </w:rPr>
        <w:t>arrangements</w:t>
      </w:r>
      <w:proofErr w:type="gramEnd"/>
      <w:r w:rsidRPr="00436D01">
        <w:rPr>
          <w:rFonts w:asciiTheme="minorHAnsi" w:hAnsiTheme="minorHAnsi" w:cstheme="minorHAnsi"/>
          <w:sz w:val="20"/>
          <w:szCs w:val="20"/>
        </w:rPr>
        <w:t xml:space="preserve"> and it will be made available to them in writing or electronically.</w:t>
      </w:r>
    </w:p>
    <w:bookmarkEnd w:id="0"/>
    <w:p w14:paraId="0B9D2D18" w14:textId="77777777" w:rsidR="00B65CB2" w:rsidRPr="00436D01" w:rsidRDefault="00B65CB2" w:rsidP="00436D01">
      <w:pPr>
        <w:spacing w:line="276" w:lineRule="auto"/>
        <w:jc w:val="both"/>
        <w:rPr>
          <w:rFonts w:asciiTheme="minorHAnsi" w:hAnsiTheme="minorHAnsi" w:cstheme="minorHAnsi"/>
          <w:sz w:val="20"/>
          <w:szCs w:val="20"/>
        </w:rPr>
      </w:pPr>
    </w:p>
    <w:p w14:paraId="6C5C9809" w14:textId="457F8D45" w:rsidR="00B65CB2" w:rsidRPr="00436D01" w:rsidRDefault="00B65CB2" w:rsidP="00436D01">
      <w:pPr>
        <w:spacing w:line="276" w:lineRule="auto"/>
        <w:jc w:val="both"/>
        <w:rPr>
          <w:rFonts w:asciiTheme="minorHAnsi" w:hAnsiTheme="minorHAnsi" w:cstheme="minorHAnsi"/>
          <w:sz w:val="20"/>
          <w:szCs w:val="20"/>
        </w:rPr>
      </w:pPr>
      <w:r w:rsidRPr="00436D01">
        <w:rPr>
          <w:rFonts w:asciiTheme="minorHAnsi" w:hAnsiTheme="minorHAnsi" w:cstheme="minorHAnsi"/>
          <w:sz w:val="20"/>
          <w:szCs w:val="20"/>
        </w:rPr>
        <w:t>Signed:</w:t>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t xml:space="preserve">Reviewed:     </w:t>
      </w:r>
      <w:r w:rsidRPr="00436D01">
        <w:rPr>
          <w:rFonts w:asciiTheme="minorHAnsi" w:hAnsiTheme="minorHAnsi" w:cstheme="minorHAnsi"/>
          <w:sz w:val="20"/>
          <w:szCs w:val="20"/>
        </w:rPr>
        <w:tab/>
      </w:r>
      <w:proofErr w:type="gramStart"/>
      <w:r w:rsidRPr="00436D01">
        <w:rPr>
          <w:rFonts w:asciiTheme="minorHAnsi" w:hAnsiTheme="minorHAnsi" w:cstheme="minorHAnsi"/>
          <w:sz w:val="20"/>
          <w:szCs w:val="20"/>
        </w:rPr>
        <w:t>September  202</w:t>
      </w:r>
      <w:r w:rsidR="00430094">
        <w:rPr>
          <w:rFonts w:asciiTheme="minorHAnsi" w:hAnsiTheme="minorHAnsi" w:cstheme="minorHAnsi"/>
          <w:sz w:val="20"/>
          <w:szCs w:val="20"/>
        </w:rPr>
        <w:t>3</w:t>
      </w:r>
      <w:proofErr w:type="gramEnd"/>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t xml:space="preserve"> </w:t>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t>Next Review:        September  202</w:t>
      </w:r>
      <w:r w:rsidR="00430094">
        <w:rPr>
          <w:rFonts w:asciiTheme="minorHAnsi" w:hAnsiTheme="minorHAnsi" w:cstheme="minorHAnsi"/>
          <w:sz w:val="20"/>
          <w:szCs w:val="20"/>
        </w:rPr>
        <w:t>4</w:t>
      </w:r>
      <w:r w:rsidRPr="00436D01">
        <w:rPr>
          <w:rFonts w:asciiTheme="minorHAnsi" w:hAnsiTheme="minorHAnsi" w:cstheme="minorHAnsi"/>
          <w:sz w:val="20"/>
          <w:szCs w:val="20"/>
        </w:rPr>
        <w:tab/>
      </w:r>
      <w:r w:rsidRPr="00436D01">
        <w:rPr>
          <w:rFonts w:asciiTheme="minorHAnsi" w:hAnsiTheme="minorHAnsi" w:cstheme="minorHAnsi"/>
          <w:sz w:val="20"/>
          <w:szCs w:val="20"/>
        </w:rPr>
        <w:tab/>
      </w:r>
    </w:p>
    <w:p w14:paraId="39BF0284" w14:textId="77777777" w:rsidR="000B7897" w:rsidRPr="00436D01" w:rsidRDefault="000B7897" w:rsidP="00436D01">
      <w:pPr>
        <w:spacing w:line="276" w:lineRule="auto"/>
        <w:jc w:val="both"/>
        <w:rPr>
          <w:rFonts w:asciiTheme="minorHAnsi" w:hAnsiTheme="minorHAnsi" w:cstheme="minorHAnsi"/>
          <w:sz w:val="20"/>
          <w:szCs w:val="20"/>
        </w:rPr>
      </w:pPr>
    </w:p>
    <w:p w14:paraId="484A3B45" w14:textId="495B72D2" w:rsidR="00B65CB2" w:rsidRPr="00436D01" w:rsidRDefault="00B65CB2" w:rsidP="00436D01">
      <w:pPr>
        <w:tabs>
          <w:tab w:val="left" w:pos="284"/>
        </w:tabs>
        <w:spacing w:line="276" w:lineRule="auto"/>
        <w:ind w:left="284" w:hanging="284"/>
        <w:jc w:val="both"/>
        <w:rPr>
          <w:rFonts w:asciiTheme="minorHAnsi" w:hAnsiTheme="minorHAnsi" w:cstheme="minorHAnsi"/>
          <w:sz w:val="20"/>
          <w:szCs w:val="20"/>
        </w:rPr>
      </w:pP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t xml:space="preserve">     </w:t>
      </w:r>
    </w:p>
    <w:p w14:paraId="374184CF" w14:textId="7100D723" w:rsidR="00B65CB2" w:rsidRPr="00436D01" w:rsidRDefault="00B65CB2" w:rsidP="00436D01">
      <w:pPr>
        <w:tabs>
          <w:tab w:val="left" w:pos="284"/>
        </w:tabs>
        <w:spacing w:line="276" w:lineRule="auto"/>
        <w:ind w:left="284" w:hanging="284"/>
        <w:jc w:val="both"/>
        <w:rPr>
          <w:rFonts w:asciiTheme="minorHAnsi" w:hAnsiTheme="minorHAnsi" w:cstheme="minorHAnsi"/>
          <w:sz w:val="20"/>
          <w:szCs w:val="20"/>
        </w:rPr>
      </w:pPr>
      <w:r w:rsidRPr="00436D01">
        <w:rPr>
          <w:rFonts w:asciiTheme="minorHAnsi" w:hAnsiTheme="minorHAnsi" w:cstheme="minorHAnsi"/>
          <w:sz w:val="20"/>
          <w:szCs w:val="20"/>
        </w:rPr>
        <w:t xml:space="preserve">       Headteacher</w:t>
      </w:r>
      <w:r w:rsidRPr="00436D01">
        <w:rPr>
          <w:rFonts w:asciiTheme="minorHAnsi" w:hAnsiTheme="minorHAnsi" w:cstheme="minorHAnsi"/>
          <w:sz w:val="20"/>
          <w:szCs w:val="20"/>
        </w:rPr>
        <w:tab/>
      </w:r>
      <w:r w:rsidRPr="00436D01">
        <w:rPr>
          <w:rFonts w:asciiTheme="minorHAnsi" w:hAnsiTheme="minorHAnsi" w:cstheme="minorHAnsi"/>
          <w:sz w:val="20"/>
          <w:szCs w:val="20"/>
        </w:rPr>
        <w:tab/>
      </w:r>
      <w:r w:rsidRPr="00436D01">
        <w:rPr>
          <w:rFonts w:asciiTheme="minorHAnsi" w:hAnsiTheme="minorHAnsi" w:cstheme="minorHAnsi"/>
          <w:sz w:val="20"/>
          <w:szCs w:val="20"/>
        </w:rPr>
        <w:tab/>
        <w:t xml:space="preserve">Proprietor who is the Chair of the Advisory Board               </w:t>
      </w:r>
    </w:p>
    <w:p w14:paraId="6790D6A2" w14:textId="77777777" w:rsidR="00B65CB2" w:rsidRPr="00436D01" w:rsidRDefault="00B65CB2" w:rsidP="00436D01">
      <w:pPr>
        <w:spacing w:line="276" w:lineRule="auto"/>
        <w:jc w:val="both"/>
        <w:rPr>
          <w:rFonts w:asciiTheme="minorHAnsi" w:hAnsiTheme="minorHAnsi" w:cstheme="minorHAnsi"/>
          <w:sz w:val="20"/>
          <w:szCs w:val="20"/>
        </w:rPr>
      </w:pPr>
    </w:p>
    <w:p w14:paraId="497F4988" w14:textId="77777777" w:rsidR="00B65CB2" w:rsidRPr="00436D01" w:rsidRDefault="00B65CB2" w:rsidP="00436D01">
      <w:pPr>
        <w:pStyle w:val="BodyText"/>
        <w:spacing w:line="276" w:lineRule="auto"/>
        <w:rPr>
          <w:rFonts w:asciiTheme="minorHAnsi" w:hAnsiTheme="minorHAnsi" w:cstheme="minorHAnsi"/>
          <w:sz w:val="20"/>
          <w:szCs w:val="20"/>
        </w:rPr>
      </w:pPr>
    </w:p>
    <w:p w14:paraId="11551DF8" w14:textId="77777777" w:rsidR="00426355" w:rsidRPr="00436D01" w:rsidRDefault="00B65CB2" w:rsidP="00436D01">
      <w:pPr>
        <w:pStyle w:val="BodyText"/>
        <w:spacing w:before="3" w:line="276" w:lineRule="auto"/>
        <w:rPr>
          <w:rFonts w:asciiTheme="minorHAnsi" w:hAnsiTheme="minorHAnsi" w:cstheme="minorHAnsi"/>
          <w:sz w:val="20"/>
          <w:szCs w:val="20"/>
        </w:rPr>
      </w:pPr>
      <w:r w:rsidRPr="00436D01">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0A9A5E7A" wp14:editId="1A027221">
                <wp:simplePos x="0" y="0"/>
                <wp:positionH relativeFrom="page">
                  <wp:posOffset>457200</wp:posOffset>
                </wp:positionH>
                <wp:positionV relativeFrom="paragraph">
                  <wp:posOffset>213995</wp:posOffset>
                </wp:positionV>
                <wp:extent cx="6870700" cy="1903095"/>
                <wp:effectExtent l="0" t="0" r="25400" b="20955"/>
                <wp:wrapTopAndBottom/>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0" cy="19030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022728" w14:textId="77777777" w:rsidR="00426355" w:rsidRPr="00B65CB2" w:rsidRDefault="00000000">
                            <w:pPr>
                              <w:pStyle w:val="BodyText"/>
                              <w:spacing w:before="72"/>
                              <w:ind w:left="143" w:right="139"/>
                              <w:jc w:val="both"/>
                              <w:rPr>
                                <w:sz w:val="20"/>
                                <w:szCs w:val="20"/>
                              </w:rPr>
                            </w:pPr>
                            <w:r w:rsidRPr="00B65CB2">
                              <w:rPr>
                                <w:sz w:val="20"/>
                                <w:szCs w:val="20"/>
                              </w:rPr>
                              <w:t xml:space="preserve">Safeguarding and promoting the welfare of children is </w:t>
                            </w:r>
                            <w:r w:rsidRPr="00B65CB2">
                              <w:rPr>
                                <w:b/>
                                <w:sz w:val="20"/>
                                <w:szCs w:val="20"/>
                              </w:rPr>
                              <w:t xml:space="preserve">everyone’s </w:t>
                            </w:r>
                            <w:r w:rsidRPr="00B65CB2">
                              <w:rPr>
                                <w:sz w:val="20"/>
                                <w:szCs w:val="20"/>
                              </w:rPr>
                              <w:t xml:space="preserve">responsibility. </w:t>
                            </w:r>
                            <w:r w:rsidRPr="00B65CB2">
                              <w:rPr>
                                <w:b/>
                                <w:sz w:val="20"/>
                                <w:szCs w:val="20"/>
                              </w:rPr>
                              <w:t xml:space="preserve">Everyone </w:t>
                            </w:r>
                            <w:r w:rsidRPr="00B65CB2">
                              <w:rPr>
                                <w:sz w:val="20"/>
                                <w:szCs w:val="20"/>
                              </w:rPr>
                              <w:t xml:space="preserve">who </w:t>
                            </w:r>
                            <w:proofErr w:type="gramStart"/>
                            <w:r w:rsidRPr="00B65CB2">
                              <w:rPr>
                                <w:sz w:val="20"/>
                                <w:szCs w:val="20"/>
                              </w:rPr>
                              <w:t>comes into contact with</w:t>
                            </w:r>
                            <w:proofErr w:type="gramEnd"/>
                            <w:r w:rsidRPr="00B65CB2">
                              <w:rPr>
                                <w:sz w:val="20"/>
                                <w:szCs w:val="20"/>
                              </w:rPr>
                              <w:t xml:space="preserve"> children and their families has a role to play. In order to fulfil this responsibility effectively, all practitioners should make sure their approach is </w:t>
                            </w:r>
                            <w:proofErr w:type="gramStart"/>
                            <w:r w:rsidRPr="00B65CB2">
                              <w:rPr>
                                <w:sz w:val="20"/>
                                <w:szCs w:val="20"/>
                              </w:rPr>
                              <w:t>child-</w:t>
                            </w:r>
                            <w:proofErr w:type="spellStart"/>
                            <w:r w:rsidRPr="00B65CB2">
                              <w:rPr>
                                <w:sz w:val="20"/>
                                <w:szCs w:val="20"/>
                              </w:rPr>
                              <w:t>centred</w:t>
                            </w:r>
                            <w:proofErr w:type="spellEnd"/>
                            <w:proofErr w:type="gramEnd"/>
                            <w:r w:rsidRPr="00B65CB2">
                              <w:rPr>
                                <w:sz w:val="20"/>
                                <w:szCs w:val="20"/>
                              </w:rPr>
                              <w:t xml:space="preserve">. This means that they should consider, </w:t>
                            </w:r>
                            <w:proofErr w:type="gramStart"/>
                            <w:r w:rsidRPr="00B65CB2">
                              <w:rPr>
                                <w:sz w:val="20"/>
                                <w:szCs w:val="20"/>
                              </w:rPr>
                              <w:t>at all times</w:t>
                            </w:r>
                            <w:proofErr w:type="gramEnd"/>
                            <w:r w:rsidRPr="00B65CB2">
                              <w:rPr>
                                <w:sz w:val="20"/>
                                <w:szCs w:val="20"/>
                              </w:rPr>
                              <w:t xml:space="preserve">, what is in the </w:t>
                            </w:r>
                            <w:r w:rsidRPr="00B65CB2">
                              <w:rPr>
                                <w:b/>
                                <w:sz w:val="20"/>
                                <w:szCs w:val="20"/>
                              </w:rPr>
                              <w:t xml:space="preserve">best interests </w:t>
                            </w:r>
                            <w:r w:rsidRPr="00B65CB2">
                              <w:rPr>
                                <w:sz w:val="20"/>
                                <w:szCs w:val="20"/>
                              </w:rPr>
                              <w:t>of the child.</w:t>
                            </w:r>
                          </w:p>
                          <w:p w14:paraId="6FA50D8F" w14:textId="77777777" w:rsidR="00426355" w:rsidRPr="00B65CB2" w:rsidRDefault="00000000">
                            <w:pPr>
                              <w:spacing w:line="293" w:lineRule="exact"/>
                              <w:ind w:left="5470"/>
                              <w:jc w:val="both"/>
                              <w:rPr>
                                <w:sz w:val="20"/>
                                <w:szCs w:val="20"/>
                              </w:rPr>
                            </w:pPr>
                            <w:r w:rsidRPr="00B65CB2">
                              <w:rPr>
                                <w:i/>
                                <w:sz w:val="20"/>
                                <w:szCs w:val="20"/>
                              </w:rPr>
                              <w:t>Keeping</w:t>
                            </w:r>
                            <w:r w:rsidRPr="00B65CB2">
                              <w:rPr>
                                <w:i/>
                                <w:spacing w:val="-4"/>
                                <w:sz w:val="20"/>
                                <w:szCs w:val="20"/>
                              </w:rPr>
                              <w:t xml:space="preserve"> </w:t>
                            </w:r>
                            <w:r w:rsidRPr="00B65CB2">
                              <w:rPr>
                                <w:i/>
                                <w:sz w:val="20"/>
                                <w:szCs w:val="20"/>
                              </w:rPr>
                              <w:t>Children</w:t>
                            </w:r>
                            <w:r w:rsidRPr="00B65CB2">
                              <w:rPr>
                                <w:i/>
                                <w:spacing w:val="-4"/>
                                <w:sz w:val="20"/>
                                <w:szCs w:val="20"/>
                              </w:rPr>
                              <w:t xml:space="preserve"> </w:t>
                            </w:r>
                            <w:r w:rsidRPr="00B65CB2">
                              <w:rPr>
                                <w:i/>
                                <w:sz w:val="20"/>
                                <w:szCs w:val="20"/>
                              </w:rPr>
                              <w:t>Safe</w:t>
                            </w:r>
                            <w:r w:rsidRPr="00B65CB2">
                              <w:rPr>
                                <w:i/>
                                <w:spacing w:val="-1"/>
                                <w:sz w:val="20"/>
                                <w:szCs w:val="20"/>
                              </w:rPr>
                              <w:t xml:space="preserve"> </w:t>
                            </w:r>
                            <w:r w:rsidRPr="00B65CB2">
                              <w:rPr>
                                <w:i/>
                                <w:sz w:val="20"/>
                                <w:szCs w:val="20"/>
                              </w:rPr>
                              <w:t>in</w:t>
                            </w:r>
                            <w:r w:rsidRPr="00B65CB2">
                              <w:rPr>
                                <w:i/>
                                <w:spacing w:val="-4"/>
                                <w:sz w:val="20"/>
                                <w:szCs w:val="20"/>
                              </w:rPr>
                              <w:t xml:space="preserve"> </w:t>
                            </w:r>
                            <w:r w:rsidRPr="00B65CB2">
                              <w:rPr>
                                <w:i/>
                                <w:sz w:val="20"/>
                                <w:szCs w:val="20"/>
                              </w:rPr>
                              <w:t>Education</w:t>
                            </w:r>
                            <w:r w:rsidRPr="00B65CB2">
                              <w:rPr>
                                <w:i/>
                                <w:spacing w:val="-1"/>
                                <w:sz w:val="20"/>
                                <w:szCs w:val="20"/>
                              </w:rPr>
                              <w:t xml:space="preserve"> </w:t>
                            </w:r>
                            <w:r w:rsidRPr="00B65CB2">
                              <w:rPr>
                                <w:sz w:val="20"/>
                                <w:szCs w:val="20"/>
                              </w:rPr>
                              <w:t>(September</w:t>
                            </w:r>
                            <w:r w:rsidRPr="00B65CB2">
                              <w:rPr>
                                <w:spacing w:val="-1"/>
                                <w:sz w:val="20"/>
                                <w:szCs w:val="20"/>
                              </w:rPr>
                              <w:t xml:space="preserve"> </w:t>
                            </w:r>
                            <w:r w:rsidRPr="00B65CB2">
                              <w:rPr>
                                <w:spacing w:val="-2"/>
                                <w:sz w:val="20"/>
                                <w:szCs w:val="20"/>
                              </w:rPr>
                              <w:t>2022)</w:t>
                            </w:r>
                          </w:p>
                          <w:p w14:paraId="2A061399" w14:textId="77777777" w:rsidR="00426355" w:rsidRPr="00B65CB2" w:rsidRDefault="00426355">
                            <w:pPr>
                              <w:pStyle w:val="BodyText"/>
                              <w:spacing w:before="12"/>
                              <w:rPr>
                                <w:sz w:val="20"/>
                                <w:szCs w:val="20"/>
                              </w:rPr>
                            </w:pPr>
                          </w:p>
                          <w:p w14:paraId="462A96BE" w14:textId="64072E7E" w:rsidR="00426355" w:rsidRPr="00B65CB2" w:rsidRDefault="00000000">
                            <w:pPr>
                              <w:ind w:left="143" w:right="138"/>
                              <w:jc w:val="both"/>
                              <w:rPr>
                                <w:b/>
                                <w:sz w:val="20"/>
                                <w:szCs w:val="20"/>
                              </w:rPr>
                            </w:pPr>
                            <w:r w:rsidRPr="00B65CB2">
                              <w:rPr>
                                <w:b/>
                                <w:sz w:val="20"/>
                                <w:szCs w:val="20"/>
                              </w:rPr>
                              <w:t xml:space="preserve">If you have any concerns related to the welfare or safety of a child, including online-safety and safeguarding (sometimes knows as ‘e-safeguarding’) please contact the Designated Person and safeguarding lead without delay. The school’s Designated Person and </w:t>
                            </w:r>
                            <w:r w:rsidRPr="00430094">
                              <w:rPr>
                                <w:b/>
                                <w:sz w:val="20"/>
                                <w:szCs w:val="20"/>
                              </w:rPr>
                              <w:t>safeguarding lead is</w:t>
                            </w:r>
                            <w:r w:rsidRPr="00B65CB2">
                              <w:rPr>
                                <w:b/>
                                <w:sz w:val="20"/>
                                <w:szCs w:val="20"/>
                              </w:rPr>
                              <w:t xml:space="preserve"> </w:t>
                            </w:r>
                            <w:r w:rsidR="00430094">
                              <w:rPr>
                                <w:b/>
                                <w:sz w:val="20"/>
                                <w:szCs w:val="20"/>
                              </w:rPr>
                              <w:t xml:space="preserve">Sarah Emmanuel </w:t>
                            </w:r>
                            <w:r w:rsidR="00430094">
                              <w:rPr>
                                <w:b/>
                                <w:sz w:val="20"/>
                                <w:szCs w:val="20"/>
                              </w:rPr>
                              <w:t>Ikechukwu</w:t>
                            </w:r>
                          </w:p>
                          <w:p w14:paraId="6AE5DFC5" w14:textId="77777777" w:rsidR="00426355" w:rsidRPr="00B65CB2" w:rsidRDefault="00426355">
                            <w:pPr>
                              <w:pStyle w:val="BodyText"/>
                              <w:spacing w:before="1"/>
                              <w:rPr>
                                <w:b/>
                                <w:sz w:val="20"/>
                                <w:szCs w:val="20"/>
                              </w:rPr>
                            </w:pPr>
                          </w:p>
                          <w:p w14:paraId="0FC68639" w14:textId="77777777" w:rsidR="00426355" w:rsidRPr="00B65CB2" w:rsidRDefault="00000000">
                            <w:pPr>
                              <w:pStyle w:val="BodyText"/>
                              <w:ind w:left="143" w:right="145"/>
                              <w:jc w:val="both"/>
                              <w:rPr>
                                <w:sz w:val="20"/>
                                <w:szCs w:val="20"/>
                              </w:rPr>
                            </w:pPr>
                            <w:r w:rsidRPr="00B65CB2">
                              <w:rPr>
                                <w:sz w:val="20"/>
                                <w:szCs w:val="20"/>
                              </w:rPr>
                              <w:t>Please</w:t>
                            </w:r>
                            <w:r w:rsidRPr="00B65CB2">
                              <w:rPr>
                                <w:spacing w:val="-7"/>
                                <w:sz w:val="20"/>
                                <w:szCs w:val="20"/>
                              </w:rPr>
                              <w:t xml:space="preserve"> </w:t>
                            </w:r>
                            <w:r w:rsidRPr="00B65CB2">
                              <w:rPr>
                                <w:sz w:val="20"/>
                                <w:szCs w:val="20"/>
                              </w:rPr>
                              <w:t>see</w:t>
                            </w:r>
                            <w:r w:rsidRPr="00B65CB2">
                              <w:rPr>
                                <w:spacing w:val="-7"/>
                                <w:sz w:val="20"/>
                                <w:szCs w:val="20"/>
                              </w:rPr>
                              <w:t xml:space="preserve"> </w:t>
                            </w:r>
                            <w:r w:rsidRPr="00B65CB2">
                              <w:rPr>
                                <w:sz w:val="20"/>
                                <w:szCs w:val="20"/>
                              </w:rPr>
                              <w:t>the</w:t>
                            </w:r>
                            <w:r w:rsidRPr="00B65CB2">
                              <w:rPr>
                                <w:spacing w:val="-7"/>
                                <w:sz w:val="20"/>
                                <w:szCs w:val="20"/>
                              </w:rPr>
                              <w:t xml:space="preserve"> </w:t>
                            </w:r>
                            <w:r w:rsidRPr="00B65CB2">
                              <w:rPr>
                                <w:sz w:val="20"/>
                                <w:szCs w:val="20"/>
                              </w:rPr>
                              <w:t>Child</w:t>
                            </w:r>
                            <w:r w:rsidRPr="00B65CB2">
                              <w:rPr>
                                <w:spacing w:val="-8"/>
                                <w:sz w:val="20"/>
                                <w:szCs w:val="20"/>
                              </w:rPr>
                              <w:t xml:space="preserve"> </w:t>
                            </w:r>
                            <w:r w:rsidRPr="00B65CB2">
                              <w:rPr>
                                <w:sz w:val="20"/>
                                <w:szCs w:val="20"/>
                              </w:rPr>
                              <w:t>Protection</w:t>
                            </w:r>
                            <w:r w:rsidRPr="00B65CB2">
                              <w:rPr>
                                <w:spacing w:val="-5"/>
                                <w:sz w:val="20"/>
                                <w:szCs w:val="20"/>
                              </w:rPr>
                              <w:t xml:space="preserve"> </w:t>
                            </w:r>
                            <w:r w:rsidRPr="00B65CB2">
                              <w:rPr>
                                <w:sz w:val="20"/>
                                <w:szCs w:val="20"/>
                              </w:rPr>
                              <w:t>Policy</w:t>
                            </w:r>
                            <w:r w:rsidRPr="00B65CB2">
                              <w:rPr>
                                <w:spacing w:val="-6"/>
                                <w:sz w:val="20"/>
                                <w:szCs w:val="20"/>
                              </w:rPr>
                              <w:t xml:space="preserve"> </w:t>
                            </w:r>
                            <w:r w:rsidRPr="00B65CB2">
                              <w:rPr>
                                <w:sz w:val="20"/>
                                <w:szCs w:val="20"/>
                              </w:rPr>
                              <w:t>for</w:t>
                            </w:r>
                            <w:r w:rsidRPr="00B65CB2">
                              <w:rPr>
                                <w:spacing w:val="-6"/>
                                <w:sz w:val="20"/>
                                <w:szCs w:val="20"/>
                              </w:rPr>
                              <w:t xml:space="preserve"> </w:t>
                            </w:r>
                            <w:r w:rsidRPr="00B65CB2">
                              <w:rPr>
                                <w:sz w:val="20"/>
                                <w:szCs w:val="20"/>
                              </w:rPr>
                              <w:t>further</w:t>
                            </w:r>
                            <w:r w:rsidRPr="00B65CB2">
                              <w:rPr>
                                <w:spacing w:val="-7"/>
                                <w:sz w:val="20"/>
                                <w:szCs w:val="20"/>
                              </w:rPr>
                              <w:t xml:space="preserve"> </w:t>
                            </w:r>
                            <w:r w:rsidRPr="00B65CB2">
                              <w:rPr>
                                <w:sz w:val="20"/>
                                <w:szCs w:val="20"/>
                              </w:rPr>
                              <w:t>information</w:t>
                            </w:r>
                            <w:r w:rsidRPr="00B65CB2">
                              <w:rPr>
                                <w:spacing w:val="-6"/>
                                <w:sz w:val="20"/>
                                <w:szCs w:val="20"/>
                              </w:rPr>
                              <w:t xml:space="preserve"> </w:t>
                            </w:r>
                            <w:r w:rsidRPr="00B65CB2">
                              <w:rPr>
                                <w:sz w:val="20"/>
                                <w:szCs w:val="20"/>
                              </w:rPr>
                              <w:t>about</w:t>
                            </w:r>
                            <w:r w:rsidRPr="00B65CB2">
                              <w:rPr>
                                <w:spacing w:val="-6"/>
                                <w:sz w:val="20"/>
                                <w:szCs w:val="20"/>
                              </w:rPr>
                              <w:t xml:space="preserve"> </w:t>
                            </w:r>
                            <w:r w:rsidRPr="00B65CB2">
                              <w:rPr>
                                <w:sz w:val="20"/>
                                <w:szCs w:val="20"/>
                              </w:rPr>
                              <w:t>safeguarding</w:t>
                            </w:r>
                            <w:r w:rsidRPr="00B65CB2">
                              <w:rPr>
                                <w:spacing w:val="-8"/>
                                <w:sz w:val="20"/>
                                <w:szCs w:val="20"/>
                              </w:rPr>
                              <w:t xml:space="preserve"> </w:t>
                            </w:r>
                            <w:r w:rsidRPr="00B65CB2">
                              <w:rPr>
                                <w:sz w:val="20"/>
                                <w:szCs w:val="20"/>
                              </w:rPr>
                              <w:t>and</w:t>
                            </w:r>
                            <w:r w:rsidRPr="00B65CB2">
                              <w:rPr>
                                <w:spacing w:val="-6"/>
                                <w:sz w:val="20"/>
                                <w:szCs w:val="20"/>
                              </w:rPr>
                              <w:t xml:space="preserve"> </w:t>
                            </w:r>
                            <w:r w:rsidRPr="00B65CB2">
                              <w:rPr>
                                <w:sz w:val="20"/>
                                <w:szCs w:val="20"/>
                              </w:rPr>
                              <w:t>promoting</w:t>
                            </w:r>
                            <w:r w:rsidRPr="00B65CB2">
                              <w:rPr>
                                <w:spacing w:val="-8"/>
                                <w:sz w:val="20"/>
                                <w:szCs w:val="20"/>
                              </w:rPr>
                              <w:t xml:space="preserve"> </w:t>
                            </w:r>
                            <w:r w:rsidRPr="00B65CB2">
                              <w:rPr>
                                <w:sz w:val="20"/>
                                <w:szCs w:val="20"/>
                              </w:rPr>
                              <w:t>the</w:t>
                            </w:r>
                            <w:r w:rsidRPr="00B65CB2">
                              <w:rPr>
                                <w:spacing w:val="-7"/>
                                <w:sz w:val="20"/>
                                <w:szCs w:val="20"/>
                              </w:rPr>
                              <w:t xml:space="preserve"> </w:t>
                            </w:r>
                            <w:r w:rsidRPr="00B65CB2">
                              <w:rPr>
                                <w:sz w:val="20"/>
                                <w:szCs w:val="20"/>
                              </w:rPr>
                              <w:t>welfare of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A5E7A" id="_x0000_t202" coordsize="21600,21600" o:spt="202" path="m,l,21600r21600,l21600,xe">
                <v:stroke joinstyle="miter"/>
                <v:path gradientshapeok="t" o:connecttype="rect"/>
              </v:shapetype>
              <v:shape id="docshape3" o:spid="_x0000_s1026" type="#_x0000_t202" style="position:absolute;margin-left:36pt;margin-top:16.85pt;width:541pt;height:149.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" filled="f" strokeweight="1pt">
                <v:path arrowok="t"/>
                <v:textbox inset="0,0,0,0">
                  <w:txbxContent>
                    <w:p w14:paraId="6A022728" w14:textId="77777777" w:rsidR="00426355" w:rsidRPr="00B65CB2" w:rsidRDefault="00000000">
                      <w:pPr>
                        <w:pStyle w:val="BodyText"/>
                        <w:spacing w:before="72"/>
                        <w:ind w:left="143" w:right="139"/>
                        <w:jc w:val="both"/>
                        <w:rPr>
                          <w:sz w:val="20"/>
                          <w:szCs w:val="20"/>
                        </w:rPr>
                      </w:pPr>
                      <w:r w:rsidRPr="00B65CB2">
                        <w:rPr>
                          <w:sz w:val="20"/>
                          <w:szCs w:val="20"/>
                        </w:rPr>
                        <w:t xml:space="preserve">Safeguarding and promoting the welfare of children is </w:t>
                      </w:r>
                      <w:r w:rsidRPr="00B65CB2">
                        <w:rPr>
                          <w:b/>
                          <w:sz w:val="20"/>
                          <w:szCs w:val="20"/>
                        </w:rPr>
                        <w:t xml:space="preserve">everyone’s </w:t>
                      </w:r>
                      <w:r w:rsidRPr="00B65CB2">
                        <w:rPr>
                          <w:sz w:val="20"/>
                          <w:szCs w:val="20"/>
                        </w:rPr>
                        <w:t xml:space="preserve">responsibility. </w:t>
                      </w:r>
                      <w:r w:rsidRPr="00B65CB2">
                        <w:rPr>
                          <w:b/>
                          <w:sz w:val="20"/>
                          <w:szCs w:val="20"/>
                        </w:rPr>
                        <w:t xml:space="preserve">Everyone </w:t>
                      </w:r>
                      <w:r w:rsidRPr="00B65CB2">
                        <w:rPr>
                          <w:sz w:val="20"/>
                          <w:szCs w:val="20"/>
                        </w:rPr>
                        <w:t xml:space="preserve">who </w:t>
                      </w:r>
                      <w:proofErr w:type="gramStart"/>
                      <w:r w:rsidRPr="00B65CB2">
                        <w:rPr>
                          <w:sz w:val="20"/>
                          <w:szCs w:val="20"/>
                        </w:rPr>
                        <w:t>comes into contact with</w:t>
                      </w:r>
                      <w:proofErr w:type="gramEnd"/>
                      <w:r w:rsidRPr="00B65CB2">
                        <w:rPr>
                          <w:sz w:val="20"/>
                          <w:szCs w:val="20"/>
                        </w:rPr>
                        <w:t xml:space="preserve"> children and their families has a role to play. In order to fulfil this responsibility effectively, all practitioners should make sure their approach is </w:t>
                      </w:r>
                      <w:proofErr w:type="gramStart"/>
                      <w:r w:rsidRPr="00B65CB2">
                        <w:rPr>
                          <w:sz w:val="20"/>
                          <w:szCs w:val="20"/>
                        </w:rPr>
                        <w:t>child-</w:t>
                      </w:r>
                      <w:proofErr w:type="spellStart"/>
                      <w:r w:rsidRPr="00B65CB2">
                        <w:rPr>
                          <w:sz w:val="20"/>
                          <w:szCs w:val="20"/>
                        </w:rPr>
                        <w:t>centred</w:t>
                      </w:r>
                      <w:proofErr w:type="spellEnd"/>
                      <w:proofErr w:type="gramEnd"/>
                      <w:r w:rsidRPr="00B65CB2">
                        <w:rPr>
                          <w:sz w:val="20"/>
                          <w:szCs w:val="20"/>
                        </w:rPr>
                        <w:t xml:space="preserve">. This means that they should consider, </w:t>
                      </w:r>
                      <w:proofErr w:type="gramStart"/>
                      <w:r w:rsidRPr="00B65CB2">
                        <w:rPr>
                          <w:sz w:val="20"/>
                          <w:szCs w:val="20"/>
                        </w:rPr>
                        <w:t>at all times</w:t>
                      </w:r>
                      <w:proofErr w:type="gramEnd"/>
                      <w:r w:rsidRPr="00B65CB2">
                        <w:rPr>
                          <w:sz w:val="20"/>
                          <w:szCs w:val="20"/>
                        </w:rPr>
                        <w:t xml:space="preserve">, what is in the </w:t>
                      </w:r>
                      <w:r w:rsidRPr="00B65CB2">
                        <w:rPr>
                          <w:b/>
                          <w:sz w:val="20"/>
                          <w:szCs w:val="20"/>
                        </w:rPr>
                        <w:t xml:space="preserve">best interests </w:t>
                      </w:r>
                      <w:r w:rsidRPr="00B65CB2">
                        <w:rPr>
                          <w:sz w:val="20"/>
                          <w:szCs w:val="20"/>
                        </w:rPr>
                        <w:t>of the child.</w:t>
                      </w:r>
                    </w:p>
                    <w:p w14:paraId="6FA50D8F" w14:textId="77777777" w:rsidR="00426355" w:rsidRPr="00B65CB2" w:rsidRDefault="00000000">
                      <w:pPr>
                        <w:spacing w:line="293" w:lineRule="exact"/>
                        <w:ind w:left="5470"/>
                        <w:jc w:val="both"/>
                        <w:rPr>
                          <w:sz w:val="20"/>
                          <w:szCs w:val="20"/>
                        </w:rPr>
                      </w:pPr>
                      <w:r w:rsidRPr="00B65CB2">
                        <w:rPr>
                          <w:i/>
                          <w:sz w:val="20"/>
                          <w:szCs w:val="20"/>
                        </w:rPr>
                        <w:t>Keeping</w:t>
                      </w:r>
                      <w:r w:rsidRPr="00B65CB2">
                        <w:rPr>
                          <w:i/>
                          <w:spacing w:val="-4"/>
                          <w:sz w:val="20"/>
                          <w:szCs w:val="20"/>
                        </w:rPr>
                        <w:t xml:space="preserve"> </w:t>
                      </w:r>
                      <w:r w:rsidRPr="00B65CB2">
                        <w:rPr>
                          <w:i/>
                          <w:sz w:val="20"/>
                          <w:szCs w:val="20"/>
                        </w:rPr>
                        <w:t>Children</w:t>
                      </w:r>
                      <w:r w:rsidRPr="00B65CB2">
                        <w:rPr>
                          <w:i/>
                          <w:spacing w:val="-4"/>
                          <w:sz w:val="20"/>
                          <w:szCs w:val="20"/>
                        </w:rPr>
                        <w:t xml:space="preserve"> </w:t>
                      </w:r>
                      <w:r w:rsidRPr="00B65CB2">
                        <w:rPr>
                          <w:i/>
                          <w:sz w:val="20"/>
                          <w:szCs w:val="20"/>
                        </w:rPr>
                        <w:t>Safe</w:t>
                      </w:r>
                      <w:r w:rsidRPr="00B65CB2">
                        <w:rPr>
                          <w:i/>
                          <w:spacing w:val="-1"/>
                          <w:sz w:val="20"/>
                          <w:szCs w:val="20"/>
                        </w:rPr>
                        <w:t xml:space="preserve"> </w:t>
                      </w:r>
                      <w:r w:rsidRPr="00B65CB2">
                        <w:rPr>
                          <w:i/>
                          <w:sz w:val="20"/>
                          <w:szCs w:val="20"/>
                        </w:rPr>
                        <w:t>in</w:t>
                      </w:r>
                      <w:r w:rsidRPr="00B65CB2">
                        <w:rPr>
                          <w:i/>
                          <w:spacing w:val="-4"/>
                          <w:sz w:val="20"/>
                          <w:szCs w:val="20"/>
                        </w:rPr>
                        <w:t xml:space="preserve"> </w:t>
                      </w:r>
                      <w:r w:rsidRPr="00B65CB2">
                        <w:rPr>
                          <w:i/>
                          <w:sz w:val="20"/>
                          <w:szCs w:val="20"/>
                        </w:rPr>
                        <w:t>Education</w:t>
                      </w:r>
                      <w:r w:rsidRPr="00B65CB2">
                        <w:rPr>
                          <w:i/>
                          <w:spacing w:val="-1"/>
                          <w:sz w:val="20"/>
                          <w:szCs w:val="20"/>
                        </w:rPr>
                        <w:t xml:space="preserve"> </w:t>
                      </w:r>
                      <w:r w:rsidRPr="00B65CB2">
                        <w:rPr>
                          <w:sz w:val="20"/>
                          <w:szCs w:val="20"/>
                        </w:rPr>
                        <w:t>(September</w:t>
                      </w:r>
                      <w:r w:rsidRPr="00B65CB2">
                        <w:rPr>
                          <w:spacing w:val="-1"/>
                          <w:sz w:val="20"/>
                          <w:szCs w:val="20"/>
                        </w:rPr>
                        <w:t xml:space="preserve"> </w:t>
                      </w:r>
                      <w:r w:rsidRPr="00B65CB2">
                        <w:rPr>
                          <w:spacing w:val="-2"/>
                          <w:sz w:val="20"/>
                          <w:szCs w:val="20"/>
                        </w:rPr>
                        <w:t>2022)</w:t>
                      </w:r>
                    </w:p>
                    <w:p w14:paraId="2A061399" w14:textId="77777777" w:rsidR="00426355" w:rsidRPr="00B65CB2" w:rsidRDefault="00426355">
                      <w:pPr>
                        <w:pStyle w:val="BodyText"/>
                        <w:spacing w:before="12"/>
                        <w:rPr>
                          <w:sz w:val="20"/>
                          <w:szCs w:val="20"/>
                        </w:rPr>
                      </w:pPr>
                    </w:p>
                    <w:p w14:paraId="462A96BE" w14:textId="64072E7E" w:rsidR="00426355" w:rsidRPr="00B65CB2" w:rsidRDefault="00000000">
                      <w:pPr>
                        <w:ind w:left="143" w:right="138"/>
                        <w:jc w:val="both"/>
                        <w:rPr>
                          <w:b/>
                          <w:sz w:val="20"/>
                          <w:szCs w:val="20"/>
                        </w:rPr>
                      </w:pPr>
                      <w:r w:rsidRPr="00B65CB2">
                        <w:rPr>
                          <w:b/>
                          <w:sz w:val="20"/>
                          <w:szCs w:val="20"/>
                        </w:rPr>
                        <w:t xml:space="preserve">If you have any concerns related to the welfare or safety of a child, including online-safety and safeguarding (sometimes knows as ‘e-safeguarding’) please contact the Designated Person and safeguarding lead without delay. The school’s Designated Person and </w:t>
                      </w:r>
                      <w:r w:rsidRPr="00430094">
                        <w:rPr>
                          <w:b/>
                          <w:sz w:val="20"/>
                          <w:szCs w:val="20"/>
                        </w:rPr>
                        <w:t>safeguarding lead is</w:t>
                      </w:r>
                      <w:r w:rsidRPr="00B65CB2">
                        <w:rPr>
                          <w:b/>
                          <w:sz w:val="20"/>
                          <w:szCs w:val="20"/>
                        </w:rPr>
                        <w:t xml:space="preserve"> </w:t>
                      </w:r>
                      <w:r w:rsidR="00430094">
                        <w:rPr>
                          <w:b/>
                          <w:sz w:val="20"/>
                          <w:szCs w:val="20"/>
                        </w:rPr>
                        <w:t xml:space="preserve">Sarah Emmanuel </w:t>
                      </w:r>
                      <w:r w:rsidR="00430094">
                        <w:rPr>
                          <w:b/>
                          <w:sz w:val="20"/>
                          <w:szCs w:val="20"/>
                        </w:rPr>
                        <w:t>Ikechukwu</w:t>
                      </w:r>
                    </w:p>
                    <w:p w14:paraId="6AE5DFC5" w14:textId="77777777" w:rsidR="00426355" w:rsidRPr="00B65CB2" w:rsidRDefault="00426355">
                      <w:pPr>
                        <w:pStyle w:val="BodyText"/>
                        <w:spacing w:before="1"/>
                        <w:rPr>
                          <w:b/>
                          <w:sz w:val="20"/>
                          <w:szCs w:val="20"/>
                        </w:rPr>
                      </w:pPr>
                    </w:p>
                    <w:p w14:paraId="0FC68639" w14:textId="77777777" w:rsidR="00426355" w:rsidRPr="00B65CB2" w:rsidRDefault="00000000">
                      <w:pPr>
                        <w:pStyle w:val="BodyText"/>
                        <w:ind w:left="143" w:right="145"/>
                        <w:jc w:val="both"/>
                        <w:rPr>
                          <w:sz w:val="20"/>
                          <w:szCs w:val="20"/>
                        </w:rPr>
                      </w:pPr>
                      <w:r w:rsidRPr="00B65CB2">
                        <w:rPr>
                          <w:sz w:val="20"/>
                          <w:szCs w:val="20"/>
                        </w:rPr>
                        <w:t>Please</w:t>
                      </w:r>
                      <w:r w:rsidRPr="00B65CB2">
                        <w:rPr>
                          <w:spacing w:val="-7"/>
                          <w:sz w:val="20"/>
                          <w:szCs w:val="20"/>
                        </w:rPr>
                        <w:t xml:space="preserve"> </w:t>
                      </w:r>
                      <w:r w:rsidRPr="00B65CB2">
                        <w:rPr>
                          <w:sz w:val="20"/>
                          <w:szCs w:val="20"/>
                        </w:rPr>
                        <w:t>see</w:t>
                      </w:r>
                      <w:r w:rsidRPr="00B65CB2">
                        <w:rPr>
                          <w:spacing w:val="-7"/>
                          <w:sz w:val="20"/>
                          <w:szCs w:val="20"/>
                        </w:rPr>
                        <w:t xml:space="preserve"> </w:t>
                      </w:r>
                      <w:r w:rsidRPr="00B65CB2">
                        <w:rPr>
                          <w:sz w:val="20"/>
                          <w:szCs w:val="20"/>
                        </w:rPr>
                        <w:t>the</w:t>
                      </w:r>
                      <w:r w:rsidRPr="00B65CB2">
                        <w:rPr>
                          <w:spacing w:val="-7"/>
                          <w:sz w:val="20"/>
                          <w:szCs w:val="20"/>
                        </w:rPr>
                        <w:t xml:space="preserve"> </w:t>
                      </w:r>
                      <w:r w:rsidRPr="00B65CB2">
                        <w:rPr>
                          <w:sz w:val="20"/>
                          <w:szCs w:val="20"/>
                        </w:rPr>
                        <w:t>Child</w:t>
                      </w:r>
                      <w:r w:rsidRPr="00B65CB2">
                        <w:rPr>
                          <w:spacing w:val="-8"/>
                          <w:sz w:val="20"/>
                          <w:szCs w:val="20"/>
                        </w:rPr>
                        <w:t xml:space="preserve"> </w:t>
                      </w:r>
                      <w:r w:rsidRPr="00B65CB2">
                        <w:rPr>
                          <w:sz w:val="20"/>
                          <w:szCs w:val="20"/>
                        </w:rPr>
                        <w:t>Protection</w:t>
                      </w:r>
                      <w:r w:rsidRPr="00B65CB2">
                        <w:rPr>
                          <w:spacing w:val="-5"/>
                          <w:sz w:val="20"/>
                          <w:szCs w:val="20"/>
                        </w:rPr>
                        <w:t xml:space="preserve"> </w:t>
                      </w:r>
                      <w:r w:rsidRPr="00B65CB2">
                        <w:rPr>
                          <w:sz w:val="20"/>
                          <w:szCs w:val="20"/>
                        </w:rPr>
                        <w:t>Policy</w:t>
                      </w:r>
                      <w:r w:rsidRPr="00B65CB2">
                        <w:rPr>
                          <w:spacing w:val="-6"/>
                          <w:sz w:val="20"/>
                          <w:szCs w:val="20"/>
                        </w:rPr>
                        <w:t xml:space="preserve"> </w:t>
                      </w:r>
                      <w:r w:rsidRPr="00B65CB2">
                        <w:rPr>
                          <w:sz w:val="20"/>
                          <w:szCs w:val="20"/>
                        </w:rPr>
                        <w:t>for</w:t>
                      </w:r>
                      <w:r w:rsidRPr="00B65CB2">
                        <w:rPr>
                          <w:spacing w:val="-6"/>
                          <w:sz w:val="20"/>
                          <w:szCs w:val="20"/>
                        </w:rPr>
                        <w:t xml:space="preserve"> </w:t>
                      </w:r>
                      <w:r w:rsidRPr="00B65CB2">
                        <w:rPr>
                          <w:sz w:val="20"/>
                          <w:szCs w:val="20"/>
                        </w:rPr>
                        <w:t>further</w:t>
                      </w:r>
                      <w:r w:rsidRPr="00B65CB2">
                        <w:rPr>
                          <w:spacing w:val="-7"/>
                          <w:sz w:val="20"/>
                          <w:szCs w:val="20"/>
                        </w:rPr>
                        <w:t xml:space="preserve"> </w:t>
                      </w:r>
                      <w:r w:rsidRPr="00B65CB2">
                        <w:rPr>
                          <w:sz w:val="20"/>
                          <w:szCs w:val="20"/>
                        </w:rPr>
                        <w:t>information</w:t>
                      </w:r>
                      <w:r w:rsidRPr="00B65CB2">
                        <w:rPr>
                          <w:spacing w:val="-6"/>
                          <w:sz w:val="20"/>
                          <w:szCs w:val="20"/>
                        </w:rPr>
                        <w:t xml:space="preserve"> </w:t>
                      </w:r>
                      <w:r w:rsidRPr="00B65CB2">
                        <w:rPr>
                          <w:sz w:val="20"/>
                          <w:szCs w:val="20"/>
                        </w:rPr>
                        <w:t>about</w:t>
                      </w:r>
                      <w:r w:rsidRPr="00B65CB2">
                        <w:rPr>
                          <w:spacing w:val="-6"/>
                          <w:sz w:val="20"/>
                          <w:szCs w:val="20"/>
                        </w:rPr>
                        <w:t xml:space="preserve"> </w:t>
                      </w:r>
                      <w:r w:rsidRPr="00B65CB2">
                        <w:rPr>
                          <w:sz w:val="20"/>
                          <w:szCs w:val="20"/>
                        </w:rPr>
                        <w:t>safeguarding</w:t>
                      </w:r>
                      <w:r w:rsidRPr="00B65CB2">
                        <w:rPr>
                          <w:spacing w:val="-8"/>
                          <w:sz w:val="20"/>
                          <w:szCs w:val="20"/>
                        </w:rPr>
                        <w:t xml:space="preserve"> </w:t>
                      </w:r>
                      <w:r w:rsidRPr="00B65CB2">
                        <w:rPr>
                          <w:sz w:val="20"/>
                          <w:szCs w:val="20"/>
                        </w:rPr>
                        <w:t>and</w:t>
                      </w:r>
                      <w:r w:rsidRPr="00B65CB2">
                        <w:rPr>
                          <w:spacing w:val="-6"/>
                          <w:sz w:val="20"/>
                          <w:szCs w:val="20"/>
                        </w:rPr>
                        <w:t xml:space="preserve"> </w:t>
                      </w:r>
                      <w:r w:rsidRPr="00B65CB2">
                        <w:rPr>
                          <w:sz w:val="20"/>
                          <w:szCs w:val="20"/>
                        </w:rPr>
                        <w:t>promoting</w:t>
                      </w:r>
                      <w:r w:rsidRPr="00B65CB2">
                        <w:rPr>
                          <w:spacing w:val="-8"/>
                          <w:sz w:val="20"/>
                          <w:szCs w:val="20"/>
                        </w:rPr>
                        <w:t xml:space="preserve"> </w:t>
                      </w:r>
                      <w:r w:rsidRPr="00B65CB2">
                        <w:rPr>
                          <w:sz w:val="20"/>
                          <w:szCs w:val="20"/>
                        </w:rPr>
                        <w:t>the</w:t>
                      </w:r>
                      <w:r w:rsidRPr="00B65CB2">
                        <w:rPr>
                          <w:spacing w:val="-7"/>
                          <w:sz w:val="20"/>
                          <w:szCs w:val="20"/>
                        </w:rPr>
                        <w:t xml:space="preserve"> </w:t>
                      </w:r>
                      <w:r w:rsidRPr="00B65CB2">
                        <w:rPr>
                          <w:sz w:val="20"/>
                          <w:szCs w:val="20"/>
                        </w:rPr>
                        <w:t>welfare of children.</w:t>
                      </w:r>
                    </w:p>
                  </w:txbxContent>
                </v:textbox>
                <w10:wrap type="topAndBottom" anchorx="page"/>
              </v:shape>
            </w:pict>
          </mc:Fallback>
        </mc:AlternateContent>
      </w:r>
    </w:p>
    <w:p w14:paraId="096B7170" w14:textId="77777777" w:rsidR="00426355" w:rsidRPr="00436D01" w:rsidRDefault="00426355" w:rsidP="00436D01">
      <w:pPr>
        <w:spacing w:line="276" w:lineRule="auto"/>
        <w:rPr>
          <w:rFonts w:asciiTheme="minorHAnsi" w:hAnsiTheme="minorHAnsi" w:cstheme="minorHAnsi"/>
          <w:sz w:val="20"/>
          <w:szCs w:val="20"/>
        </w:rPr>
        <w:sectPr w:rsidR="00426355" w:rsidRPr="00436D01" w:rsidSect="00CA2F68">
          <w:footerReference w:type="default" r:id="rId9"/>
          <w:type w:val="continuous"/>
          <w:pgSz w:w="12240" w:h="15840"/>
          <w:pgMar w:top="851" w:right="851" w:bottom="851" w:left="851" w:header="0" w:footer="170" w:gutter="0"/>
          <w:pgNumType w:start="1"/>
          <w:cols w:space="720"/>
          <w:docGrid w:linePitch="299"/>
        </w:sectPr>
      </w:pPr>
    </w:p>
    <w:p w14:paraId="5CB1D9A7" w14:textId="5DB14A69" w:rsidR="00426355" w:rsidRPr="00436D01" w:rsidRDefault="00B65CB2" w:rsidP="000A0D59">
      <w:pPr>
        <w:pStyle w:val="Heading1"/>
        <w:spacing w:before="39" w:line="276" w:lineRule="auto"/>
        <w:ind w:left="0"/>
        <w:rPr>
          <w:rFonts w:asciiTheme="minorHAnsi" w:hAnsiTheme="minorHAnsi" w:cstheme="minorHAnsi"/>
          <w:sz w:val="20"/>
          <w:szCs w:val="20"/>
        </w:rPr>
      </w:pPr>
      <w:r w:rsidRPr="00436D01">
        <w:rPr>
          <w:rFonts w:asciiTheme="minorHAnsi" w:hAnsiTheme="minorHAnsi" w:cstheme="minorHAnsi"/>
          <w:sz w:val="20"/>
          <w:szCs w:val="20"/>
        </w:rPr>
        <w:lastRenderedPageBreak/>
        <w:t>Reception at Imperial Oak Preparatory School</w:t>
      </w:r>
    </w:p>
    <w:p w14:paraId="2DF7BA01" w14:textId="3C80ED60" w:rsidR="00426355" w:rsidRPr="00436D01" w:rsidRDefault="00000000" w:rsidP="000A0D59">
      <w:pPr>
        <w:spacing w:line="276" w:lineRule="auto"/>
        <w:ind w:right="115"/>
        <w:jc w:val="both"/>
        <w:rPr>
          <w:rFonts w:asciiTheme="minorHAnsi" w:hAnsiTheme="minorHAnsi" w:cstheme="minorHAnsi"/>
          <w:sz w:val="20"/>
          <w:szCs w:val="20"/>
        </w:rPr>
      </w:pPr>
      <w:r w:rsidRPr="00436D01">
        <w:rPr>
          <w:rFonts w:asciiTheme="minorHAnsi" w:hAnsiTheme="minorHAnsi" w:cstheme="minorHAnsi"/>
          <w:sz w:val="20"/>
          <w:szCs w:val="20"/>
        </w:rPr>
        <w:t xml:space="preserve">The Reception </w:t>
      </w:r>
      <w:r w:rsidR="00B65CB2" w:rsidRPr="00436D01">
        <w:rPr>
          <w:rFonts w:asciiTheme="minorHAnsi" w:hAnsiTheme="minorHAnsi" w:cstheme="minorHAnsi"/>
          <w:sz w:val="20"/>
          <w:szCs w:val="20"/>
        </w:rPr>
        <w:t>C</w:t>
      </w:r>
      <w:r w:rsidRPr="00436D01">
        <w:rPr>
          <w:rFonts w:asciiTheme="minorHAnsi" w:hAnsiTheme="minorHAnsi" w:cstheme="minorHAnsi"/>
          <w:sz w:val="20"/>
          <w:szCs w:val="20"/>
        </w:rPr>
        <w:t>lass</w:t>
      </w:r>
      <w:r w:rsidR="00B65CB2" w:rsidRPr="00436D01">
        <w:rPr>
          <w:rFonts w:asciiTheme="minorHAnsi" w:hAnsiTheme="minorHAnsi" w:cstheme="minorHAnsi"/>
          <w:sz w:val="20"/>
          <w:szCs w:val="20"/>
        </w:rPr>
        <w:t xml:space="preserve"> </w:t>
      </w:r>
      <w:r w:rsidRPr="00436D01">
        <w:rPr>
          <w:rFonts w:asciiTheme="minorHAnsi" w:hAnsiTheme="minorHAnsi" w:cstheme="minorHAnsi"/>
          <w:sz w:val="20"/>
          <w:szCs w:val="20"/>
        </w:rPr>
        <w:t xml:space="preserve">form the Early Years Foundation Stage (EYFS) at </w:t>
      </w:r>
      <w:r w:rsidR="00B65CB2" w:rsidRPr="00436D01">
        <w:rPr>
          <w:rFonts w:asciiTheme="minorHAnsi" w:hAnsiTheme="minorHAnsi" w:cstheme="minorHAnsi"/>
          <w:sz w:val="20"/>
          <w:szCs w:val="20"/>
        </w:rPr>
        <w:t>Imperial Oak</w:t>
      </w:r>
      <w:r w:rsidRPr="00436D01">
        <w:rPr>
          <w:rFonts w:asciiTheme="minorHAnsi" w:hAnsiTheme="minorHAnsi" w:cstheme="minorHAnsi"/>
          <w:sz w:val="20"/>
          <w:szCs w:val="20"/>
        </w:rPr>
        <w:t xml:space="preserve"> Preparatory School. The </w:t>
      </w:r>
      <w:r w:rsidR="00B65CB2" w:rsidRPr="00436D01">
        <w:rPr>
          <w:rFonts w:asciiTheme="minorHAnsi" w:hAnsiTheme="minorHAnsi" w:cstheme="minorHAnsi"/>
          <w:sz w:val="20"/>
          <w:szCs w:val="20"/>
        </w:rPr>
        <w:t>class</w:t>
      </w:r>
      <w:r w:rsidRPr="00436D01">
        <w:rPr>
          <w:rFonts w:asciiTheme="minorHAnsi" w:hAnsiTheme="minorHAnsi" w:cstheme="minorHAnsi"/>
          <w:sz w:val="20"/>
          <w:szCs w:val="20"/>
        </w:rPr>
        <w:t xml:space="preserve"> is an essential part of the school, setting the standards for early learning. The </w:t>
      </w:r>
      <w:r w:rsidR="00B65CB2" w:rsidRPr="00436D01">
        <w:rPr>
          <w:rFonts w:asciiTheme="minorHAnsi" w:hAnsiTheme="minorHAnsi" w:cstheme="minorHAnsi"/>
          <w:sz w:val="20"/>
          <w:szCs w:val="20"/>
        </w:rPr>
        <w:t>Reception Class</w:t>
      </w:r>
      <w:r w:rsidRPr="00436D01">
        <w:rPr>
          <w:rFonts w:asciiTheme="minorHAnsi" w:hAnsiTheme="minorHAnsi" w:cstheme="minorHAnsi"/>
          <w:sz w:val="20"/>
          <w:szCs w:val="20"/>
        </w:rPr>
        <w:t xml:space="preserve"> at </w:t>
      </w:r>
      <w:r w:rsidR="00B65CB2" w:rsidRPr="00436D01">
        <w:rPr>
          <w:rFonts w:asciiTheme="minorHAnsi" w:hAnsiTheme="minorHAnsi" w:cstheme="minorHAnsi"/>
          <w:sz w:val="20"/>
          <w:szCs w:val="20"/>
        </w:rPr>
        <w:t>Imperial Oak</w:t>
      </w:r>
      <w:r w:rsidRPr="00436D01">
        <w:rPr>
          <w:rFonts w:asciiTheme="minorHAnsi" w:hAnsiTheme="minorHAnsi" w:cstheme="minorHAnsi"/>
          <w:sz w:val="20"/>
          <w:szCs w:val="20"/>
        </w:rPr>
        <w:t xml:space="preserve"> is built on the standards set by the DfE’s </w:t>
      </w:r>
      <w:r w:rsidRPr="00436D01">
        <w:rPr>
          <w:rFonts w:asciiTheme="minorHAnsi" w:hAnsiTheme="minorHAnsi" w:cstheme="minorHAnsi"/>
          <w:i/>
          <w:sz w:val="20"/>
          <w:szCs w:val="20"/>
        </w:rPr>
        <w:t xml:space="preserve">Statutory framework for the early </w:t>
      </w:r>
      <w:proofErr w:type="gramStart"/>
      <w:r w:rsidRPr="00436D01">
        <w:rPr>
          <w:rFonts w:asciiTheme="minorHAnsi" w:hAnsiTheme="minorHAnsi" w:cstheme="minorHAnsi"/>
          <w:i/>
          <w:sz w:val="20"/>
          <w:szCs w:val="20"/>
        </w:rPr>
        <w:t>years</w:t>
      </w:r>
      <w:proofErr w:type="gramEnd"/>
      <w:r w:rsidRPr="00436D01">
        <w:rPr>
          <w:rFonts w:asciiTheme="minorHAnsi" w:hAnsiTheme="minorHAnsi" w:cstheme="minorHAnsi"/>
          <w:i/>
          <w:sz w:val="20"/>
          <w:szCs w:val="20"/>
        </w:rPr>
        <w:t xml:space="preserve"> foundation stage </w:t>
      </w:r>
      <w:r w:rsidRPr="00436D01">
        <w:rPr>
          <w:rFonts w:asciiTheme="minorHAnsi" w:hAnsiTheme="minorHAnsi" w:cstheme="minorHAnsi"/>
          <w:sz w:val="20"/>
          <w:szCs w:val="20"/>
        </w:rPr>
        <w:t xml:space="preserve">(EYFS Framework 2021) which includes the </w:t>
      </w:r>
      <w:r w:rsidRPr="00436D01">
        <w:rPr>
          <w:rFonts w:asciiTheme="minorHAnsi" w:hAnsiTheme="minorHAnsi" w:cstheme="minorHAnsi"/>
          <w:i/>
          <w:sz w:val="20"/>
          <w:szCs w:val="20"/>
        </w:rPr>
        <w:t>learning and development</w:t>
      </w:r>
      <w:r w:rsidRPr="00436D01">
        <w:rPr>
          <w:rFonts w:asciiTheme="minorHAnsi" w:hAnsiTheme="minorHAnsi" w:cstheme="minorHAnsi"/>
          <w:i/>
          <w:spacing w:val="-3"/>
          <w:sz w:val="20"/>
          <w:szCs w:val="20"/>
        </w:rPr>
        <w:t xml:space="preserve"> </w:t>
      </w:r>
      <w:r w:rsidRPr="00436D01">
        <w:rPr>
          <w:rFonts w:asciiTheme="minorHAnsi" w:hAnsiTheme="minorHAnsi" w:cstheme="minorHAnsi"/>
          <w:i/>
          <w:sz w:val="20"/>
          <w:szCs w:val="20"/>
        </w:rPr>
        <w:t>requirements</w:t>
      </w:r>
      <w:r w:rsidRPr="00436D01">
        <w:rPr>
          <w:rFonts w:asciiTheme="minorHAnsi" w:hAnsiTheme="minorHAnsi" w:cstheme="minorHAnsi"/>
          <w:i/>
          <w:spacing w:val="-5"/>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i/>
          <w:sz w:val="20"/>
          <w:szCs w:val="20"/>
        </w:rPr>
        <w:t>safeguarding</w:t>
      </w:r>
      <w:r w:rsidRPr="00436D01">
        <w:rPr>
          <w:rFonts w:asciiTheme="minorHAnsi" w:hAnsiTheme="minorHAnsi" w:cstheme="minorHAnsi"/>
          <w:i/>
          <w:spacing w:val="-5"/>
          <w:sz w:val="20"/>
          <w:szCs w:val="20"/>
        </w:rPr>
        <w:t xml:space="preserve"> </w:t>
      </w:r>
      <w:r w:rsidRPr="00436D01">
        <w:rPr>
          <w:rFonts w:asciiTheme="minorHAnsi" w:hAnsiTheme="minorHAnsi" w:cstheme="minorHAnsi"/>
          <w:i/>
          <w:sz w:val="20"/>
          <w:szCs w:val="20"/>
        </w:rPr>
        <w:t>and</w:t>
      </w:r>
      <w:r w:rsidRPr="00436D01">
        <w:rPr>
          <w:rFonts w:asciiTheme="minorHAnsi" w:hAnsiTheme="minorHAnsi" w:cstheme="minorHAnsi"/>
          <w:i/>
          <w:spacing w:val="-5"/>
          <w:sz w:val="20"/>
          <w:szCs w:val="20"/>
        </w:rPr>
        <w:t xml:space="preserve"> </w:t>
      </w:r>
      <w:r w:rsidRPr="00436D01">
        <w:rPr>
          <w:rFonts w:asciiTheme="minorHAnsi" w:hAnsiTheme="minorHAnsi" w:cstheme="minorHAnsi"/>
          <w:i/>
          <w:sz w:val="20"/>
          <w:szCs w:val="20"/>
        </w:rPr>
        <w:t>welfare</w:t>
      </w:r>
      <w:r w:rsidRPr="00436D01">
        <w:rPr>
          <w:rFonts w:asciiTheme="minorHAnsi" w:hAnsiTheme="minorHAnsi" w:cstheme="minorHAnsi"/>
          <w:i/>
          <w:spacing w:val="-4"/>
          <w:sz w:val="20"/>
          <w:szCs w:val="20"/>
        </w:rPr>
        <w:t xml:space="preserve"> </w:t>
      </w:r>
      <w:r w:rsidRPr="00436D01">
        <w:rPr>
          <w:rFonts w:asciiTheme="minorHAnsi" w:hAnsiTheme="minorHAnsi" w:cstheme="minorHAnsi"/>
          <w:i/>
          <w:sz w:val="20"/>
          <w:szCs w:val="20"/>
        </w:rPr>
        <w:t>requirements.</w:t>
      </w:r>
      <w:r w:rsidRPr="00436D01">
        <w:rPr>
          <w:rFonts w:asciiTheme="minorHAnsi" w:hAnsiTheme="minorHAnsi" w:cstheme="minorHAnsi"/>
          <w:i/>
          <w:spacing w:val="-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EYFS</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Framework</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ensures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that:</w:t>
      </w:r>
    </w:p>
    <w:p w14:paraId="13A78624" w14:textId="77777777" w:rsidR="00426355" w:rsidRPr="00436D01" w:rsidRDefault="00426355" w:rsidP="00436D01">
      <w:pPr>
        <w:pStyle w:val="BodyText"/>
        <w:spacing w:before="1" w:line="276" w:lineRule="auto"/>
        <w:rPr>
          <w:rFonts w:asciiTheme="minorHAnsi" w:hAnsiTheme="minorHAnsi" w:cstheme="minorHAnsi"/>
          <w:sz w:val="20"/>
          <w:szCs w:val="20"/>
        </w:rPr>
      </w:pPr>
    </w:p>
    <w:p w14:paraId="1CD1DB63" w14:textId="77777777" w:rsidR="00426355" w:rsidRPr="003232A8" w:rsidRDefault="00000000" w:rsidP="00436D01">
      <w:pPr>
        <w:pStyle w:val="BodyText"/>
        <w:spacing w:before="1" w:line="276" w:lineRule="auto"/>
        <w:ind w:left="403" w:right="574"/>
        <w:jc w:val="both"/>
        <w:rPr>
          <w:rFonts w:asciiTheme="minorHAnsi" w:hAnsiTheme="minorHAnsi" w:cstheme="minorHAnsi"/>
          <w:i/>
          <w:iCs/>
          <w:sz w:val="20"/>
          <w:szCs w:val="20"/>
        </w:rPr>
      </w:pPr>
      <w:r w:rsidRPr="003232A8">
        <w:rPr>
          <w:rFonts w:asciiTheme="minorHAnsi" w:hAnsiTheme="minorHAnsi" w:cstheme="minorHAnsi"/>
          <w:i/>
          <w:iCs/>
          <w:sz w:val="20"/>
          <w:szCs w:val="20"/>
        </w:rPr>
        <w:t>“Children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p>
    <w:p w14:paraId="008945F9" w14:textId="44A6EE74" w:rsidR="00426355" w:rsidRPr="00436D01" w:rsidRDefault="00000000" w:rsidP="00436D01">
      <w:pPr>
        <w:spacing w:line="276" w:lineRule="auto"/>
        <w:ind w:left="120" w:right="520" w:firstLine="4145"/>
        <w:jc w:val="both"/>
        <w:rPr>
          <w:rFonts w:asciiTheme="minorHAnsi" w:hAnsiTheme="minorHAnsi" w:cstheme="minorHAnsi"/>
          <w:sz w:val="20"/>
          <w:szCs w:val="20"/>
        </w:rPr>
      </w:pPr>
      <w:r w:rsidRPr="00436D01">
        <w:rPr>
          <w:rFonts w:asciiTheme="minorHAnsi" w:hAnsiTheme="minorHAnsi" w:cstheme="minorHAnsi"/>
          <w:i/>
          <w:sz w:val="20"/>
          <w:szCs w:val="20"/>
        </w:rPr>
        <w:t>Statutory</w:t>
      </w:r>
      <w:r w:rsidRPr="00436D01">
        <w:rPr>
          <w:rFonts w:asciiTheme="minorHAnsi" w:hAnsiTheme="minorHAnsi" w:cstheme="minorHAnsi"/>
          <w:i/>
          <w:spacing w:val="-7"/>
          <w:sz w:val="20"/>
          <w:szCs w:val="20"/>
        </w:rPr>
        <w:t xml:space="preserve"> </w:t>
      </w:r>
      <w:r w:rsidRPr="00436D01">
        <w:rPr>
          <w:rFonts w:asciiTheme="minorHAnsi" w:hAnsiTheme="minorHAnsi" w:cstheme="minorHAnsi"/>
          <w:i/>
          <w:sz w:val="20"/>
          <w:szCs w:val="20"/>
        </w:rPr>
        <w:t>framework</w:t>
      </w:r>
      <w:r w:rsidRPr="00436D01">
        <w:rPr>
          <w:rFonts w:asciiTheme="minorHAnsi" w:hAnsiTheme="minorHAnsi" w:cstheme="minorHAnsi"/>
          <w:i/>
          <w:spacing w:val="-7"/>
          <w:sz w:val="20"/>
          <w:szCs w:val="20"/>
        </w:rPr>
        <w:t xml:space="preserve"> </w:t>
      </w:r>
      <w:r w:rsidRPr="00436D01">
        <w:rPr>
          <w:rFonts w:asciiTheme="minorHAnsi" w:hAnsiTheme="minorHAnsi" w:cstheme="minorHAnsi"/>
          <w:i/>
          <w:sz w:val="20"/>
          <w:szCs w:val="20"/>
        </w:rPr>
        <w:t>for</w:t>
      </w:r>
      <w:r w:rsidRPr="00436D01">
        <w:rPr>
          <w:rFonts w:asciiTheme="minorHAnsi" w:hAnsiTheme="minorHAnsi" w:cstheme="minorHAnsi"/>
          <w:i/>
          <w:spacing w:val="-5"/>
          <w:sz w:val="20"/>
          <w:szCs w:val="20"/>
        </w:rPr>
        <w:t xml:space="preserve"> </w:t>
      </w:r>
      <w:r w:rsidRPr="00436D01">
        <w:rPr>
          <w:rFonts w:asciiTheme="minorHAnsi" w:hAnsiTheme="minorHAnsi" w:cstheme="minorHAnsi"/>
          <w:i/>
          <w:sz w:val="20"/>
          <w:szCs w:val="20"/>
        </w:rPr>
        <w:t>the</w:t>
      </w:r>
      <w:r w:rsidRPr="00436D01">
        <w:rPr>
          <w:rFonts w:asciiTheme="minorHAnsi" w:hAnsiTheme="minorHAnsi" w:cstheme="minorHAnsi"/>
          <w:i/>
          <w:spacing w:val="-4"/>
          <w:sz w:val="20"/>
          <w:szCs w:val="20"/>
        </w:rPr>
        <w:t xml:space="preserve"> </w:t>
      </w:r>
      <w:r w:rsidRPr="00436D01">
        <w:rPr>
          <w:rFonts w:asciiTheme="minorHAnsi" w:hAnsiTheme="minorHAnsi" w:cstheme="minorHAnsi"/>
          <w:i/>
          <w:sz w:val="20"/>
          <w:szCs w:val="20"/>
        </w:rPr>
        <w:t>early</w:t>
      </w:r>
      <w:r w:rsidRPr="00436D01">
        <w:rPr>
          <w:rFonts w:asciiTheme="minorHAnsi" w:hAnsiTheme="minorHAnsi" w:cstheme="minorHAnsi"/>
          <w:i/>
          <w:spacing w:val="-4"/>
          <w:sz w:val="20"/>
          <w:szCs w:val="20"/>
        </w:rPr>
        <w:t xml:space="preserve"> </w:t>
      </w:r>
      <w:proofErr w:type="gramStart"/>
      <w:r w:rsidRPr="00436D01">
        <w:rPr>
          <w:rFonts w:asciiTheme="minorHAnsi" w:hAnsiTheme="minorHAnsi" w:cstheme="minorHAnsi"/>
          <w:i/>
          <w:sz w:val="20"/>
          <w:szCs w:val="20"/>
        </w:rPr>
        <w:t>years</w:t>
      </w:r>
      <w:proofErr w:type="gramEnd"/>
      <w:r w:rsidRPr="00436D01">
        <w:rPr>
          <w:rFonts w:asciiTheme="minorHAnsi" w:hAnsiTheme="minorHAnsi" w:cstheme="minorHAnsi"/>
          <w:i/>
          <w:spacing w:val="-7"/>
          <w:sz w:val="20"/>
          <w:szCs w:val="20"/>
        </w:rPr>
        <w:t xml:space="preserve"> </w:t>
      </w:r>
      <w:r w:rsidRPr="00436D01">
        <w:rPr>
          <w:rFonts w:asciiTheme="minorHAnsi" w:hAnsiTheme="minorHAnsi" w:cstheme="minorHAnsi"/>
          <w:i/>
          <w:sz w:val="20"/>
          <w:szCs w:val="20"/>
        </w:rPr>
        <w:t>foundation</w:t>
      </w:r>
      <w:r w:rsidRPr="00436D01">
        <w:rPr>
          <w:rFonts w:asciiTheme="minorHAnsi" w:hAnsiTheme="minorHAnsi" w:cstheme="minorHAnsi"/>
          <w:i/>
          <w:spacing w:val="-6"/>
          <w:sz w:val="20"/>
          <w:szCs w:val="20"/>
        </w:rPr>
        <w:t xml:space="preserve"> </w:t>
      </w:r>
      <w:r w:rsidRPr="00436D01">
        <w:rPr>
          <w:rFonts w:asciiTheme="minorHAnsi" w:hAnsiTheme="minorHAnsi" w:cstheme="minorHAnsi"/>
          <w:i/>
          <w:sz w:val="20"/>
          <w:szCs w:val="20"/>
        </w:rPr>
        <w:t>stage</w:t>
      </w:r>
      <w:r w:rsidRPr="00436D01">
        <w:rPr>
          <w:rFonts w:asciiTheme="minorHAnsi" w:hAnsiTheme="minorHAnsi" w:cstheme="minorHAnsi"/>
          <w:i/>
          <w:spacing w:val="-1"/>
          <w:sz w:val="20"/>
          <w:szCs w:val="20"/>
        </w:rPr>
        <w:t xml:space="preserve"> </w:t>
      </w:r>
      <w:r w:rsidRPr="00436D01">
        <w:rPr>
          <w:rFonts w:asciiTheme="minorHAnsi" w:hAnsiTheme="minorHAnsi" w:cstheme="minorHAnsi"/>
          <w:sz w:val="20"/>
          <w:szCs w:val="20"/>
        </w:rPr>
        <w:t xml:space="preserve">(2021) </w:t>
      </w:r>
    </w:p>
    <w:p w14:paraId="5316B4FA" w14:textId="6C6B3BAC" w:rsidR="00B65CB2" w:rsidRPr="00436D01" w:rsidRDefault="00B65CB2" w:rsidP="000A0D59">
      <w:pPr>
        <w:spacing w:line="276" w:lineRule="auto"/>
        <w:ind w:right="48"/>
        <w:jc w:val="both"/>
        <w:rPr>
          <w:rFonts w:asciiTheme="minorHAnsi" w:hAnsiTheme="minorHAnsi" w:cstheme="minorHAnsi"/>
          <w:iCs/>
          <w:sz w:val="20"/>
          <w:szCs w:val="20"/>
        </w:rPr>
      </w:pPr>
      <w:r w:rsidRPr="00436D01">
        <w:rPr>
          <w:rFonts w:asciiTheme="minorHAnsi" w:hAnsiTheme="minorHAnsi" w:cstheme="minorHAnsi"/>
          <w:iCs/>
          <w:sz w:val="20"/>
          <w:szCs w:val="20"/>
        </w:rPr>
        <w:t>At Imperial Oak we believe that:</w:t>
      </w:r>
    </w:p>
    <w:p w14:paraId="6A71874C" w14:textId="77777777" w:rsidR="003232A8" w:rsidRDefault="003232A8" w:rsidP="00436D01">
      <w:pPr>
        <w:pStyle w:val="BodyText"/>
        <w:spacing w:line="276" w:lineRule="auto"/>
        <w:ind w:left="403" w:right="424"/>
        <w:jc w:val="both"/>
        <w:rPr>
          <w:rFonts w:asciiTheme="minorHAnsi" w:hAnsiTheme="minorHAnsi" w:cstheme="minorHAnsi"/>
          <w:i/>
          <w:iCs/>
          <w:sz w:val="20"/>
          <w:szCs w:val="20"/>
        </w:rPr>
      </w:pPr>
    </w:p>
    <w:p w14:paraId="2D4E24BE" w14:textId="012458DB" w:rsidR="00426355" w:rsidRPr="003232A8" w:rsidRDefault="00000000" w:rsidP="00436D01">
      <w:pPr>
        <w:pStyle w:val="BodyText"/>
        <w:spacing w:line="276" w:lineRule="auto"/>
        <w:ind w:left="403" w:right="424"/>
        <w:jc w:val="both"/>
        <w:rPr>
          <w:rFonts w:asciiTheme="minorHAnsi" w:hAnsiTheme="minorHAnsi" w:cstheme="minorHAnsi"/>
          <w:i/>
          <w:iCs/>
          <w:sz w:val="20"/>
          <w:szCs w:val="20"/>
        </w:rPr>
      </w:pPr>
      <w:r w:rsidRPr="003232A8">
        <w:rPr>
          <w:rFonts w:asciiTheme="minorHAnsi" w:hAnsiTheme="minorHAnsi" w:cstheme="minorHAnsi"/>
          <w:i/>
          <w:iCs/>
          <w:sz w:val="20"/>
          <w:szCs w:val="20"/>
        </w:rPr>
        <w:t xml:space="preserve">“Every child deserves the best possible start in life and the support that enables them to fulfil their potential. […] A secure, </w:t>
      </w:r>
      <w:proofErr w:type="gramStart"/>
      <w:r w:rsidRPr="003232A8">
        <w:rPr>
          <w:rFonts w:asciiTheme="minorHAnsi" w:hAnsiTheme="minorHAnsi" w:cstheme="minorHAnsi"/>
          <w:i/>
          <w:iCs/>
          <w:sz w:val="20"/>
          <w:szCs w:val="20"/>
        </w:rPr>
        <w:t>safe</w:t>
      </w:r>
      <w:proofErr w:type="gramEnd"/>
      <w:r w:rsidRPr="003232A8">
        <w:rPr>
          <w:rFonts w:asciiTheme="minorHAnsi" w:hAnsiTheme="minorHAnsi" w:cstheme="minorHAnsi"/>
          <w:i/>
          <w:iCs/>
          <w:sz w:val="20"/>
          <w:szCs w:val="20"/>
        </w:rPr>
        <w:t xml:space="preserve"> and happy childhood is important in its own right. Good parenting and </w:t>
      </w:r>
      <w:r w:rsidR="000A0D59" w:rsidRPr="003232A8">
        <w:rPr>
          <w:rFonts w:asciiTheme="minorHAnsi" w:hAnsiTheme="minorHAnsi" w:cstheme="minorHAnsi"/>
          <w:i/>
          <w:iCs/>
          <w:sz w:val="20"/>
          <w:szCs w:val="20"/>
        </w:rPr>
        <w:t>high-quality</w:t>
      </w:r>
      <w:r w:rsidRPr="003232A8">
        <w:rPr>
          <w:rFonts w:asciiTheme="minorHAnsi" w:hAnsiTheme="minorHAnsi" w:cstheme="minorHAnsi"/>
          <w:i/>
          <w:iCs/>
          <w:sz w:val="20"/>
          <w:szCs w:val="20"/>
        </w:rPr>
        <w:t xml:space="preserve"> early learning together provide the foundation children need to make the most of their abilities and talents as they grow up.”</w:t>
      </w:r>
    </w:p>
    <w:p w14:paraId="29E46B36" w14:textId="77777777" w:rsidR="00426355" w:rsidRPr="00436D01" w:rsidRDefault="00426355" w:rsidP="00436D01">
      <w:pPr>
        <w:pStyle w:val="BodyText"/>
        <w:spacing w:before="11" w:line="276" w:lineRule="auto"/>
        <w:rPr>
          <w:rFonts w:asciiTheme="minorHAnsi" w:hAnsiTheme="minorHAnsi" w:cstheme="minorHAnsi"/>
          <w:sz w:val="20"/>
          <w:szCs w:val="20"/>
        </w:rPr>
      </w:pPr>
    </w:p>
    <w:p w14:paraId="3AF1C1F5" w14:textId="77777777" w:rsidR="00426355" w:rsidRPr="00436D01" w:rsidRDefault="00000000" w:rsidP="00436D01">
      <w:pPr>
        <w:spacing w:line="276" w:lineRule="auto"/>
        <w:ind w:left="4484"/>
        <w:rPr>
          <w:rFonts w:asciiTheme="minorHAnsi" w:hAnsiTheme="minorHAnsi" w:cstheme="minorHAnsi"/>
          <w:sz w:val="20"/>
          <w:szCs w:val="20"/>
        </w:rPr>
      </w:pPr>
      <w:r w:rsidRPr="00436D01">
        <w:rPr>
          <w:rFonts w:asciiTheme="minorHAnsi" w:hAnsiTheme="minorHAnsi" w:cstheme="minorHAnsi"/>
          <w:i/>
          <w:sz w:val="20"/>
          <w:szCs w:val="20"/>
        </w:rPr>
        <w:t>Statutory</w:t>
      </w:r>
      <w:r w:rsidRPr="00436D01">
        <w:rPr>
          <w:rFonts w:asciiTheme="minorHAnsi" w:hAnsiTheme="minorHAnsi" w:cstheme="minorHAnsi"/>
          <w:i/>
          <w:spacing w:val="-4"/>
          <w:sz w:val="20"/>
          <w:szCs w:val="20"/>
        </w:rPr>
        <w:t xml:space="preserve"> </w:t>
      </w:r>
      <w:r w:rsidRPr="00436D01">
        <w:rPr>
          <w:rFonts w:asciiTheme="minorHAnsi" w:hAnsiTheme="minorHAnsi" w:cstheme="minorHAnsi"/>
          <w:i/>
          <w:sz w:val="20"/>
          <w:szCs w:val="20"/>
        </w:rPr>
        <w:t>framework</w:t>
      </w:r>
      <w:r w:rsidRPr="00436D01">
        <w:rPr>
          <w:rFonts w:asciiTheme="minorHAnsi" w:hAnsiTheme="minorHAnsi" w:cstheme="minorHAnsi"/>
          <w:i/>
          <w:spacing w:val="-5"/>
          <w:sz w:val="20"/>
          <w:szCs w:val="20"/>
        </w:rPr>
        <w:t xml:space="preserve"> </w:t>
      </w:r>
      <w:r w:rsidRPr="00436D01">
        <w:rPr>
          <w:rFonts w:asciiTheme="minorHAnsi" w:hAnsiTheme="minorHAnsi" w:cstheme="minorHAnsi"/>
          <w:i/>
          <w:sz w:val="20"/>
          <w:szCs w:val="20"/>
        </w:rPr>
        <w:t>for</w:t>
      </w:r>
      <w:r w:rsidRPr="00436D01">
        <w:rPr>
          <w:rFonts w:asciiTheme="minorHAnsi" w:hAnsiTheme="minorHAnsi" w:cstheme="minorHAnsi"/>
          <w:i/>
          <w:spacing w:val="-3"/>
          <w:sz w:val="20"/>
          <w:szCs w:val="20"/>
        </w:rPr>
        <w:t xml:space="preserve"> </w:t>
      </w:r>
      <w:r w:rsidRPr="00436D01">
        <w:rPr>
          <w:rFonts w:asciiTheme="minorHAnsi" w:hAnsiTheme="minorHAnsi" w:cstheme="minorHAnsi"/>
          <w:i/>
          <w:sz w:val="20"/>
          <w:szCs w:val="20"/>
        </w:rPr>
        <w:t>the</w:t>
      </w:r>
      <w:r w:rsidRPr="00436D01">
        <w:rPr>
          <w:rFonts w:asciiTheme="minorHAnsi" w:hAnsiTheme="minorHAnsi" w:cstheme="minorHAnsi"/>
          <w:i/>
          <w:spacing w:val="-2"/>
          <w:sz w:val="20"/>
          <w:szCs w:val="20"/>
        </w:rPr>
        <w:t xml:space="preserve"> </w:t>
      </w:r>
      <w:r w:rsidRPr="00436D01">
        <w:rPr>
          <w:rFonts w:asciiTheme="minorHAnsi" w:hAnsiTheme="minorHAnsi" w:cstheme="minorHAnsi"/>
          <w:i/>
          <w:sz w:val="20"/>
          <w:szCs w:val="20"/>
        </w:rPr>
        <w:t>early</w:t>
      </w:r>
      <w:r w:rsidRPr="00436D01">
        <w:rPr>
          <w:rFonts w:asciiTheme="minorHAnsi" w:hAnsiTheme="minorHAnsi" w:cstheme="minorHAnsi"/>
          <w:i/>
          <w:spacing w:val="-3"/>
          <w:sz w:val="20"/>
          <w:szCs w:val="20"/>
        </w:rPr>
        <w:t xml:space="preserve"> </w:t>
      </w:r>
      <w:proofErr w:type="gramStart"/>
      <w:r w:rsidRPr="00436D01">
        <w:rPr>
          <w:rFonts w:asciiTheme="minorHAnsi" w:hAnsiTheme="minorHAnsi" w:cstheme="minorHAnsi"/>
          <w:i/>
          <w:sz w:val="20"/>
          <w:szCs w:val="20"/>
        </w:rPr>
        <w:t>years</w:t>
      </w:r>
      <w:proofErr w:type="gramEnd"/>
      <w:r w:rsidRPr="00436D01">
        <w:rPr>
          <w:rFonts w:asciiTheme="minorHAnsi" w:hAnsiTheme="minorHAnsi" w:cstheme="minorHAnsi"/>
          <w:i/>
          <w:spacing w:val="-3"/>
          <w:sz w:val="20"/>
          <w:szCs w:val="20"/>
        </w:rPr>
        <w:t xml:space="preserve"> </w:t>
      </w:r>
      <w:r w:rsidRPr="00436D01">
        <w:rPr>
          <w:rFonts w:asciiTheme="minorHAnsi" w:hAnsiTheme="minorHAnsi" w:cstheme="minorHAnsi"/>
          <w:i/>
          <w:sz w:val="20"/>
          <w:szCs w:val="20"/>
        </w:rPr>
        <w:t>foundation</w:t>
      </w:r>
      <w:r w:rsidRPr="00436D01">
        <w:rPr>
          <w:rFonts w:asciiTheme="minorHAnsi" w:hAnsiTheme="minorHAnsi" w:cstheme="minorHAnsi"/>
          <w:i/>
          <w:spacing w:val="-4"/>
          <w:sz w:val="20"/>
          <w:szCs w:val="20"/>
        </w:rPr>
        <w:t xml:space="preserve"> </w:t>
      </w:r>
      <w:r w:rsidRPr="00436D01">
        <w:rPr>
          <w:rFonts w:asciiTheme="minorHAnsi" w:hAnsiTheme="minorHAnsi" w:cstheme="minorHAnsi"/>
          <w:i/>
          <w:sz w:val="20"/>
          <w:szCs w:val="20"/>
        </w:rPr>
        <w:t>stage</w:t>
      </w:r>
      <w:r w:rsidRPr="00436D01">
        <w:rPr>
          <w:rFonts w:asciiTheme="minorHAnsi" w:hAnsiTheme="minorHAnsi" w:cstheme="minorHAnsi"/>
          <w:i/>
          <w:spacing w:val="2"/>
          <w:sz w:val="20"/>
          <w:szCs w:val="20"/>
        </w:rPr>
        <w:t xml:space="preserve"> </w:t>
      </w:r>
      <w:r w:rsidRPr="00436D01">
        <w:rPr>
          <w:rFonts w:asciiTheme="minorHAnsi" w:hAnsiTheme="minorHAnsi" w:cstheme="minorHAnsi"/>
          <w:spacing w:val="-2"/>
          <w:sz w:val="20"/>
          <w:szCs w:val="20"/>
        </w:rPr>
        <w:t>(2021)</w:t>
      </w:r>
    </w:p>
    <w:p w14:paraId="67AAB333" w14:textId="77777777" w:rsidR="00426355" w:rsidRPr="00436D01" w:rsidRDefault="00426355" w:rsidP="00436D01">
      <w:pPr>
        <w:pStyle w:val="BodyText"/>
        <w:spacing w:before="2" w:line="276" w:lineRule="auto"/>
        <w:rPr>
          <w:rFonts w:asciiTheme="minorHAnsi" w:hAnsiTheme="minorHAnsi" w:cstheme="minorHAnsi"/>
          <w:sz w:val="20"/>
          <w:szCs w:val="20"/>
        </w:rPr>
      </w:pPr>
    </w:p>
    <w:p w14:paraId="1AA98FEF" w14:textId="5F794050" w:rsidR="00426355" w:rsidRPr="00436D01" w:rsidRDefault="00000000" w:rsidP="00436D01">
      <w:pPr>
        <w:pStyle w:val="BodyText"/>
        <w:spacing w:before="1" w:line="276" w:lineRule="auto"/>
        <w:ind w:left="120" w:right="112"/>
        <w:jc w:val="both"/>
        <w:rPr>
          <w:rFonts w:asciiTheme="minorHAnsi" w:hAnsiTheme="minorHAnsi" w:cstheme="minorHAnsi"/>
          <w:sz w:val="20"/>
          <w:szCs w:val="20"/>
        </w:rPr>
      </w:pPr>
      <w:r w:rsidRPr="00436D01">
        <w:rPr>
          <w:rFonts w:asciiTheme="minorHAnsi" w:hAnsiTheme="minorHAnsi" w:cstheme="minorHAnsi"/>
          <w:sz w:val="20"/>
          <w:szCs w:val="20"/>
        </w:rPr>
        <w:t xml:space="preserve">Practice in the </w:t>
      </w:r>
      <w:r w:rsidR="00B65CB2" w:rsidRPr="00436D01">
        <w:rPr>
          <w:rFonts w:asciiTheme="minorHAnsi" w:hAnsiTheme="minorHAnsi" w:cstheme="minorHAnsi"/>
          <w:sz w:val="20"/>
          <w:szCs w:val="20"/>
        </w:rPr>
        <w:t>Reception Class at Imperial Oak</w:t>
      </w:r>
      <w:r w:rsidRPr="00436D01">
        <w:rPr>
          <w:rFonts w:asciiTheme="minorHAnsi" w:hAnsiTheme="minorHAnsi" w:cstheme="minorHAnsi"/>
          <w:sz w:val="20"/>
          <w:szCs w:val="20"/>
        </w:rPr>
        <w:t xml:space="preserve"> is shaped by the four overarching principles of the EYFS Framework (DfE, 2017). These are:</w:t>
      </w:r>
    </w:p>
    <w:p w14:paraId="004EFC44" w14:textId="77777777" w:rsidR="00426355" w:rsidRPr="00436D01" w:rsidRDefault="00000000" w:rsidP="000A0D59">
      <w:pPr>
        <w:pStyle w:val="ListParagraph"/>
        <w:numPr>
          <w:ilvl w:val="0"/>
          <w:numId w:val="9"/>
        </w:numPr>
        <w:tabs>
          <w:tab w:val="left" w:pos="284"/>
        </w:tabs>
        <w:spacing w:line="276" w:lineRule="auto"/>
        <w:ind w:left="284" w:right="48" w:hanging="284"/>
        <w:jc w:val="both"/>
        <w:rPr>
          <w:rFonts w:asciiTheme="minorHAnsi" w:hAnsiTheme="minorHAnsi" w:cstheme="minorHAnsi"/>
          <w:sz w:val="20"/>
          <w:szCs w:val="20"/>
        </w:rPr>
      </w:pPr>
      <w:r w:rsidRPr="00436D01">
        <w:rPr>
          <w:rFonts w:asciiTheme="minorHAnsi" w:hAnsiTheme="minorHAnsi" w:cstheme="minorHAnsi"/>
          <w:sz w:val="20"/>
          <w:szCs w:val="20"/>
        </w:rPr>
        <w:t>Every</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child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6"/>
          <w:sz w:val="20"/>
          <w:szCs w:val="20"/>
        </w:rPr>
        <w:t xml:space="preserve"> </w:t>
      </w:r>
      <w:r w:rsidRPr="00436D01">
        <w:rPr>
          <w:rFonts w:asciiTheme="minorHAnsi" w:hAnsiTheme="minorHAnsi" w:cstheme="minorHAnsi"/>
          <w:b/>
          <w:sz w:val="20"/>
          <w:szCs w:val="20"/>
        </w:rPr>
        <w:t>unique</w:t>
      </w:r>
      <w:r w:rsidRPr="00436D01">
        <w:rPr>
          <w:rFonts w:asciiTheme="minorHAnsi" w:hAnsiTheme="minorHAnsi" w:cstheme="minorHAnsi"/>
          <w:b/>
          <w:spacing w:val="-4"/>
          <w:sz w:val="20"/>
          <w:szCs w:val="20"/>
        </w:rPr>
        <w:t xml:space="preserve"> </w:t>
      </w:r>
      <w:r w:rsidRPr="00436D01">
        <w:rPr>
          <w:rFonts w:asciiTheme="minorHAnsi" w:hAnsiTheme="minorHAnsi" w:cstheme="minorHAnsi"/>
          <w:b/>
          <w:sz w:val="20"/>
          <w:szCs w:val="20"/>
        </w:rPr>
        <w:t>child</w:t>
      </w:r>
      <w:r w:rsidRPr="00436D01">
        <w:rPr>
          <w:rFonts w:asciiTheme="minorHAnsi" w:hAnsiTheme="minorHAnsi" w:cstheme="minorHAnsi"/>
          <w:sz w:val="20"/>
          <w:szCs w:val="20"/>
        </w:rPr>
        <w:t>,</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who</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constantly</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can</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be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resilient,</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capable,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confident</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 xml:space="preserve">self- </w:t>
      </w:r>
      <w:proofErr w:type="gramStart"/>
      <w:r w:rsidRPr="00436D01">
        <w:rPr>
          <w:rFonts w:asciiTheme="minorHAnsi" w:hAnsiTheme="minorHAnsi" w:cstheme="minorHAnsi"/>
          <w:spacing w:val="-2"/>
          <w:sz w:val="20"/>
          <w:szCs w:val="20"/>
        </w:rPr>
        <w:t>assured;</w:t>
      </w:r>
      <w:proofErr w:type="gramEnd"/>
    </w:p>
    <w:p w14:paraId="7130732C" w14:textId="77777777" w:rsidR="00426355" w:rsidRPr="00436D01" w:rsidRDefault="00000000" w:rsidP="000A0D59">
      <w:pPr>
        <w:pStyle w:val="ListParagraph"/>
        <w:numPr>
          <w:ilvl w:val="0"/>
          <w:numId w:val="9"/>
        </w:numPr>
        <w:tabs>
          <w:tab w:val="left" w:pos="284"/>
        </w:tabs>
        <w:spacing w:line="276" w:lineRule="auto"/>
        <w:ind w:left="284" w:right="48" w:hanging="284"/>
        <w:jc w:val="both"/>
        <w:rPr>
          <w:rFonts w:asciiTheme="minorHAnsi" w:hAnsiTheme="minorHAnsi" w:cstheme="minorHAnsi"/>
          <w:sz w:val="20"/>
          <w:szCs w:val="20"/>
        </w:rPr>
      </w:pPr>
      <w:r w:rsidRPr="00436D01">
        <w:rPr>
          <w:rFonts w:asciiTheme="minorHAnsi" w:hAnsiTheme="minorHAnsi" w:cstheme="minorHAnsi"/>
          <w:sz w:val="20"/>
          <w:szCs w:val="20"/>
        </w:rPr>
        <w:t>Children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learn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be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strong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independent</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through</w:t>
      </w:r>
      <w:r w:rsidRPr="00436D01">
        <w:rPr>
          <w:rFonts w:asciiTheme="minorHAnsi" w:hAnsiTheme="minorHAnsi" w:cstheme="minorHAnsi"/>
          <w:spacing w:val="1"/>
          <w:sz w:val="20"/>
          <w:szCs w:val="20"/>
        </w:rPr>
        <w:t xml:space="preserve"> </w:t>
      </w:r>
      <w:r w:rsidRPr="00436D01">
        <w:rPr>
          <w:rFonts w:asciiTheme="minorHAnsi" w:hAnsiTheme="minorHAnsi" w:cstheme="minorHAnsi"/>
          <w:b/>
          <w:sz w:val="20"/>
          <w:szCs w:val="20"/>
        </w:rPr>
        <w:t>positive</w:t>
      </w:r>
      <w:r w:rsidRPr="00436D01">
        <w:rPr>
          <w:rFonts w:asciiTheme="minorHAnsi" w:hAnsiTheme="minorHAnsi" w:cstheme="minorHAnsi"/>
          <w:b/>
          <w:spacing w:val="-3"/>
          <w:sz w:val="20"/>
          <w:szCs w:val="20"/>
        </w:rPr>
        <w:t xml:space="preserve"> </w:t>
      </w:r>
      <w:proofErr w:type="gramStart"/>
      <w:r w:rsidRPr="00436D01">
        <w:rPr>
          <w:rFonts w:asciiTheme="minorHAnsi" w:hAnsiTheme="minorHAnsi" w:cstheme="minorHAnsi"/>
          <w:b/>
          <w:spacing w:val="-2"/>
          <w:sz w:val="20"/>
          <w:szCs w:val="20"/>
        </w:rPr>
        <w:t>relationships</w:t>
      </w:r>
      <w:r w:rsidRPr="00436D01">
        <w:rPr>
          <w:rFonts w:asciiTheme="minorHAnsi" w:hAnsiTheme="minorHAnsi" w:cstheme="minorHAnsi"/>
          <w:spacing w:val="-2"/>
          <w:sz w:val="20"/>
          <w:szCs w:val="20"/>
        </w:rPr>
        <w:t>;</w:t>
      </w:r>
      <w:proofErr w:type="gramEnd"/>
    </w:p>
    <w:p w14:paraId="6ABF6135" w14:textId="77777777" w:rsidR="00426355" w:rsidRPr="00436D01" w:rsidRDefault="00000000" w:rsidP="000A0D59">
      <w:pPr>
        <w:pStyle w:val="ListParagraph"/>
        <w:numPr>
          <w:ilvl w:val="0"/>
          <w:numId w:val="9"/>
        </w:numPr>
        <w:tabs>
          <w:tab w:val="left" w:pos="284"/>
        </w:tabs>
        <w:spacing w:before="1" w:line="276" w:lineRule="auto"/>
        <w:ind w:left="284" w:right="48" w:hanging="284"/>
        <w:jc w:val="both"/>
        <w:rPr>
          <w:rFonts w:asciiTheme="minorHAnsi" w:hAnsiTheme="minorHAnsi" w:cstheme="minorHAnsi"/>
          <w:sz w:val="20"/>
          <w:szCs w:val="20"/>
        </w:rPr>
      </w:pPr>
      <w:r w:rsidRPr="00436D01">
        <w:rPr>
          <w:rFonts w:asciiTheme="minorHAnsi" w:hAnsiTheme="minorHAnsi" w:cstheme="minorHAnsi"/>
          <w:sz w:val="20"/>
          <w:szCs w:val="20"/>
        </w:rPr>
        <w:t xml:space="preserve">Children learn and develop well in </w:t>
      </w:r>
      <w:r w:rsidRPr="00436D01">
        <w:rPr>
          <w:rFonts w:asciiTheme="minorHAnsi" w:hAnsiTheme="minorHAnsi" w:cstheme="minorHAnsi"/>
          <w:b/>
          <w:sz w:val="20"/>
          <w:szCs w:val="20"/>
        </w:rPr>
        <w:t>enabling environments</w:t>
      </w:r>
      <w:r w:rsidRPr="00436D01">
        <w:rPr>
          <w:rFonts w:asciiTheme="minorHAnsi" w:hAnsiTheme="minorHAnsi" w:cstheme="minorHAnsi"/>
          <w:sz w:val="20"/>
          <w:szCs w:val="20"/>
        </w:rPr>
        <w:t xml:space="preserve">, in which their experiences respond to their individual needs and there is a strong partnership between practitioners and parents and/or </w:t>
      </w:r>
      <w:proofErr w:type="spellStart"/>
      <w:proofErr w:type="gramStart"/>
      <w:r w:rsidRPr="00436D01">
        <w:rPr>
          <w:rFonts w:asciiTheme="minorHAnsi" w:hAnsiTheme="minorHAnsi" w:cstheme="minorHAnsi"/>
          <w:sz w:val="20"/>
          <w:szCs w:val="20"/>
        </w:rPr>
        <w:t>carers</w:t>
      </w:r>
      <w:proofErr w:type="spellEnd"/>
      <w:r w:rsidRPr="00436D01">
        <w:rPr>
          <w:rFonts w:asciiTheme="minorHAnsi" w:hAnsiTheme="minorHAnsi" w:cstheme="minorHAnsi"/>
          <w:sz w:val="20"/>
          <w:szCs w:val="20"/>
        </w:rPr>
        <w:t>;</w:t>
      </w:r>
      <w:proofErr w:type="gramEnd"/>
    </w:p>
    <w:p w14:paraId="4B013101" w14:textId="77777777" w:rsidR="00426355" w:rsidRPr="00436D01" w:rsidRDefault="00000000" w:rsidP="000A0D59">
      <w:pPr>
        <w:pStyle w:val="ListParagraph"/>
        <w:numPr>
          <w:ilvl w:val="0"/>
          <w:numId w:val="9"/>
        </w:numPr>
        <w:tabs>
          <w:tab w:val="left" w:pos="284"/>
        </w:tabs>
        <w:spacing w:line="276" w:lineRule="auto"/>
        <w:ind w:left="284" w:right="48" w:hanging="284"/>
        <w:jc w:val="both"/>
        <w:rPr>
          <w:rFonts w:asciiTheme="minorHAnsi" w:hAnsiTheme="minorHAnsi" w:cstheme="minorHAnsi"/>
          <w:sz w:val="20"/>
          <w:szCs w:val="20"/>
        </w:rPr>
      </w:pPr>
      <w:r w:rsidRPr="00436D01">
        <w:rPr>
          <w:rFonts w:asciiTheme="minorHAnsi" w:hAnsiTheme="minorHAnsi" w:cstheme="minorHAnsi"/>
          <w:b/>
          <w:spacing w:val="-2"/>
          <w:sz w:val="20"/>
          <w:szCs w:val="20"/>
        </w:rPr>
        <w:t>importance of</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2"/>
          <w:sz w:val="20"/>
          <w:szCs w:val="20"/>
        </w:rPr>
        <w:t>learning</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2"/>
          <w:sz w:val="20"/>
          <w:szCs w:val="20"/>
        </w:rPr>
        <w:t>and</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2"/>
          <w:sz w:val="20"/>
          <w:szCs w:val="20"/>
        </w:rPr>
        <w:t>development. Children develop</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2"/>
          <w:sz w:val="20"/>
          <w:szCs w:val="20"/>
        </w:rPr>
        <w:t>and</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2"/>
          <w:sz w:val="20"/>
          <w:szCs w:val="20"/>
        </w:rPr>
        <w:t>learn</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2"/>
          <w:sz w:val="20"/>
          <w:szCs w:val="20"/>
        </w:rPr>
        <w:t>at</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2"/>
          <w:sz w:val="20"/>
          <w:szCs w:val="20"/>
        </w:rPr>
        <w:t>different</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2"/>
          <w:sz w:val="20"/>
          <w:szCs w:val="20"/>
        </w:rPr>
        <w:t>rates</w:t>
      </w:r>
      <w:r w:rsidRPr="00436D01">
        <w:rPr>
          <w:rFonts w:asciiTheme="minorHAnsi" w:hAnsiTheme="minorHAnsi" w:cstheme="minorHAnsi"/>
          <w:spacing w:val="-2"/>
          <w:sz w:val="20"/>
          <w:szCs w:val="20"/>
        </w:rPr>
        <w:t>.</w:t>
      </w:r>
      <w:r w:rsidRPr="00436D01">
        <w:rPr>
          <w:rFonts w:asciiTheme="minorHAnsi" w:hAnsiTheme="minorHAnsi" w:cstheme="minorHAnsi"/>
          <w:spacing w:val="-10"/>
          <w:sz w:val="20"/>
          <w:szCs w:val="20"/>
        </w:rPr>
        <w:t xml:space="preserve"> </w:t>
      </w:r>
      <w:r w:rsidRPr="00436D01">
        <w:rPr>
          <w:rFonts w:asciiTheme="minorHAnsi" w:hAnsiTheme="minorHAnsi" w:cstheme="minorHAnsi"/>
          <w:spacing w:val="-2"/>
          <w:sz w:val="20"/>
          <w:szCs w:val="20"/>
        </w:rPr>
        <w:t>The</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2"/>
          <w:sz w:val="20"/>
          <w:szCs w:val="20"/>
        </w:rPr>
        <w:t xml:space="preserve">framework </w:t>
      </w:r>
      <w:r w:rsidRPr="00436D01">
        <w:rPr>
          <w:rFonts w:asciiTheme="minorHAnsi" w:hAnsiTheme="minorHAnsi" w:cstheme="minorHAnsi"/>
          <w:sz w:val="20"/>
          <w:szCs w:val="20"/>
        </w:rPr>
        <w:t>covers the education and care of all children in early years provision, including children with special educational needs and disabilities.</w:t>
      </w:r>
    </w:p>
    <w:p w14:paraId="07C1CBC8" w14:textId="77777777" w:rsidR="00426355" w:rsidRPr="00436D01" w:rsidRDefault="00426355" w:rsidP="00436D01">
      <w:pPr>
        <w:pStyle w:val="BodyText"/>
        <w:spacing w:before="1" w:line="276" w:lineRule="auto"/>
        <w:rPr>
          <w:rFonts w:asciiTheme="minorHAnsi" w:hAnsiTheme="minorHAnsi" w:cstheme="minorHAnsi"/>
          <w:sz w:val="20"/>
          <w:szCs w:val="20"/>
        </w:rPr>
      </w:pPr>
    </w:p>
    <w:p w14:paraId="3878E9C4" w14:textId="33DA011B" w:rsidR="00426355" w:rsidRPr="00436D01" w:rsidRDefault="00000000" w:rsidP="000A0D59">
      <w:pPr>
        <w:pStyle w:val="BodyText"/>
        <w:spacing w:line="276" w:lineRule="auto"/>
        <w:ind w:left="120" w:right="116"/>
        <w:jc w:val="both"/>
        <w:rPr>
          <w:rFonts w:asciiTheme="minorHAnsi" w:hAnsiTheme="minorHAnsi" w:cstheme="minorHAnsi"/>
          <w:sz w:val="20"/>
          <w:szCs w:val="20"/>
        </w:rPr>
      </w:pPr>
      <w:r w:rsidRPr="00436D01">
        <w:rPr>
          <w:rFonts w:asciiTheme="minorHAnsi" w:hAnsiTheme="minorHAnsi" w:cstheme="minorHAnsi"/>
          <w:sz w:val="20"/>
          <w:szCs w:val="20"/>
        </w:rPr>
        <w:t xml:space="preserve">Our aim is to ensure that children feel happy, </w:t>
      </w:r>
      <w:proofErr w:type="gramStart"/>
      <w:r w:rsidRPr="00436D01">
        <w:rPr>
          <w:rFonts w:asciiTheme="minorHAnsi" w:hAnsiTheme="minorHAnsi" w:cstheme="minorHAnsi"/>
          <w:sz w:val="20"/>
          <w:szCs w:val="20"/>
        </w:rPr>
        <w:t>safe</w:t>
      </w:r>
      <w:proofErr w:type="gramEnd"/>
      <w:r w:rsidRPr="00436D01">
        <w:rPr>
          <w:rFonts w:asciiTheme="minorHAnsi" w:hAnsiTheme="minorHAnsi" w:cstheme="minorHAnsi"/>
          <w:sz w:val="20"/>
          <w:szCs w:val="20"/>
        </w:rPr>
        <w:t xml:space="preserve"> and confident in the </w:t>
      </w:r>
      <w:r w:rsidR="000A0D59" w:rsidRPr="00436D01">
        <w:rPr>
          <w:rFonts w:asciiTheme="minorHAnsi" w:hAnsiTheme="minorHAnsi" w:cstheme="minorHAnsi"/>
          <w:sz w:val="20"/>
          <w:szCs w:val="20"/>
        </w:rPr>
        <w:t>environment,</w:t>
      </w:r>
      <w:r w:rsidRPr="00436D01">
        <w:rPr>
          <w:rFonts w:asciiTheme="minorHAnsi" w:hAnsiTheme="minorHAnsi" w:cstheme="minorHAnsi"/>
          <w:sz w:val="20"/>
          <w:szCs w:val="20"/>
        </w:rPr>
        <w:t xml:space="preserve"> so they are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 xml:space="preserve">able to thrive and succeed in their learning and all that they do at </w:t>
      </w:r>
      <w:r w:rsidR="00CF454A" w:rsidRPr="00436D01">
        <w:rPr>
          <w:rFonts w:asciiTheme="minorHAnsi" w:hAnsiTheme="minorHAnsi" w:cstheme="minorHAnsi"/>
          <w:sz w:val="20"/>
          <w:szCs w:val="20"/>
        </w:rPr>
        <w:t>Imperial Oak.</w:t>
      </w:r>
      <w:r w:rsidR="000A0D59">
        <w:rPr>
          <w:rFonts w:asciiTheme="minorHAnsi" w:hAnsiTheme="minorHAnsi" w:cstheme="minorHAnsi"/>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further</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information</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support</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above,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please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see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2"/>
          <w:sz w:val="20"/>
          <w:szCs w:val="20"/>
        </w:rPr>
        <w:t>school’s:</w:t>
      </w:r>
    </w:p>
    <w:p w14:paraId="3C3A7948" w14:textId="77777777" w:rsidR="00426355" w:rsidRPr="00436D01" w:rsidRDefault="00000000" w:rsidP="000A0D59">
      <w:pPr>
        <w:pStyle w:val="ListParagraph"/>
        <w:numPr>
          <w:ilvl w:val="0"/>
          <w:numId w:val="9"/>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Parents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Partners</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Policy;</w:t>
      </w:r>
      <w:proofErr w:type="gramEnd"/>
    </w:p>
    <w:p w14:paraId="2A4B8956" w14:textId="77777777" w:rsidR="00426355" w:rsidRPr="00436D01" w:rsidRDefault="00000000" w:rsidP="000A0D59">
      <w:pPr>
        <w:pStyle w:val="ListParagraph"/>
        <w:numPr>
          <w:ilvl w:val="0"/>
          <w:numId w:val="9"/>
        </w:numPr>
        <w:tabs>
          <w:tab w:val="left" w:pos="284"/>
        </w:tabs>
        <w:spacing w:before="2"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Inclusion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Equality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Policy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proofErr w:type="gramStart"/>
      <w:r w:rsidRPr="00436D01">
        <w:rPr>
          <w:rFonts w:asciiTheme="minorHAnsi" w:hAnsiTheme="minorHAnsi" w:cstheme="minorHAnsi"/>
          <w:spacing w:val="-4"/>
          <w:sz w:val="20"/>
          <w:szCs w:val="20"/>
        </w:rPr>
        <w:t>the;</w:t>
      </w:r>
      <w:proofErr w:type="gramEnd"/>
    </w:p>
    <w:p w14:paraId="160DF635" w14:textId="4D694AD0" w:rsidR="00426355" w:rsidRPr="00436D01" w:rsidRDefault="00000000" w:rsidP="000A0D59">
      <w:pPr>
        <w:pStyle w:val="ListParagraph"/>
        <w:numPr>
          <w:ilvl w:val="0"/>
          <w:numId w:val="9"/>
        </w:numPr>
        <w:tabs>
          <w:tab w:val="left" w:pos="284"/>
        </w:tabs>
        <w:spacing w:before="39"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Special</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Educational</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Needs</w:t>
      </w:r>
      <w:r w:rsidRPr="00436D01">
        <w:rPr>
          <w:rFonts w:asciiTheme="minorHAnsi" w:hAnsiTheme="minorHAnsi" w:cstheme="minorHAnsi"/>
          <w:spacing w:val="-2"/>
          <w:sz w:val="20"/>
          <w:szCs w:val="20"/>
        </w:rPr>
        <w:t xml:space="preserve"> Policy.</w:t>
      </w:r>
      <w:r w:rsidR="000A0D59">
        <w:rPr>
          <w:rFonts w:asciiTheme="minorHAnsi" w:hAnsiTheme="minorHAnsi" w:cstheme="minorHAnsi"/>
          <w:spacing w:val="-2"/>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development</w:t>
      </w:r>
      <w:r w:rsidRPr="00436D01">
        <w:rPr>
          <w:rFonts w:asciiTheme="minorHAnsi" w:hAnsiTheme="minorHAnsi" w:cstheme="minorHAnsi"/>
          <w:spacing w:val="-1"/>
          <w:sz w:val="20"/>
          <w:szCs w:val="20"/>
        </w:rPr>
        <w:t xml:space="preserve"> </w:t>
      </w:r>
      <w:r w:rsidRPr="00436D01">
        <w:rPr>
          <w:rFonts w:asciiTheme="minorHAnsi" w:hAnsiTheme="minorHAnsi" w:cstheme="minorHAnsi"/>
          <w:spacing w:val="-2"/>
          <w:sz w:val="20"/>
          <w:szCs w:val="20"/>
        </w:rPr>
        <w:t>requirements</w:t>
      </w:r>
    </w:p>
    <w:p w14:paraId="30AAFBD6" w14:textId="77777777" w:rsidR="00426355" w:rsidRPr="00436D01" w:rsidRDefault="00426355" w:rsidP="00436D01">
      <w:pPr>
        <w:pStyle w:val="BodyText"/>
        <w:spacing w:line="276" w:lineRule="auto"/>
        <w:rPr>
          <w:rFonts w:asciiTheme="minorHAnsi" w:hAnsiTheme="minorHAnsi" w:cstheme="minorHAnsi"/>
          <w:b/>
          <w:sz w:val="20"/>
          <w:szCs w:val="20"/>
        </w:rPr>
      </w:pPr>
    </w:p>
    <w:p w14:paraId="2A8C1D81" w14:textId="77777777" w:rsidR="00426355" w:rsidRPr="00436D01" w:rsidRDefault="00000000" w:rsidP="000A0D59">
      <w:pPr>
        <w:pStyle w:val="BodyText"/>
        <w:spacing w:line="276" w:lineRule="auto"/>
        <w:rPr>
          <w:rFonts w:asciiTheme="minorHAnsi" w:hAnsiTheme="minorHAnsi" w:cstheme="minorHAnsi"/>
          <w:sz w:val="20"/>
          <w:szCs w:val="20"/>
        </w:rPr>
      </w:pP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EYFS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Framework</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development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requirements</w:t>
      </w:r>
      <w:r w:rsidRPr="00436D01">
        <w:rPr>
          <w:rFonts w:asciiTheme="minorHAnsi" w:hAnsiTheme="minorHAnsi" w:cstheme="minorHAnsi"/>
          <w:spacing w:val="-2"/>
          <w:sz w:val="20"/>
          <w:szCs w:val="20"/>
        </w:rPr>
        <w:t xml:space="preserve"> cover:</w:t>
      </w:r>
    </w:p>
    <w:p w14:paraId="385A8E99" w14:textId="77777777" w:rsidR="00426355" w:rsidRPr="00436D01" w:rsidRDefault="00000000" w:rsidP="000A0D59">
      <w:pPr>
        <w:pStyle w:val="ListParagraph"/>
        <w:numPr>
          <w:ilvl w:val="0"/>
          <w:numId w:val="9"/>
        </w:numPr>
        <w:tabs>
          <w:tab w:val="left" w:pos="479"/>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The</w:t>
      </w:r>
      <w:r w:rsidRPr="00436D01">
        <w:rPr>
          <w:rFonts w:asciiTheme="minorHAnsi" w:hAnsiTheme="minorHAnsi" w:cstheme="minorHAnsi"/>
          <w:spacing w:val="38"/>
          <w:sz w:val="20"/>
          <w:szCs w:val="20"/>
        </w:rPr>
        <w:t xml:space="preserve"> </w:t>
      </w:r>
      <w:r w:rsidRPr="00436D01">
        <w:rPr>
          <w:rFonts w:asciiTheme="minorHAnsi" w:hAnsiTheme="minorHAnsi" w:cstheme="minorHAnsi"/>
          <w:b/>
          <w:sz w:val="20"/>
          <w:szCs w:val="20"/>
        </w:rPr>
        <w:t>areas</w:t>
      </w:r>
      <w:r w:rsidRPr="00436D01">
        <w:rPr>
          <w:rFonts w:asciiTheme="minorHAnsi" w:hAnsiTheme="minorHAnsi" w:cstheme="minorHAnsi"/>
          <w:b/>
          <w:spacing w:val="39"/>
          <w:sz w:val="20"/>
          <w:szCs w:val="20"/>
        </w:rPr>
        <w:t xml:space="preserve"> </w:t>
      </w:r>
      <w:r w:rsidRPr="00436D01">
        <w:rPr>
          <w:rFonts w:asciiTheme="minorHAnsi" w:hAnsiTheme="minorHAnsi" w:cstheme="minorHAnsi"/>
          <w:b/>
          <w:sz w:val="20"/>
          <w:szCs w:val="20"/>
        </w:rPr>
        <w:t>of</w:t>
      </w:r>
      <w:r w:rsidRPr="00436D01">
        <w:rPr>
          <w:rFonts w:asciiTheme="minorHAnsi" w:hAnsiTheme="minorHAnsi" w:cstheme="minorHAnsi"/>
          <w:b/>
          <w:spacing w:val="38"/>
          <w:sz w:val="20"/>
          <w:szCs w:val="20"/>
        </w:rPr>
        <w:t xml:space="preserve"> </w:t>
      </w:r>
      <w:r w:rsidRPr="00436D01">
        <w:rPr>
          <w:rFonts w:asciiTheme="minorHAnsi" w:hAnsiTheme="minorHAnsi" w:cstheme="minorHAnsi"/>
          <w:b/>
          <w:sz w:val="20"/>
          <w:szCs w:val="20"/>
        </w:rPr>
        <w:t>learning</w:t>
      </w:r>
      <w:r w:rsidRPr="00436D01">
        <w:rPr>
          <w:rFonts w:asciiTheme="minorHAnsi" w:hAnsiTheme="minorHAnsi" w:cstheme="minorHAnsi"/>
          <w:b/>
          <w:spacing w:val="38"/>
          <w:sz w:val="20"/>
          <w:szCs w:val="20"/>
        </w:rPr>
        <w:t xml:space="preserve"> </w:t>
      </w:r>
      <w:r w:rsidRPr="00436D01">
        <w:rPr>
          <w:rFonts w:asciiTheme="minorHAnsi" w:hAnsiTheme="minorHAnsi" w:cstheme="minorHAnsi"/>
          <w:b/>
          <w:sz w:val="20"/>
          <w:szCs w:val="20"/>
        </w:rPr>
        <w:t>and</w:t>
      </w:r>
      <w:r w:rsidRPr="00436D01">
        <w:rPr>
          <w:rFonts w:asciiTheme="minorHAnsi" w:hAnsiTheme="minorHAnsi" w:cstheme="minorHAnsi"/>
          <w:b/>
          <w:spacing w:val="38"/>
          <w:sz w:val="20"/>
          <w:szCs w:val="20"/>
        </w:rPr>
        <w:t xml:space="preserve"> </w:t>
      </w:r>
      <w:r w:rsidRPr="00436D01">
        <w:rPr>
          <w:rFonts w:asciiTheme="minorHAnsi" w:hAnsiTheme="minorHAnsi" w:cstheme="minorHAnsi"/>
          <w:b/>
          <w:sz w:val="20"/>
          <w:szCs w:val="20"/>
        </w:rPr>
        <w:t>development</w:t>
      </w:r>
      <w:r w:rsidRPr="00436D01">
        <w:rPr>
          <w:rFonts w:asciiTheme="minorHAnsi" w:hAnsiTheme="minorHAnsi" w:cstheme="minorHAnsi"/>
          <w:b/>
          <w:spacing w:val="40"/>
          <w:sz w:val="20"/>
          <w:szCs w:val="20"/>
        </w:rPr>
        <w:t xml:space="preserve"> </w:t>
      </w:r>
      <w:r w:rsidRPr="00436D01">
        <w:rPr>
          <w:rFonts w:asciiTheme="minorHAnsi" w:hAnsiTheme="minorHAnsi" w:cstheme="minorHAnsi"/>
          <w:sz w:val="20"/>
          <w:szCs w:val="20"/>
        </w:rPr>
        <w:t>which</w:t>
      </w:r>
      <w:r w:rsidRPr="00436D01">
        <w:rPr>
          <w:rFonts w:asciiTheme="minorHAnsi" w:hAnsiTheme="minorHAnsi" w:cstheme="minorHAnsi"/>
          <w:spacing w:val="36"/>
          <w:sz w:val="20"/>
          <w:szCs w:val="20"/>
        </w:rPr>
        <w:t xml:space="preserve"> </w:t>
      </w:r>
      <w:r w:rsidRPr="00436D01">
        <w:rPr>
          <w:rFonts w:asciiTheme="minorHAnsi" w:hAnsiTheme="minorHAnsi" w:cstheme="minorHAnsi"/>
          <w:sz w:val="20"/>
          <w:szCs w:val="20"/>
        </w:rPr>
        <w:t>must</w:t>
      </w:r>
      <w:r w:rsidRPr="00436D01">
        <w:rPr>
          <w:rFonts w:asciiTheme="minorHAnsi" w:hAnsiTheme="minorHAnsi" w:cstheme="minorHAnsi"/>
          <w:spacing w:val="38"/>
          <w:sz w:val="20"/>
          <w:szCs w:val="20"/>
        </w:rPr>
        <w:t xml:space="preserve"> </w:t>
      </w:r>
      <w:r w:rsidRPr="00436D01">
        <w:rPr>
          <w:rFonts w:asciiTheme="minorHAnsi" w:hAnsiTheme="minorHAnsi" w:cstheme="minorHAnsi"/>
          <w:sz w:val="20"/>
          <w:szCs w:val="20"/>
        </w:rPr>
        <w:t>shape</w:t>
      </w:r>
      <w:r w:rsidRPr="00436D01">
        <w:rPr>
          <w:rFonts w:asciiTheme="minorHAnsi" w:hAnsiTheme="minorHAnsi" w:cstheme="minorHAnsi"/>
          <w:spacing w:val="37"/>
          <w:sz w:val="20"/>
          <w:szCs w:val="20"/>
        </w:rPr>
        <w:t xml:space="preserve"> </w:t>
      </w:r>
      <w:r w:rsidRPr="00436D01">
        <w:rPr>
          <w:rFonts w:asciiTheme="minorHAnsi" w:hAnsiTheme="minorHAnsi" w:cstheme="minorHAnsi"/>
          <w:sz w:val="20"/>
          <w:szCs w:val="20"/>
        </w:rPr>
        <w:t>activities</w:t>
      </w:r>
      <w:r w:rsidRPr="00436D01">
        <w:rPr>
          <w:rFonts w:asciiTheme="minorHAnsi" w:hAnsiTheme="minorHAnsi" w:cstheme="minorHAnsi"/>
          <w:spacing w:val="37"/>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8"/>
          <w:sz w:val="20"/>
          <w:szCs w:val="20"/>
        </w:rPr>
        <w:t xml:space="preserve"> </w:t>
      </w:r>
      <w:r w:rsidRPr="00436D01">
        <w:rPr>
          <w:rFonts w:asciiTheme="minorHAnsi" w:hAnsiTheme="minorHAnsi" w:cstheme="minorHAnsi"/>
          <w:sz w:val="20"/>
          <w:szCs w:val="20"/>
        </w:rPr>
        <w:t>experiences</w:t>
      </w:r>
      <w:r w:rsidRPr="00436D01">
        <w:rPr>
          <w:rFonts w:asciiTheme="minorHAnsi" w:hAnsiTheme="minorHAnsi" w:cstheme="minorHAnsi"/>
          <w:spacing w:val="37"/>
          <w:sz w:val="20"/>
          <w:szCs w:val="20"/>
        </w:rPr>
        <w:t xml:space="preserve"> </w:t>
      </w:r>
      <w:r w:rsidRPr="00436D01">
        <w:rPr>
          <w:rFonts w:asciiTheme="minorHAnsi" w:hAnsiTheme="minorHAnsi" w:cstheme="minorHAnsi"/>
          <w:sz w:val="20"/>
          <w:szCs w:val="20"/>
        </w:rPr>
        <w:t>(</w:t>
      </w:r>
      <w:r w:rsidRPr="00436D01">
        <w:rPr>
          <w:rFonts w:asciiTheme="minorHAnsi" w:hAnsiTheme="minorHAnsi" w:cstheme="minorHAnsi"/>
          <w:b/>
          <w:sz w:val="20"/>
          <w:szCs w:val="20"/>
        </w:rPr>
        <w:t xml:space="preserve">educational </w:t>
      </w:r>
      <w:proofErr w:type="spellStart"/>
      <w:r w:rsidRPr="00436D01">
        <w:rPr>
          <w:rFonts w:asciiTheme="minorHAnsi" w:hAnsiTheme="minorHAnsi" w:cstheme="minorHAnsi"/>
          <w:b/>
          <w:sz w:val="20"/>
          <w:szCs w:val="20"/>
        </w:rPr>
        <w:t>programmes</w:t>
      </w:r>
      <w:proofErr w:type="spellEnd"/>
      <w:r w:rsidRPr="00436D01">
        <w:rPr>
          <w:rFonts w:asciiTheme="minorHAnsi" w:hAnsiTheme="minorHAnsi" w:cstheme="minorHAnsi"/>
          <w:sz w:val="20"/>
          <w:szCs w:val="20"/>
        </w:rPr>
        <w:t xml:space="preserve">) for children in all early years </w:t>
      </w:r>
      <w:proofErr w:type="gramStart"/>
      <w:r w:rsidRPr="00436D01">
        <w:rPr>
          <w:rFonts w:asciiTheme="minorHAnsi" w:hAnsiTheme="minorHAnsi" w:cstheme="minorHAnsi"/>
          <w:sz w:val="20"/>
          <w:szCs w:val="20"/>
        </w:rPr>
        <w:t>settings;</w:t>
      </w:r>
      <w:proofErr w:type="gramEnd"/>
    </w:p>
    <w:p w14:paraId="051D606C" w14:textId="77777777" w:rsidR="00426355" w:rsidRPr="00436D01" w:rsidRDefault="00000000" w:rsidP="000A0D59">
      <w:pPr>
        <w:pStyle w:val="ListParagraph"/>
        <w:numPr>
          <w:ilvl w:val="0"/>
          <w:numId w:val="9"/>
        </w:numPr>
        <w:tabs>
          <w:tab w:val="left" w:pos="479"/>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 xml:space="preserve">The </w:t>
      </w:r>
      <w:r w:rsidRPr="00436D01">
        <w:rPr>
          <w:rFonts w:asciiTheme="minorHAnsi" w:hAnsiTheme="minorHAnsi" w:cstheme="minorHAnsi"/>
          <w:b/>
          <w:sz w:val="20"/>
          <w:szCs w:val="20"/>
        </w:rPr>
        <w:t xml:space="preserve">early learning goals </w:t>
      </w:r>
      <w:r w:rsidRPr="00436D01">
        <w:rPr>
          <w:rFonts w:asciiTheme="minorHAnsi" w:hAnsiTheme="minorHAnsi" w:cstheme="minorHAnsi"/>
          <w:sz w:val="20"/>
          <w:szCs w:val="20"/>
        </w:rPr>
        <w:t>that providers must help children to work towards (the knowledge, skills and understanding children should have at the end of the academic year in which they turn five</w:t>
      </w:r>
      <w:proofErr w:type="gramStart"/>
      <w:r w:rsidRPr="00436D01">
        <w:rPr>
          <w:rFonts w:asciiTheme="minorHAnsi" w:hAnsiTheme="minorHAnsi" w:cstheme="minorHAnsi"/>
          <w:sz w:val="20"/>
          <w:szCs w:val="20"/>
        </w:rPr>
        <w:t>);</w:t>
      </w:r>
      <w:proofErr w:type="gramEnd"/>
    </w:p>
    <w:p w14:paraId="31F8912E" w14:textId="77777777" w:rsidR="000A0D59" w:rsidRDefault="000A0D59" w:rsidP="00436D01">
      <w:pPr>
        <w:tabs>
          <w:tab w:val="left" w:pos="840"/>
          <w:tab w:val="left" w:pos="841"/>
        </w:tabs>
        <w:spacing w:line="276" w:lineRule="auto"/>
        <w:ind w:right="118"/>
        <w:rPr>
          <w:rFonts w:asciiTheme="minorHAnsi" w:hAnsiTheme="minorHAnsi" w:cstheme="minorHAnsi"/>
          <w:b/>
          <w:sz w:val="20"/>
          <w:szCs w:val="20"/>
        </w:rPr>
      </w:pPr>
    </w:p>
    <w:p w14:paraId="12702E4D" w14:textId="297CC0AE" w:rsidR="00426355" w:rsidRPr="00436D01" w:rsidRDefault="00000000" w:rsidP="000A0D59">
      <w:pPr>
        <w:tabs>
          <w:tab w:val="left" w:pos="840"/>
          <w:tab w:val="left" w:pos="841"/>
        </w:tabs>
        <w:spacing w:line="276" w:lineRule="auto"/>
        <w:ind w:right="48"/>
        <w:rPr>
          <w:rFonts w:asciiTheme="minorHAnsi" w:hAnsiTheme="minorHAnsi" w:cstheme="minorHAnsi"/>
          <w:sz w:val="20"/>
          <w:szCs w:val="20"/>
        </w:rPr>
      </w:pPr>
      <w:r w:rsidRPr="00436D01">
        <w:rPr>
          <w:rFonts w:asciiTheme="minorHAnsi" w:hAnsiTheme="minorHAnsi" w:cstheme="minorHAnsi"/>
          <w:b/>
          <w:sz w:val="20"/>
          <w:szCs w:val="20"/>
        </w:rPr>
        <w:t xml:space="preserve">Assessment arrangements </w:t>
      </w:r>
      <w:r w:rsidRPr="00436D01">
        <w:rPr>
          <w:rFonts w:asciiTheme="minorHAnsi" w:hAnsiTheme="minorHAnsi" w:cstheme="minorHAnsi"/>
          <w:sz w:val="20"/>
          <w:szCs w:val="20"/>
        </w:rPr>
        <w:t xml:space="preserve">for measuring progress (and requirements for reporting to parents and/or </w:t>
      </w:r>
      <w:proofErr w:type="spellStart"/>
      <w:r w:rsidRPr="00436D01">
        <w:rPr>
          <w:rFonts w:asciiTheme="minorHAnsi" w:hAnsiTheme="minorHAnsi" w:cstheme="minorHAnsi"/>
          <w:spacing w:val="-2"/>
          <w:sz w:val="20"/>
          <w:szCs w:val="20"/>
        </w:rPr>
        <w:t>carers</w:t>
      </w:r>
      <w:proofErr w:type="spellEnd"/>
      <w:r w:rsidRPr="00436D01">
        <w:rPr>
          <w:rFonts w:asciiTheme="minorHAnsi" w:hAnsiTheme="minorHAnsi" w:cstheme="minorHAnsi"/>
          <w:spacing w:val="-2"/>
          <w:sz w:val="20"/>
          <w:szCs w:val="20"/>
        </w:rPr>
        <w:t>).</w:t>
      </w:r>
    </w:p>
    <w:p w14:paraId="74ACF6D1" w14:textId="2976B812" w:rsidR="00426355" w:rsidRPr="00436D01" w:rsidRDefault="00000000" w:rsidP="000A0D59">
      <w:pPr>
        <w:pStyle w:val="BodyText"/>
        <w:spacing w:before="1" w:line="276" w:lineRule="auto"/>
        <w:ind w:right="48"/>
        <w:jc w:val="both"/>
        <w:rPr>
          <w:rFonts w:asciiTheme="minorHAnsi" w:hAnsiTheme="minorHAnsi" w:cstheme="minorHAnsi"/>
          <w:sz w:val="20"/>
          <w:szCs w:val="20"/>
        </w:rPr>
      </w:pPr>
      <w:r w:rsidRPr="00436D01">
        <w:rPr>
          <w:rFonts w:asciiTheme="minorHAnsi" w:hAnsiTheme="minorHAnsi" w:cstheme="minorHAnsi"/>
          <w:sz w:val="20"/>
          <w:szCs w:val="20"/>
        </w:rPr>
        <w:t xml:space="preserve">The </w:t>
      </w:r>
      <w:r w:rsidR="00B65CB2" w:rsidRPr="00436D01">
        <w:rPr>
          <w:rFonts w:asciiTheme="minorHAnsi" w:hAnsiTheme="minorHAnsi" w:cstheme="minorHAnsi"/>
          <w:sz w:val="20"/>
          <w:szCs w:val="20"/>
        </w:rPr>
        <w:t>Reception Class</w:t>
      </w:r>
      <w:r w:rsidRPr="00436D01">
        <w:rPr>
          <w:rFonts w:asciiTheme="minorHAnsi" w:hAnsiTheme="minorHAnsi" w:cstheme="minorHAnsi"/>
          <w:sz w:val="20"/>
          <w:szCs w:val="20"/>
        </w:rPr>
        <w:t xml:space="preserve"> curriculum at </w:t>
      </w:r>
      <w:r w:rsidR="00B65CB2" w:rsidRPr="00436D01">
        <w:rPr>
          <w:rFonts w:asciiTheme="minorHAnsi" w:hAnsiTheme="minorHAnsi" w:cstheme="minorHAnsi"/>
          <w:sz w:val="20"/>
          <w:szCs w:val="20"/>
        </w:rPr>
        <w:t>Imperial Oak</w:t>
      </w:r>
      <w:r w:rsidRPr="00436D01">
        <w:rPr>
          <w:rFonts w:asciiTheme="minorHAnsi" w:hAnsiTheme="minorHAnsi" w:cstheme="minorHAnsi"/>
          <w:sz w:val="20"/>
          <w:szCs w:val="20"/>
        </w:rPr>
        <w:t xml:space="preserve"> reflects the seven areas of learning and development, the early learning goals, and the assessment required to measure each child’s achievement and individual progress. The experiences</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our</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meet</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often</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enable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them</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develop</w:t>
      </w:r>
      <w:r w:rsidRPr="00436D01">
        <w:rPr>
          <w:rFonts w:asciiTheme="minorHAnsi" w:hAnsiTheme="minorHAnsi" w:cstheme="minorHAnsi"/>
          <w:spacing w:val="-13"/>
          <w:sz w:val="20"/>
          <w:szCs w:val="20"/>
        </w:rPr>
        <w:t xml:space="preserve"> </w:t>
      </w:r>
      <w:proofErr w:type="gramStart"/>
      <w:r w:rsidRPr="00436D01">
        <w:rPr>
          <w:rFonts w:asciiTheme="minorHAnsi" w:hAnsiTheme="minorHAnsi" w:cstheme="minorHAnsi"/>
          <w:sz w:val="20"/>
          <w:szCs w:val="20"/>
        </w:rPr>
        <w:t>a</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number</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of</w:t>
      </w:r>
      <w:proofErr w:type="gramEnd"/>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competencies,</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skills</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concepts across several</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areas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of learning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simultaneously,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reflecting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interconnected nature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of these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areas. 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seven areas of learning and development, 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 xml:space="preserve">associated early learning goals, are </w:t>
      </w:r>
      <w:proofErr w:type="spellStart"/>
      <w:r w:rsidRPr="00436D01">
        <w:rPr>
          <w:rFonts w:asciiTheme="minorHAnsi" w:hAnsiTheme="minorHAnsi" w:cstheme="minorHAnsi"/>
          <w:sz w:val="20"/>
          <w:szCs w:val="20"/>
        </w:rPr>
        <w:t>categorised</w:t>
      </w:r>
      <w:proofErr w:type="spellEnd"/>
      <w:r w:rsidRPr="00436D01">
        <w:rPr>
          <w:rFonts w:asciiTheme="minorHAnsi" w:hAnsiTheme="minorHAnsi" w:cstheme="minorHAnsi"/>
          <w:sz w:val="20"/>
          <w:szCs w:val="20"/>
        </w:rPr>
        <w:t xml:space="preserve"> as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follows in</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 xml:space="preserve">Table </w:t>
      </w:r>
      <w:r w:rsidRPr="00436D01">
        <w:rPr>
          <w:rFonts w:asciiTheme="minorHAnsi" w:hAnsiTheme="minorHAnsi" w:cstheme="minorHAnsi"/>
          <w:spacing w:val="-6"/>
          <w:sz w:val="20"/>
          <w:szCs w:val="20"/>
        </w:rPr>
        <w:t>1:</w:t>
      </w:r>
    </w:p>
    <w:p w14:paraId="50B08986" w14:textId="2060623A" w:rsidR="00CA2F68" w:rsidRDefault="00CA2F68" w:rsidP="00436D01">
      <w:pPr>
        <w:pStyle w:val="Heading1"/>
        <w:spacing w:before="1" w:line="276" w:lineRule="auto"/>
        <w:jc w:val="left"/>
        <w:rPr>
          <w:rFonts w:asciiTheme="minorHAnsi" w:hAnsiTheme="minorHAnsi" w:cstheme="minorHAnsi"/>
          <w:sz w:val="20"/>
          <w:szCs w:val="20"/>
        </w:rPr>
      </w:pPr>
    </w:p>
    <w:p w14:paraId="2CA5146D" w14:textId="77777777" w:rsidR="003232A8" w:rsidRDefault="003232A8" w:rsidP="00436D01">
      <w:pPr>
        <w:pStyle w:val="Heading1"/>
        <w:spacing w:before="1" w:line="276" w:lineRule="auto"/>
        <w:jc w:val="left"/>
        <w:rPr>
          <w:rFonts w:asciiTheme="minorHAnsi" w:hAnsiTheme="minorHAnsi" w:cstheme="minorHAnsi"/>
          <w:sz w:val="20"/>
          <w:szCs w:val="20"/>
        </w:rPr>
      </w:pPr>
    </w:p>
    <w:p w14:paraId="65893652" w14:textId="7189DB57" w:rsidR="00426355" w:rsidRPr="00436D01" w:rsidRDefault="00000000" w:rsidP="00436D01">
      <w:pPr>
        <w:pStyle w:val="Heading1"/>
        <w:spacing w:before="1" w:line="276" w:lineRule="auto"/>
        <w:jc w:val="left"/>
        <w:rPr>
          <w:rFonts w:asciiTheme="minorHAnsi" w:hAnsiTheme="minorHAnsi" w:cstheme="minorHAnsi"/>
          <w:sz w:val="20"/>
          <w:szCs w:val="20"/>
        </w:rPr>
      </w:pPr>
      <w:r w:rsidRPr="00436D01">
        <w:rPr>
          <w:rFonts w:asciiTheme="minorHAnsi" w:hAnsiTheme="minorHAnsi" w:cstheme="minorHAnsi"/>
          <w:sz w:val="20"/>
          <w:szCs w:val="20"/>
        </w:rPr>
        <w:t>Table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1:</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Areas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Development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Early</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2"/>
          <w:sz w:val="20"/>
          <w:szCs w:val="20"/>
        </w:rPr>
        <w:t>Goals</w:t>
      </w:r>
    </w:p>
    <w:p w14:paraId="5BF5CDD7" w14:textId="77777777" w:rsidR="00426355" w:rsidRPr="00436D01" w:rsidRDefault="00426355" w:rsidP="00436D01">
      <w:pPr>
        <w:pStyle w:val="BodyText"/>
        <w:spacing w:line="276" w:lineRule="auto"/>
        <w:rPr>
          <w:rFonts w:asciiTheme="minorHAnsi" w:hAnsiTheme="minorHAnsi" w:cstheme="minorHAnsi"/>
          <w:b/>
          <w:sz w:val="20"/>
          <w:szCs w:val="20"/>
        </w:rPr>
      </w:pPr>
    </w:p>
    <w:tbl>
      <w:tblPr>
        <w:tblW w:w="1049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101"/>
      </w:tblGrid>
      <w:tr w:rsidR="00426355" w:rsidRPr="00436D01" w14:paraId="5E89DCCB" w14:textId="77777777" w:rsidTr="000A0D59">
        <w:trPr>
          <w:trHeight w:val="292"/>
        </w:trPr>
        <w:tc>
          <w:tcPr>
            <w:tcW w:w="5396" w:type="dxa"/>
            <w:shd w:val="clear" w:color="auto" w:fill="D9D9D9"/>
          </w:tcPr>
          <w:p w14:paraId="7FE69A14" w14:textId="77777777" w:rsidR="00426355" w:rsidRPr="00436D01" w:rsidRDefault="00000000" w:rsidP="00436D01">
            <w:pPr>
              <w:pStyle w:val="TableParagraph"/>
              <w:spacing w:line="276" w:lineRule="auto"/>
              <w:rPr>
                <w:rFonts w:asciiTheme="minorHAnsi" w:hAnsiTheme="minorHAnsi" w:cstheme="minorHAnsi"/>
                <w:b/>
                <w:sz w:val="20"/>
                <w:szCs w:val="20"/>
              </w:rPr>
            </w:pPr>
            <w:r w:rsidRPr="00436D01">
              <w:rPr>
                <w:rFonts w:asciiTheme="minorHAnsi" w:hAnsiTheme="minorHAnsi" w:cstheme="minorHAnsi"/>
                <w:b/>
                <w:sz w:val="20"/>
                <w:szCs w:val="20"/>
              </w:rPr>
              <w:t>Area</w:t>
            </w:r>
            <w:r w:rsidRPr="00436D01">
              <w:rPr>
                <w:rFonts w:asciiTheme="minorHAnsi" w:hAnsiTheme="minorHAnsi" w:cstheme="minorHAnsi"/>
                <w:b/>
                <w:spacing w:val="-3"/>
                <w:sz w:val="20"/>
                <w:szCs w:val="20"/>
              </w:rPr>
              <w:t xml:space="preserve"> </w:t>
            </w:r>
            <w:r w:rsidRPr="00436D01">
              <w:rPr>
                <w:rFonts w:asciiTheme="minorHAnsi" w:hAnsiTheme="minorHAnsi" w:cstheme="minorHAnsi"/>
                <w:b/>
                <w:sz w:val="20"/>
                <w:szCs w:val="20"/>
              </w:rPr>
              <w:t>of</w:t>
            </w:r>
            <w:r w:rsidRPr="00436D01">
              <w:rPr>
                <w:rFonts w:asciiTheme="minorHAnsi" w:hAnsiTheme="minorHAnsi" w:cstheme="minorHAnsi"/>
                <w:b/>
                <w:spacing w:val="-2"/>
                <w:sz w:val="20"/>
                <w:szCs w:val="20"/>
              </w:rPr>
              <w:t xml:space="preserve"> </w:t>
            </w:r>
            <w:r w:rsidRPr="00436D01">
              <w:rPr>
                <w:rFonts w:asciiTheme="minorHAnsi" w:hAnsiTheme="minorHAnsi" w:cstheme="minorHAnsi"/>
                <w:b/>
                <w:sz w:val="20"/>
                <w:szCs w:val="20"/>
              </w:rPr>
              <w:t>Learning</w:t>
            </w:r>
            <w:r w:rsidRPr="00436D01">
              <w:rPr>
                <w:rFonts w:asciiTheme="minorHAnsi" w:hAnsiTheme="minorHAnsi" w:cstheme="minorHAnsi"/>
                <w:b/>
                <w:spacing w:val="1"/>
                <w:sz w:val="20"/>
                <w:szCs w:val="20"/>
              </w:rPr>
              <w:t xml:space="preserve"> </w:t>
            </w:r>
            <w:r w:rsidRPr="00436D01">
              <w:rPr>
                <w:rFonts w:asciiTheme="minorHAnsi" w:hAnsiTheme="minorHAnsi" w:cstheme="minorHAnsi"/>
                <w:b/>
                <w:sz w:val="20"/>
                <w:szCs w:val="20"/>
              </w:rPr>
              <w:t>and</w:t>
            </w:r>
            <w:r w:rsidRPr="00436D01">
              <w:rPr>
                <w:rFonts w:asciiTheme="minorHAnsi" w:hAnsiTheme="minorHAnsi" w:cstheme="minorHAnsi"/>
                <w:b/>
                <w:spacing w:val="-2"/>
                <w:sz w:val="20"/>
                <w:szCs w:val="20"/>
              </w:rPr>
              <w:t xml:space="preserve"> Development</w:t>
            </w:r>
          </w:p>
        </w:tc>
        <w:tc>
          <w:tcPr>
            <w:tcW w:w="5101" w:type="dxa"/>
            <w:shd w:val="clear" w:color="auto" w:fill="D9D9D9"/>
          </w:tcPr>
          <w:p w14:paraId="4CB1DD76" w14:textId="77777777" w:rsidR="00426355" w:rsidRPr="00436D01" w:rsidRDefault="00000000" w:rsidP="00436D01">
            <w:pPr>
              <w:pStyle w:val="TableParagraph"/>
              <w:spacing w:line="276" w:lineRule="auto"/>
              <w:rPr>
                <w:rFonts w:asciiTheme="minorHAnsi" w:hAnsiTheme="minorHAnsi" w:cstheme="minorHAnsi"/>
                <w:b/>
                <w:sz w:val="20"/>
                <w:szCs w:val="20"/>
              </w:rPr>
            </w:pPr>
            <w:r w:rsidRPr="00436D01">
              <w:rPr>
                <w:rFonts w:asciiTheme="minorHAnsi" w:hAnsiTheme="minorHAnsi" w:cstheme="minorHAnsi"/>
                <w:b/>
                <w:sz w:val="20"/>
                <w:szCs w:val="20"/>
              </w:rPr>
              <w:t>Early</w:t>
            </w:r>
            <w:r w:rsidRPr="00436D01">
              <w:rPr>
                <w:rFonts w:asciiTheme="minorHAnsi" w:hAnsiTheme="minorHAnsi" w:cstheme="minorHAnsi"/>
                <w:b/>
                <w:spacing w:val="-3"/>
                <w:sz w:val="20"/>
                <w:szCs w:val="20"/>
              </w:rPr>
              <w:t xml:space="preserve"> </w:t>
            </w:r>
            <w:r w:rsidRPr="00436D01">
              <w:rPr>
                <w:rFonts w:asciiTheme="minorHAnsi" w:hAnsiTheme="minorHAnsi" w:cstheme="minorHAnsi"/>
                <w:b/>
                <w:sz w:val="20"/>
                <w:szCs w:val="20"/>
              </w:rPr>
              <w:t>Learning</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4"/>
                <w:sz w:val="20"/>
                <w:szCs w:val="20"/>
              </w:rPr>
              <w:t>Goal</w:t>
            </w:r>
          </w:p>
        </w:tc>
      </w:tr>
      <w:tr w:rsidR="00426355" w:rsidRPr="00436D01" w14:paraId="0F9D0CCF" w14:textId="77777777" w:rsidTr="000A0D59">
        <w:trPr>
          <w:trHeight w:val="294"/>
        </w:trPr>
        <w:tc>
          <w:tcPr>
            <w:tcW w:w="10497" w:type="dxa"/>
            <w:gridSpan w:val="2"/>
            <w:shd w:val="clear" w:color="auto" w:fill="F1F1F1"/>
          </w:tcPr>
          <w:p w14:paraId="69E84B49" w14:textId="77777777" w:rsidR="00426355" w:rsidRPr="00436D01" w:rsidRDefault="00000000" w:rsidP="00436D01">
            <w:pPr>
              <w:pStyle w:val="TableParagraph"/>
              <w:spacing w:before="1" w:line="276" w:lineRule="auto"/>
              <w:rPr>
                <w:rFonts w:asciiTheme="minorHAnsi" w:hAnsiTheme="minorHAnsi" w:cstheme="minorHAnsi"/>
                <w:b/>
                <w:sz w:val="20"/>
                <w:szCs w:val="20"/>
              </w:rPr>
            </w:pPr>
            <w:r w:rsidRPr="00436D01">
              <w:rPr>
                <w:rFonts w:asciiTheme="minorHAnsi" w:hAnsiTheme="minorHAnsi" w:cstheme="minorHAnsi"/>
                <w:b/>
                <w:sz w:val="20"/>
                <w:szCs w:val="20"/>
              </w:rPr>
              <w:t>Prime</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4"/>
                <w:sz w:val="20"/>
                <w:szCs w:val="20"/>
              </w:rPr>
              <w:t>Area</w:t>
            </w:r>
          </w:p>
        </w:tc>
      </w:tr>
      <w:tr w:rsidR="00426355" w:rsidRPr="00436D01" w14:paraId="38B3A9C8" w14:textId="77777777" w:rsidTr="000A0D59">
        <w:trPr>
          <w:trHeight w:val="611"/>
        </w:trPr>
        <w:tc>
          <w:tcPr>
            <w:tcW w:w="5396" w:type="dxa"/>
          </w:tcPr>
          <w:p w14:paraId="17011A26" w14:textId="77777777" w:rsidR="00426355" w:rsidRPr="00436D01" w:rsidRDefault="00000000" w:rsidP="00436D01">
            <w:pPr>
              <w:pStyle w:val="TableParagraph"/>
              <w:spacing w:line="276" w:lineRule="auto"/>
              <w:rPr>
                <w:rFonts w:asciiTheme="minorHAnsi" w:hAnsiTheme="minorHAnsi" w:cstheme="minorHAnsi"/>
                <w:i/>
                <w:sz w:val="20"/>
                <w:szCs w:val="20"/>
              </w:rPr>
            </w:pPr>
            <w:r w:rsidRPr="00436D01">
              <w:rPr>
                <w:rFonts w:asciiTheme="minorHAnsi" w:hAnsiTheme="minorHAnsi" w:cstheme="minorHAnsi"/>
                <w:i/>
                <w:sz w:val="20"/>
                <w:szCs w:val="20"/>
              </w:rPr>
              <w:t>Communication</w:t>
            </w:r>
            <w:r w:rsidRPr="00436D01">
              <w:rPr>
                <w:rFonts w:asciiTheme="minorHAnsi" w:hAnsiTheme="minorHAnsi" w:cstheme="minorHAnsi"/>
                <w:i/>
                <w:spacing w:val="-4"/>
                <w:sz w:val="20"/>
                <w:szCs w:val="20"/>
              </w:rPr>
              <w:t xml:space="preserve"> </w:t>
            </w:r>
            <w:r w:rsidRPr="00436D01">
              <w:rPr>
                <w:rFonts w:asciiTheme="minorHAnsi" w:hAnsiTheme="minorHAnsi" w:cstheme="minorHAnsi"/>
                <w:i/>
                <w:sz w:val="20"/>
                <w:szCs w:val="20"/>
              </w:rPr>
              <w:t>and</w:t>
            </w:r>
            <w:r w:rsidRPr="00436D01">
              <w:rPr>
                <w:rFonts w:asciiTheme="minorHAnsi" w:hAnsiTheme="minorHAnsi" w:cstheme="minorHAnsi"/>
                <w:i/>
                <w:spacing w:val="-4"/>
                <w:sz w:val="20"/>
                <w:szCs w:val="20"/>
              </w:rPr>
              <w:t xml:space="preserve"> </w:t>
            </w:r>
            <w:r w:rsidRPr="00436D01">
              <w:rPr>
                <w:rFonts w:asciiTheme="minorHAnsi" w:hAnsiTheme="minorHAnsi" w:cstheme="minorHAnsi"/>
                <w:i/>
                <w:spacing w:val="-2"/>
                <w:sz w:val="20"/>
                <w:szCs w:val="20"/>
              </w:rPr>
              <w:t>Language</w:t>
            </w:r>
          </w:p>
        </w:tc>
        <w:tc>
          <w:tcPr>
            <w:tcW w:w="5101" w:type="dxa"/>
          </w:tcPr>
          <w:p w14:paraId="2054D915" w14:textId="77777777" w:rsidR="00426355" w:rsidRPr="00436D01" w:rsidRDefault="00000000" w:rsidP="00436D01">
            <w:pPr>
              <w:pStyle w:val="TableParagraph"/>
              <w:numPr>
                <w:ilvl w:val="0"/>
                <w:numId w:val="8"/>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Listening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attention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4"/>
                <w:sz w:val="20"/>
                <w:szCs w:val="20"/>
              </w:rPr>
              <w:t xml:space="preserve"> </w:t>
            </w:r>
            <w:proofErr w:type="gramStart"/>
            <w:r w:rsidRPr="00436D01">
              <w:rPr>
                <w:rFonts w:asciiTheme="minorHAnsi" w:hAnsiTheme="minorHAnsi" w:cstheme="minorHAnsi"/>
                <w:spacing w:val="-2"/>
                <w:sz w:val="20"/>
                <w:szCs w:val="20"/>
              </w:rPr>
              <w:t>understanding;</w:t>
            </w:r>
            <w:proofErr w:type="gramEnd"/>
          </w:p>
          <w:p w14:paraId="7218B3B9" w14:textId="77777777" w:rsidR="00426355" w:rsidRPr="00436D01" w:rsidRDefault="00000000" w:rsidP="00436D01">
            <w:pPr>
              <w:pStyle w:val="TableParagraph"/>
              <w:numPr>
                <w:ilvl w:val="0"/>
                <w:numId w:val="8"/>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pacing w:val="-2"/>
                <w:sz w:val="20"/>
                <w:szCs w:val="20"/>
              </w:rPr>
              <w:t>Speaking</w:t>
            </w:r>
          </w:p>
        </w:tc>
      </w:tr>
      <w:tr w:rsidR="00426355" w:rsidRPr="00436D01" w14:paraId="08ACE231" w14:textId="77777777" w:rsidTr="000A0D59">
        <w:trPr>
          <w:trHeight w:val="611"/>
        </w:trPr>
        <w:tc>
          <w:tcPr>
            <w:tcW w:w="5396" w:type="dxa"/>
          </w:tcPr>
          <w:p w14:paraId="5F8534F2" w14:textId="77777777" w:rsidR="00426355" w:rsidRPr="00436D01" w:rsidRDefault="00000000" w:rsidP="00436D01">
            <w:pPr>
              <w:pStyle w:val="TableParagraph"/>
              <w:spacing w:line="276" w:lineRule="auto"/>
              <w:rPr>
                <w:rFonts w:asciiTheme="minorHAnsi" w:hAnsiTheme="minorHAnsi" w:cstheme="minorHAnsi"/>
                <w:i/>
                <w:sz w:val="20"/>
                <w:szCs w:val="20"/>
              </w:rPr>
            </w:pPr>
            <w:r w:rsidRPr="00436D01">
              <w:rPr>
                <w:rFonts w:asciiTheme="minorHAnsi" w:hAnsiTheme="minorHAnsi" w:cstheme="minorHAnsi"/>
                <w:i/>
                <w:sz w:val="20"/>
                <w:szCs w:val="20"/>
              </w:rPr>
              <w:t xml:space="preserve">Physical </w:t>
            </w:r>
            <w:r w:rsidRPr="00436D01">
              <w:rPr>
                <w:rFonts w:asciiTheme="minorHAnsi" w:hAnsiTheme="minorHAnsi" w:cstheme="minorHAnsi"/>
                <w:i/>
                <w:spacing w:val="-2"/>
                <w:sz w:val="20"/>
                <w:szCs w:val="20"/>
              </w:rPr>
              <w:t>Development</w:t>
            </w:r>
          </w:p>
        </w:tc>
        <w:tc>
          <w:tcPr>
            <w:tcW w:w="5101" w:type="dxa"/>
          </w:tcPr>
          <w:p w14:paraId="144D1935" w14:textId="77777777" w:rsidR="00426355" w:rsidRPr="00436D01" w:rsidRDefault="00000000" w:rsidP="00436D01">
            <w:pPr>
              <w:pStyle w:val="TableParagraph"/>
              <w:numPr>
                <w:ilvl w:val="0"/>
                <w:numId w:val="7"/>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Gross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Motor</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Skills;</w:t>
            </w:r>
            <w:proofErr w:type="gramEnd"/>
          </w:p>
          <w:p w14:paraId="6CCCD24E" w14:textId="77777777" w:rsidR="00426355" w:rsidRPr="00436D01" w:rsidRDefault="00000000" w:rsidP="00436D01">
            <w:pPr>
              <w:pStyle w:val="TableParagraph"/>
              <w:numPr>
                <w:ilvl w:val="0"/>
                <w:numId w:val="7"/>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Fine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Motor</w:t>
            </w:r>
            <w:r w:rsidRPr="00436D01">
              <w:rPr>
                <w:rFonts w:asciiTheme="minorHAnsi" w:hAnsiTheme="minorHAnsi" w:cstheme="minorHAnsi"/>
                <w:spacing w:val="-1"/>
                <w:sz w:val="20"/>
                <w:szCs w:val="20"/>
              </w:rPr>
              <w:t xml:space="preserve"> </w:t>
            </w:r>
            <w:r w:rsidRPr="00436D01">
              <w:rPr>
                <w:rFonts w:asciiTheme="minorHAnsi" w:hAnsiTheme="minorHAnsi" w:cstheme="minorHAnsi"/>
                <w:spacing w:val="-2"/>
                <w:sz w:val="20"/>
                <w:szCs w:val="20"/>
              </w:rPr>
              <w:t>Skills.</w:t>
            </w:r>
          </w:p>
        </w:tc>
      </w:tr>
      <w:tr w:rsidR="00426355" w:rsidRPr="00436D01" w14:paraId="4147B08F" w14:textId="77777777" w:rsidTr="000A0D59">
        <w:trPr>
          <w:trHeight w:val="916"/>
        </w:trPr>
        <w:tc>
          <w:tcPr>
            <w:tcW w:w="5396" w:type="dxa"/>
          </w:tcPr>
          <w:p w14:paraId="6B6E1BFC" w14:textId="77777777" w:rsidR="00426355" w:rsidRPr="00436D01" w:rsidRDefault="00000000" w:rsidP="00436D01">
            <w:pPr>
              <w:pStyle w:val="TableParagraph"/>
              <w:spacing w:line="276" w:lineRule="auto"/>
              <w:rPr>
                <w:rFonts w:asciiTheme="minorHAnsi" w:hAnsiTheme="minorHAnsi" w:cstheme="minorHAnsi"/>
                <w:i/>
                <w:sz w:val="20"/>
                <w:szCs w:val="20"/>
              </w:rPr>
            </w:pPr>
            <w:r w:rsidRPr="00436D01">
              <w:rPr>
                <w:rFonts w:asciiTheme="minorHAnsi" w:hAnsiTheme="minorHAnsi" w:cstheme="minorHAnsi"/>
                <w:i/>
                <w:sz w:val="20"/>
                <w:szCs w:val="20"/>
              </w:rPr>
              <w:t>Personal,</w:t>
            </w:r>
            <w:r w:rsidRPr="00436D01">
              <w:rPr>
                <w:rFonts w:asciiTheme="minorHAnsi" w:hAnsiTheme="minorHAnsi" w:cstheme="minorHAnsi"/>
                <w:i/>
                <w:spacing w:val="-3"/>
                <w:sz w:val="20"/>
                <w:szCs w:val="20"/>
              </w:rPr>
              <w:t xml:space="preserve"> </w:t>
            </w:r>
            <w:r w:rsidRPr="00436D01">
              <w:rPr>
                <w:rFonts w:asciiTheme="minorHAnsi" w:hAnsiTheme="minorHAnsi" w:cstheme="minorHAnsi"/>
                <w:i/>
                <w:sz w:val="20"/>
                <w:szCs w:val="20"/>
              </w:rPr>
              <w:t>Social</w:t>
            </w:r>
            <w:r w:rsidRPr="00436D01">
              <w:rPr>
                <w:rFonts w:asciiTheme="minorHAnsi" w:hAnsiTheme="minorHAnsi" w:cstheme="minorHAnsi"/>
                <w:i/>
                <w:spacing w:val="-3"/>
                <w:sz w:val="20"/>
                <w:szCs w:val="20"/>
              </w:rPr>
              <w:t xml:space="preserve"> </w:t>
            </w:r>
            <w:r w:rsidRPr="00436D01">
              <w:rPr>
                <w:rFonts w:asciiTheme="minorHAnsi" w:hAnsiTheme="minorHAnsi" w:cstheme="minorHAnsi"/>
                <w:i/>
                <w:sz w:val="20"/>
                <w:szCs w:val="20"/>
              </w:rPr>
              <w:t>and</w:t>
            </w:r>
            <w:r w:rsidRPr="00436D01">
              <w:rPr>
                <w:rFonts w:asciiTheme="minorHAnsi" w:hAnsiTheme="minorHAnsi" w:cstheme="minorHAnsi"/>
                <w:i/>
                <w:spacing w:val="-4"/>
                <w:sz w:val="20"/>
                <w:szCs w:val="20"/>
              </w:rPr>
              <w:t xml:space="preserve"> </w:t>
            </w:r>
            <w:r w:rsidRPr="00436D01">
              <w:rPr>
                <w:rFonts w:asciiTheme="minorHAnsi" w:hAnsiTheme="minorHAnsi" w:cstheme="minorHAnsi"/>
                <w:i/>
                <w:sz w:val="20"/>
                <w:szCs w:val="20"/>
              </w:rPr>
              <w:t>Emotional</w:t>
            </w:r>
            <w:r w:rsidRPr="00436D01">
              <w:rPr>
                <w:rFonts w:asciiTheme="minorHAnsi" w:hAnsiTheme="minorHAnsi" w:cstheme="minorHAnsi"/>
                <w:i/>
                <w:spacing w:val="-2"/>
                <w:sz w:val="20"/>
                <w:szCs w:val="20"/>
              </w:rPr>
              <w:t xml:space="preserve"> Development</w:t>
            </w:r>
          </w:p>
        </w:tc>
        <w:tc>
          <w:tcPr>
            <w:tcW w:w="5101" w:type="dxa"/>
          </w:tcPr>
          <w:p w14:paraId="7A34767F" w14:textId="77777777" w:rsidR="00426355" w:rsidRPr="00436D01" w:rsidRDefault="00000000" w:rsidP="00436D01">
            <w:pPr>
              <w:pStyle w:val="TableParagraph"/>
              <w:numPr>
                <w:ilvl w:val="0"/>
                <w:numId w:val="6"/>
              </w:numPr>
              <w:tabs>
                <w:tab w:val="left" w:pos="828"/>
                <w:tab w:val="left" w:pos="829"/>
              </w:tabs>
              <w:spacing w:line="276" w:lineRule="auto"/>
              <w:ind w:hanging="362"/>
              <w:rPr>
                <w:rFonts w:asciiTheme="minorHAnsi" w:hAnsiTheme="minorHAnsi" w:cstheme="minorHAnsi"/>
                <w:sz w:val="20"/>
                <w:szCs w:val="20"/>
              </w:rPr>
            </w:pPr>
            <w:proofErr w:type="spellStart"/>
            <w:r w:rsidRPr="00436D01">
              <w:rPr>
                <w:rFonts w:asciiTheme="minorHAnsi" w:hAnsiTheme="minorHAnsi" w:cstheme="minorHAnsi"/>
                <w:sz w:val="20"/>
                <w:szCs w:val="20"/>
              </w:rPr>
              <w:t>Self</w:t>
            </w:r>
            <w:r w:rsidRPr="00436D01">
              <w:rPr>
                <w:rFonts w:asciiTheme="minorHAnsi" w:hAnsiTheme="minorHAnsi" w:cstheme="minorHAnsi"/>
                <w:spacing w:val="1"/>
                <w:sz w:val="20"/>
                <w:szCs w:val="20"/>
              </w:rPr>
              <w:t xml:space="preserve"> </w:t>
            </w:r>
            <w:proofErr w:type="gramStart"/>
            <w:r w:rsidRPr="00436D01">
              <w:rPr>
                <w:rFonts w:asciiTheme="minorHAnsi" w:hAnsiTheme="minorHAnsi" w:cstheme="minorHAnsi"/>
                <w:spacing w:val="-2"/>
                <w:sz w:val="20"/>
                <w:szCs w:val="20"/>
              </w:rPr>
              <w:t>regulation</w:t>
            </w:r>
            <w:proofErr w:type="spellEnd"/>
            <w:r w:rsidRPr="00436D01">
              <w:rPr>
                <w:rFonts w:asciiTheme="minorHAnsi" w:hAnsiTheme="minorHAnsi" w:cstheme="minorHAnsi"/>
                <w:spacing w:val="-2"/>
                <w:sz w:val="20"/>
                <w:szCs w:val="20"/>
              </w:rPr>
              <w:t>;</w:t>
            </w:r>
            <w:proofErr w:type="gramEnd"/>
          </w:p>
          <w:p w14:paraId="49B2F254" w14:textId="77777777" w:rsidR="00426355" w:rsidRPr="00436D01" w:rsidRDefault="00000000" w:rsidP="00436D01">
            <w:pPr>
              <w:pStyle w:val="TableParagraph"/>
              <w:numPr>
                <w:ilvl w:val="0"/>
                <w:numId w:val="6"/>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Managing</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self;</w:t>
            </w:r>
            <w:proofErr w:type="gramEnd"/>
          </w:p>
          <w:p w14:paraId="710754A8" w14:textId="77777777" w:rsidR="00426355" w:rsidRPr="00436D01" w:rsidRDefault="00000000" w:rsidP="00436D01">
            <w:pPr>
              <w:pStyle w:val="TableParagraph"/>
              <w:numPr>
                <w:ilvl w:val="0"/>
                <w:numId w:val="6"/>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Building</w:t>
            </w:r>
            <w:r w:rsidRPr="00436D01">
              <w:rPr>
                <w:rFonts w:asciiTheme="minorHAnsi" w:hAnsiTheme="minorHAnsi" w:cstheme="minorHAnsi"/>
                <w:spacing w:val="-1"/>
                <w:sz w:val="20"/>
                <w:szCs w:val="20"/>
              </w:rPr>
              <w:t xml:space="preserve"> </w:t>
            </w:r>
            <w:r w:rsidRPr="00436D01">
              <w:rPr>
                <w:rFonts w:asciiTheme="minorHAnsi" w:hAnsiTheme="minorHAnsi" w:cstheme="minorHAnsi"/>
                <w:spacing w:val="-2"/>
                <w:sz w:val="20"/>
                <w:szCs w:val="20"/>
              </w:rPr>
              <w:t>relationships.</w:t>
            </w:r>
          </w:p>
        </w:tc>
      </w:tr>
      <w:tr w:rsidR="00426355" w:rsidRPr="00436D01" w14:paraId="0C4807B6" w14:textId="77777777" w:rsidTr="000A0D59">
        <w:trPr>
          <w:trHeight w:val="292"/>
        </w:trPr>
        <w:tc>
          <w:tcPr>
            <w:tcW w:w="10497" w:type="dxa"/>
            <w:gridSpan w:val="2"/>
            <w:shd w:val="clear" w:color="auto" w:fill="F1F1F1"/>
          </w:tcPr>
          <w:p w14:paraId="764D3DC8" w14:textId="77777777" w:rsidR="00426355" w:rsidRPr="00436D01" w:rsidRDefault="00000000" w:rsidP="00436D01">
            <w:pPr>
              <w:pStyle w:val="TableParagraph"/>
              <w:spacing w:line="276" w:lineRule="auto"/>
              <w:rPr>
                <w:rFonts w:asciiTheme="minorHAnsi" w:hAnsiTheme="minorHAnsi" w:cstheme="minorHAnsi"/>
                <w:b/>
                <w:sz w:val="20"/>
                <w:szCs w:val="20"/>
              </w:rPr>
            </w:pPr>
            <w:r w:rsidRPr="00436D01">
              <w:rPr>
                <w:rFonts w:asciiTheme="minorHAnsi" w:hAnsiTheme="minorHAnsi" w:cstheme="minorHAnsi"/>
                <w:b/>
                <w:sz w:val="20"/>
                <w:szCs w:val="20"/>
              </w:rPr>
              <w:t>Specific</w:t>
            </w:r>
            <w:r w:rsidRPr="00436D01">
              <w:rPr>
                <w:rFonts w:asciiTheme="minorHAnsi" w:hAnsiTheme="minorHAnsi" w:cstheme="minorHAnsi"/>
                <w:b/>
                <w:spacing w:val="-3"/>
                <w:sz w:val="20"/>
                <w:szCs w:val="20"/>
              </w:rPr>
              <w:t xml:space="preserve"> </w:t>
            </w:r>
            <w:r w:rsidRPr="00436D01">
              <w:rPr>
                <w:rFonts w:asciiTheme="minorHAnsi" w:hAnsiTheme="minorHAnsi" w:cstheme="minorHAnsi"/>
                <w:b/>
                <w:spacing w:val="-4"/>
                <w:sz w:val="20"/>
                <w:szCs w:val="20"/>
              </w:rPr>
              <w:t>Area</w:t>
            </w:r>
          </w:p>
        </w:tc>
      </w:tr>
      <w:tr w:rsidR="00426355" w:rsidRPr="00436D01" w14:paraId="6E6435EF" w14:textId="77777777" w:rsidTr="000A0D59">
        <w:trPr>
          <w:trHeight w:val="916"/>
        </w:trPr>
        <w:tc>
          <w:tcPr>
            <w:tcW w:w="5396" w:type="dxa"/>
          </w:tcPr>
          <w:p w14:paraId="425C93E1" w14:textId="77777777" w:rsidR="00426355" w:rsidRPr="00436D01" w:rsidRDefault="00000000" w:rsidP="00436D01">
            <w:pPr>
              <w:pStyle w:val="TableParagraph"/>
              <w:spacing w:line="276" w:lineRule="auto"/>
              <w:rPr>
                <w:rFonts w:asciiTheme="minorHAnsi" w:hAnsiTheme="minorHAnsi" w:cstheme="minorHAnsi"/>
                <w:i/>
                <w:sz w:val="20"/>
                <w:szCs w:val="20"/>
              </w:rPr>
            </w:pPr>
            <w:r w:rsidRPr="00436D01">
              <w:rPr>
                <w:rFonts w:asciiTheme="minorHAnsi" w:hAnsiTheme="minorHAnsi" w:cstheme="minorHAnsi"/>
                <w:i/>
                <w:spacing w:val="-2"/>
                <w:sz w:val="20"/>
                <w:szCs w:val="20"/>
              </w:rPr>
              <w:t>Literacy</w:t>
            </w:r>
          </w:p>
        </w:tc>
        <w:tc>
          <w:tcPr>
            <w:tcW w:w="5101" w:type="dxa"/>
          </w:tcPr>
          <w:p w14:paraId="74A1F281" w14:textId="77777777" w:rsidR="00426355" w:rsidRPr="00436D01" w:rsidRDefault="00000000" w:rsidP="00436D01">
            <w:pPr>
              <w:pStyle w:val="TableParagraph"/>
              <w:numPr>
                <w:ilvl w:val="0"/>
                <w:numId w:val="5"/>
              </w:numPr>
              <w:tabs>
                <w:tab w:val="left" w:pos="828"/>
                <w:tab w:val="left" w:pos="829"/>
              </w:tabs>
              <w:spacing w:line="276" w:lineRule="auto"/>
              <w:ind w:hanging="362"/>
              <w:rPr>
                <w:rFonts w:asciiTheme="minorHAnsi" w:hAnsiTheme="minorHAnsi" w:cstheme="minorHAnsi"/>
                <w:sz w:val="20"/>
                <w:szCs w:val="20"/>
              </w:rPr>
            </w:pPr>
            <w:proofErr w:type="gramStart"/>
            <w:r w:rsidRPr="00436D01">
              <w:rPr>
                <w:rFonts w:asciiTheme="minorHAnsi" w:hAnsiTheme="minorHAnsi" w:cstheme="minorHAnsi"/>
                <w:spacing w:val="-2"/>
                <w:sz w:val="20"/>
                <w:szCs w:val="20"/>
              </w:rPr>
              <w:t>Comprehension;</w:t>
            </w:r>
            <w:proofErr w:type="gramEnd"/>
          </w:p>
          <w:p w14:paraId="03E141EB" w14:textId="77777777" w:rsidR="00426355" w:rsidRPr="00436D01" w:rsidRDefault="00000000" w:rsidP="00436D01">
            <w:pPr>
              <w:pStyle w:val="TableParagraph"/>
              <w:numPr>
                <w:ilvl w:val="0"/>
                <w:numId w:val="5"/>
              </w:numPr>
              <w:tabs>
                <w:tab w:val="left" w:pos="828"/>
                <w:tab w:val="left" w:pos="829"/>
              </w:tabs>
              <w:spacing w:before="1" w:line="276" w:lineRule="auto"/>
              <w:ind w:hanging="362"/>
              <w:rPr>
                <w:rFonts w:asciiTheme="minorHAnsi" w:hAnsiTheme="minorHAnsi" w:cstheme="minorHAnsi"/>
                <w:sz w:val="20"/>
                <w:szCs w:val="20"/>
              </w:rPr>
            </w:pPr>
            <w:r w:rsidRPr="00436D01">
              <w:rPr>
                <w:rFonts w:asciiTheme="minorHAnsi" w:hAnsiTheme="minorHAnsi" w:cstheme="minorHAnsi"/>
                <w:sz w:val="20"/>
                <w:szCs w:val="20"/>
              </w:rPr>
              <w:t>Word</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Reading;</w:t>
            </w:r>
            <w:proofErr w:type="gramEnd"/>
          </w:p>
          <w:p w14:paraId="73AA7C01" w14:textId="77777777" w:rsidR="00426355" w:rsidRPr="00436D01" w:rsidRDefault="00000000" w:rsidP="00436D01">
            <w:pPr>
              <w:pStyle w:val="TableParagraph"/>
              <w:numPr>
                <w:ilvl w:val="0"/>
                <w:numId w:val="5"/>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pacing w:val="-2"/>
                <w:sz w:val="20"/>
                <w:szCs w:val="20"/>
              </w:rPr>
              <w:t>Writing.</w:t>
            </w:r>
          </w:p>
        </w:tc>
      </w:tr>
      <w:tr w:rsidR="00426355" w:rsidRPr="00436D01" w14:paraId="5BA633B8" w14:textId="77777777" w:rsidTr="000A0D59">
        <w:trPr>
          <w:trHeight w:val="611"/>
        </w:trPr>
        <w:tc>
          <w:tcPr>
            <w:tcW w:w="5396" w:type="dxa"/>
          </w:tcPr>
          <w:p w14:paraId="15761088" w14:textId="77777777" w:rsidR="00426355" w:rsidRPr="00436D01" w:rsidRDefault="00000000" w:rsidP="00436D01">
            <w:pPr>
              <w:pStyle w:val="TableParagraph"/>
              <w:spacing w:before="1" w:line="276" w:lineRule="auto"/>
              <w:rPr>
                <w:rFonts w:asciiTheme="minorHAnsi" w:hAnsiTheme="minorHAnsi" w:cstheme="minorHAnsi"/>
                <w:i/>
                <w:sz w:val="20"/>
                <w:szCs w:val="20"/>
              </w:rPr>
            </w:pPr>
            <w:r w:rsidRPr="00436D01">
              <w:rPr>
                <w:rFonts w:asciiTheme="minorHAnsi" w:hAnsiTheme="minorHAnsi" w:cstheme="minorHAnsi"/>
                <w:i/>
                <w:spacing w:val="-2"/>
                <w:sz w:val="20"/>
                <w:szCs w:val="20"/>
              </w:rPr>
              <w:t>Mathematics</w:t>
            </w:r>
          </w:p>
        </w:tc>
        <w:tc>
          <w:tcPr>
            <w:tcW w:w="5101" w:type="dxa"/>
          </w:tcPr>
          <w:p w14:paraId="6D64EAE0" w14:textId="77777777" w:rsidR="00426355" w:rsidRPr="00436D01" w:rsidRDefault="00000000" w:rsidP="00436D01">
            <w:pPr>
              <w:pStyle w:val="TableParagraph"/>
              <w:numPr>
                <w:ilvl w:val="0"/>
                <w:numId w:val="4"/>
              </w:numPr>
              <w:tabs>
                <w:tab w:val="left" w:pos="828"/>
                <w:tab w:val="left" w:pos="829"/>
              </w:tabs>
              <w:spacing w:before="1" w:line="276" w:lineRule="auto"/>
              <w:ind w:hanging="362"/>
              <w:rPr>
                <w:rFonts w:asciiTheme="minorHAnsi" w:hAnsiTheme="minorHAnsi" w:cstheme="minorHAnsi"/>
                <w:sz w:val="20"/>
                <w:szCs w:val="20"/>
              </w:rPr>
            </w:pPr>
            <w:proofErr w:type="gramStart"/>
            <w:r w:rsidRPr="00436D01">
              <w:rPr>
                <w:rFonts w:asciiTheme="minorHAnsi" w:hAnsiTheme="minorHAnsi" w:cstheme="minorHAnsi"/>
                <w:spacing w:val="-2"/>
                <w:sz w:val="20"/>
                <w:szCs w:val="20"/>
              </w:rPr>
              <w:t>Numbers;</w:t>
            </w:r>
            <w:proofErr w:type="gramEnd"/>
          </w:p>
          <w:p w14:paraId="5393796D" w14:textId="77777777" w:rsidR="00426355" w:rsidRPr="00436D01" w:rsidRDefault="00000000" w:rsidP="00436D01">
            <w:pPr>
              <w:pStyle w:val="TableParagraph"/>
              <w:numPr>
                <w:ilvl w:val="0"/>
                <w:numId w:val="4"/>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Numerical</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2"/>
                <w:sz w:val="20"/>
                <w:szCs w:val="20"/>
              </w:rPr>
              <w:t>Patterns.</w:t>
            </w:r>
          </w:p>
        </w:tc>
      </w:tr>
      <w:tr w:rsidR="00426355" w:rsidRPr="00436D01" w14:paraId="1E8B419C" w14:textId="77777777" w:rsidTr="000A0D59">
        <w:trPr>
          <w:trHeight w:val="919"/>
        </w:trPr>
        <w:tc>
          <w:tcPr>
            <w:tcW w:w="5396" w:type="dxa"/>
          </w:tcPr>
          <w:p w14:paraId="121B13FB" w14:textId="77777777" w:rsidR="00426355" w:rsidRPr="00436D01" w:rsidRDefault="00000000" w:rsidP="00436D01">
            <w:pPr>
              <w:pStyle w:val="TableParagraph"/>
              <w:spacing w:before="1" w:line="276" w:lineRule="auto"/>
              <w:rPr>
                <w:rFonts w:asciiTheme="minorHAnsi" w:hAnsiTheme="minorHAnsi" w:cstheme="minorHAnsi"/>
                <w:i/>
                <w:sz w:val="20"/>
                <w:szCs w:val="20"/>
              </w:rPr>
            </w:pPr>
            <w:r w:rsidRPr="00436D01">
              <w:rPr>
                <w:rFonts w:asciiTheme="minorHAnsi" w:hAnsiTheme="minorHAnsi" w:cstheme="minorHAnsi"/>
                <w:i/>
                <w:sz w:val="20"/>
                <w:szCs w:val="20"/>
              </w:rPr>
              <w:t>Understanding</w:t>
            </w:r>
            <w:r w:rsidRPr="00436D01">
              <w:rPr>
                <w:rFonts w:asciiTheme="minorHAnsi" w:hAnsiTheme="minorHAnsi" w:cstheme="minorHAnsi"/>
                <w:i/>
                <w:spacing w:val="-3"/>
                <w:sz w:val="20"/>
                <w:szCs w:val="20"/>
              </w:rPr>
              <w:t xml:space="preserve"> </w:t>
            </w:r>
            <w:r w:rsidRPr="00436D01">
              <w:rPr>
                <w:rFonts w:asciiTheme="minorHAnsi" w:hAnsiTheme="minorHAnsi" w:cstheme="minorHAnsi"/>
                <w:i/>
                <w:sz w:val="20"/>
                <w:szCs w:val="20"/>
              </w:rPr>
              <w:t xml:space="preserve">the </w:t>
            </w:r>
            <w:r w:rsidRPr="00436D01">
              <w:rPr>
                <w:rFonts w:asciiTheme="minorHAnsi" w:hAnsiTheme="minorHAnsi" w:cstheme="minorHAnsi"/>
                <w:i/>
                <w:spacing w:val="-4"/>
                <w:sz w:val="20"/>
                <w:szCs w:val="20"/>
              </w:rPr>
              <w:t>World</w:t>
            </w:r>
          </w:p>
        </w:tc>
        <w:tc>
          <w:tcPr>
            <w:tcW w:w="5101" w:type="dxa"/>
          </w:tcPr>
          <w:p w14:paraId="33DA3A82" w14:textId="77777777" w:rsidR="00426355" w:rsidRPr="00436D01" w:rsidRDefault="00000000" w:rsidP="00436D01">
            <w:pPr>
              <w:pStyle w:val="TableParagraph"/>
              <w:numPr>
                <w:ilvl w:val="0"/>
                <w:numId w:val="3"/>
              </w:numPr>
              <w:tabs>
                <w:tab w:val="left" w:pos="828"/>
                <w:tab w:val="left" w:pos="829"/>
              </w:tabs>
              <w:spacing w:before="1" w:line="276" w:lineRule="auto"/>
              <w:ind w:hanging="362"/>
              <w:rPr>
                <w:rFonts w:asciiTheme="minorHAnsi" w:hAnsiTheme="minorHAnsi" w:cstheme="minorHAnsi"/>
                <w:sz w:val="20"/>
                <w:szCs w:val="20"/>
              </w:rPr>
            </w:pPr>
            <w:r w:rsidRPr="00436D01">
              <w:rPr>
                <w:rFonts w:asciiTheme="minorHAnsi" w:hAnsiTheme="minorHAnsi" w:cstheme="minorHAnsi"/>
                <w:sz w:val="20"/>
                <w:szCs w:val="20"/>
              </w:rPr>
              <w:t>Past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Present;</w:t>
            </w:r>
            <w:proofErr w:type="gramEnd"/>
          </w:p>
          <w:p w14:paraId="56035B27" w14:textId="77777777" w:rsidR="00426355" w:rsidRPr="00436D01" w:rsidRDefault="00000000" w:rsidP="00436D01">
            <w:pPr>
              <w:pStyle w:val="TableParagraph"/>
              <w:numPr>
                <w:ilvl w:val="0"/>
                <w:numId w:val="3"/>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People,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Culture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Communities;</w:t>
            </w:r>
            <w:proofErr w:type="gramEnd"/>
          </w:p>
          <w:p w14:paraId="59CCBD69" w14:textId="77777777" w:rsidR="00426355" w:rsidRPr="00436D01" w:rsidRDefault="00000000" w:rsidP="00436D01">
            <w:pPr>
              <w:pStyle w:val="TableParagraph"/>
              <w:numPr>
                <w:ilvl w:val="0"/>
                <w:numId w:val="3"/>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The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Natural</w:t>
            </w:r>
            <w:r w:rsidRPr="00436D01">
              <w:rPr>
                <w:rFonts w:asciiTheme="minorHAnsi" w:hAnsiTheme="minorHAnsi" w:cstheme="minorHAnsi"/>
                <w:spacing w:val="-2"/>
                <w:sz w:val="20"/>
                <w:szCs w:val="20"/>
              </w:rPr>
              <w:t xml:space="preserve"> World</w:t>
            </w:r>
          </w:p>
        </w:tc>
      </w:tr>
      <w:tr w:rsidR="00426355" w:rsidRPr="00436D01" w14:paraId="7BD79058" w14:textId="77777777" w:rsidTr="000A0D59">
        <w:trPr>
          <w:trHeight w:val="611"/>
        </w:trPr>
        <w:tc>
          <w:tcPr>
            <w:tcW w:w="5396" w:type="dxa"/>
          </w:tcPr>
          <w:p w14:paraId="5F60B6B1" w14:textId="77777777" w:rsidR="00426355" w:rsidRPr="00436D01" w:rsidRDefault="00000000" w:rsidP="00436D01">
            <w:pPr>
              <w:pStyle w:val="TableParagraph"/>
              <w:spacing w:line="276" w:lineRule="auto"/>
              <w:rPr>
                <w:rFonts w:asciiTheme="minorHAnsi" w:hAnsiTheme="minorHAnsi" w:cstheme="minorHAnsi"/>
                <w:i/>
                <w:sz w:val="20"/>
                <w:szCs w:val="20"/>
              </w:rPr>
            </w:pPr>
            <w:r w:rsidRPr="00436D01">
              <w:rPr>
                <w:rFonts w:asciiTheme="minorHAnsi" w:hAnsiTheme="minorHAnsi" w:cstheme="minorHAnsi"/>
                <w:i/>
                <w:sz w:val="20"/>
                <w:szCs w:val="20"/>
              </w:rPr>
              <w:t>Expressive</w:t>
            </w:r>
            <w:r w:rsidRPr="00436D01">
              <w:rPr>
                <w:rFonts w:asciiTheme="minorHAnsi" w:hAnsiTheme="minorHAnsi" w:cstheme="minorHAnsi"/>
                <w:i/>
                <w:spacing w:val="-1"/>
                <w:sz w:val="20"/>
                <w:szCs w:val="20"/>
              </w:rPr>
              <w:t xml:space="preserve"> </w:t>
            </w:r>
            <w:r w:rsidRPr="00436D01">
              <w:rPr>
                <w:rFonts w:asciiTheme="minorHAnsi" w:hAnsiTheme="minorHAnsi" w:cstheme="minorHAnsi"/>
                <w:i/>
                <w:sz w:val="20"/>
                <w:szCs w:val="20"/>
              </w:rPr>
              <w:t>Arts</w:t>
            </w:r>
            <w:r w:rsidRPr="00436D01">
              <w:rPr>
                <w:rFonts w:asciiTheme="minorHAnsi" w:hAnsiTheme="minorHAnsi" w:cstheme="minorHAnsi"/>
                <w:i/>
                <w:spacing w:val="-2"/>
                <w:sz w:val="20"/>
                <w:szCs w:val="20"/>
              </w:rPr>
              <w:t xml:space="preserve"> </w:t>
            </w:r>
            <w:r w:rsidRPr="00436D01">
              <w:rPr>
                <w:rFonts w:asciiTheme="minorHAnsi" w:hAnsiTheme="minorHAnsi" w:cstheme="minorHAnsi"/>
                <w:i/>
                <w:sz w:val="20"/>
                <w:szCs w:val="20"/>
              </w:rPr>
              <w:t>and</w:t>
            </w:r>
            <w:r w:rsidRPr="00436D01">
              <w:rPr>
                <w:rFonts w:asciiTheme="minorHAnsi" w:hAnsiTheme="minorHAnsi" w:cstheme="minorHAnsi"/>
                <w:i/>
                <w:spacing w:val="-2"/>
                <w:sz w:val="20"/>
                <w:szCs w:val="20"/>
              </w:rPr>
              <w:t xml:space="preserve"> Design</w:t>
            </w:r>
          </w:p>
        </w:tc>
        <w:tc>
          <w:tcPr>
            <w:tcW w:w="5101" w:type="dxa"/>
          </w:tcPr>
          <w:p w14:paraId="1C4D86E9" w14:textId="77777777" w:rsidR="00426355" w:rsidRPr="00436D01" w:rsidRDefault="00000000" w:rsidP="00436D01">
            <w:pPr>
              <w:pStyle w:val="TableParagraph"/>
              <w:numPr>
                <w:ilvl w:val="0"/>
                <w:numId w:val="2"/>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Creating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1"/>
                <w:sz w:val="20"/>
                <w:szCs w:val="20"/>
              </w:rPr>
              <w:t xml:space="preserve"> </w:t>
            </w:r>
            <w:proofErr w:type="gramStart"/>
            <w:r w:rsidRPr="00436D01">
              <w:rPr>
                <w:rFonts w:asciiTheme="minorHAnsi" w:hAnsiTheme="minorHAnsi" w:cstheme="minorHAnsi"/>
                <w:spacing w:val="-2"/>
                <w:sz w:val="20"/>
                <w:szCs w:val="20"/>
              </w:rPr>
              <w:t>Materials;</w:t>
            </w:r>
            <w:proofErr w:type="gramEnd"/>
          </w:p>
          <w:p w14:paraId="653D4D9E" w14:textId="77777777" w:rsidR="00426355" w:rsidRPr="00436D01" w:rsidRDefault="00000000" w:rsidP="00436D01">
            <w:pPr>
              <w:pStyle w:val="TableParagraph"/>
              <w:numPr>
                <w:ilvl w:val="0"/>
                <w:numId w:val="2"/>
              </w:numPr>
              <w:tabs>
                <w:tab w:val="left" w:pos="828"/>
                <w:tab w:val="left" w:pos="829"/>
              </w:tabs>
              <w:spacing w:line="276" w:lineRule="auto"/>
              <w:ind w:hanging="362"/>
              <w:rPr>
                <w:rFonts w:asciiTheme="minorHAnsi" w:hAnsiTheme="minorHAnsi" w:cstheme="minorHAnsi"/>
                <w:sz w:val="20"/>
                <w:szCs w:val="20"/>
              </w:rPr>
            </w:pPr>
            <w:r w:rsidRPr="00436D01">
              <w:rPr>
                <w:rFonts w:asciiTheme="minorHAnsi" w:hAnsiTheme="minorHAnsi" w:cstheme="minorHAnsi"/>
                <w:sz w:val="20"/>
                <w:szCs w:val="20"/>
              </w:rPr>
              <w:t>Being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Imaginative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Expressive.</w:t>
            </w:r>
          </w:p>
        </w:tc>
      </w:tr>
    </w:tbl>
    <w:p w14:paraId="24FAA688" w14:textId="77777777" w:rsidR="000A0D59" w:rsidRDefault="000A0D59" w:rsidP="00436D01">
      <w:pPr>
        <w:pStyle w:val="BodyText"/>
        <w:spacing w:before="39" w:line="276" w:lineRule="auto"/>
        <w:ind w:left="120" w:right="114"/>
        <w:jc w:val="both"/>
        <w:rPr>
          <w:rFonts w:asciiTheme="minorHAnsi" w:hAnsiTheme="minorHAnsi" w:cstheme="minorHAnsi"/>
          <w:sz w:val="20"/>
          <w:szCs w:val="20"/>
        </w:rPr>
      </w:pPr>
    </w:p>
    <w:p w14:paraId="275B3456" w14:textId="720E2DA9" w:rsidR="00426355" w:rsidRPr="00436D01" w:rsidRDefault="00000000" w:rsidP="003232A8">
      <w:pPr>
        <w:pStyle w:val="BodyText"/>
        <w:spacing w:before="39" w:line="276" w:lineRule="auto"/>
        <w:ind w:right="48"/>
        <w:jc w:val="both"/>
        <w:rPr>
          <w:rFonts w:asciiTheme="minorHAnsi" w:hAnsiTheme="minorHAnsi" w:cstheme="minorHAnsi"/>
          <w:sz w:val="20"/>
          <w:szCs w:val="20"/>
        </w:rPr>
      </w:pPr>
      <w:r w:rsidRPr="00436D01">
        <w:rPr>
          <w:rFonts w:asciiTheme="minorHAnsi" w:hAnsiTheme="minorHAnsi" w:cstheme="minorHAnsi"/>
          <w:sz w:val="20"/>
          <w:szCs w:val="20"/>
        </w:rPr>
        <w:t>At</w:t>
      </w:r>
      <w:r w:rsidRPr="00436D01">
        <w:rPr>
          <w:rFonts w:asciiTheme="minorHAnsi" w:hAnsiTheme="minorHAnsi" w:cstheme="minorHAnsi"/>
          <w:spacing w:val="-7"/>
          <w:sz w:val="20"/>
          <w:szCs w:val="20"/>
        </w:rPr>
        <w:t xml:space="preserve"> </w:t>
      </w:r>
      <w:r w:rsidR="00EE50F1" w:rsidRPr="00436D01">
        <w:rPr>
          <w:rFonts w:asciiTheme="minorHAnsi" w:hAnsiTheme="minorHAnsi" w:cstheme="minorHAnsi"/>
          <w:sz w:val="20"/>
          <w:szCs w:val="20"/>
        </w:rPr>
        <w:t>Imperial Oak</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all</w:t>
      </w:r>
      <w:r w:rsidRPr="00436D01">
        <w:rPr>
          <w:rFonts w:asciiTheme="minorHAnsi" w:hAnsiTheme="minorHAnsi" w:cstheme="minorHAnsi"/>
          <w:spacing w:val="-9"/>
          <w:sz w:val="20"/>
          <w:szCs w:val="20"/>
        </w:rPr>
        <w:t xml:space="preserve"> </w:t>
      </w:r>
      <w:r w:rsidR="00EE50F1" w:rsidRPr="00436D01">
        <w:rPr>
          <w:rFonts w:asciiTheme="minorHAnsi" w:hAnsiTheme="minorHAnsi" w:cstheme="minorHAnsi"/>
          <w:sz w:val="20"/>
          <w:szCs w:val="20"/>
        </w:rPr>
        <w:t>Reception</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practitioners</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aim</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promote</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environment</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matches</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individual</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 xml:space="preserve">needs of children. Practitioners observe, assess and plan to ensure all teaching is challenging and playful across the prime and specific areas of development. Children will be encouraged to become effective, </w:t>
      </w:r>
      <w:proofErr w:type="gramStart"/>
      <w:r w:rsidRPr="00436D01">
        <w:rPr>
          <w:rFonts w:asciiTheme="minorHAnsi" w:hAnsiTheme="minorHAnsi" w:cstheme="minorHAnsi"/>
          <w:sz w:val="20"/>
          <w:szCs w:val="20"/>
        </w:rPr>
        <w:t>motivated</w:t>
      </w:r>
      <w:proofErr w:type="gramEnd"/>
      <w:r w:rsidRPr="00436D01">
        <w:rPr>
          <w:rFonts w:asciiTheme="minorHAnsi" w:hAnsiTheme="minorHAnsi" w:cstheme="minorHAnsi"/>
          <w:sz w:val="20"/>
          <w:szCs w:val="20"/>
        </w:rPr>
        <w:t xml:space="preserve"> and independent learners. The class teacher </w:t>
      </w:r>
      <w:proofErr w:type="spellStart"/>
      <w:r w:rsidRPr="00436D01">
        <w:rPr>
          <w:rFonts w:asciiTheme="minorHAnsi" w:hAnsiTheme="minorHAnsi" w:cstheme="minorHAnsi"/>
          <w:sz w:val="20"/>
          <w:szCs w:val="20"/>
        </w:rPr>
        <w:t>recognises</w:t>
      </w:r>
      <w:proofErr w:type="spellEnd"/>
      <w:r w:rsidRPr="00436D01">
        <w:rPr>
          <w:rFonts w:asciiTheme="minorHAnsi" w:hAnsiTheme="minorHAnsi" w:cstheme="minorHAnsi"/>
          <w:sz w:val="20"/>
          <w:szCs w:val="20"/>
        </w:rPr>
        <w:t xml:space="preserve"> that each child is an individual, therefore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 xml:space="preserve">the development statements should not be taken as necessary </w:t>
      </w:r>
      <w:proofErr w:type="gramStart"/>
      <w:r w:rsidR="000B7897" w:rsidRPr="00436D01">
        <w:rPr>
          <w:rFonts w:asciiTheme="minorHAnsi" w:hAnsiTheme="minorHAnsi" w:cstheme="minorHAnsi"/>
          <w:sz w:val="20"/>
          <w:szCs w:val="20"/>
        </w:rPr>
        <w:t>steps, and</w:t>
      </w:r>
      <w:proofErr w:type="gramEnd"/>
      <w:r w:rsidRPr="00436D01">
        <w:rPr>
          <w:rFonts w:asciiTheme="minorHAnsi" w:hAnsiTheme="minorHAnsi" w:cstheme="minorHAnsi"/>
          <w:sz w:val="20"/>
          <w:szCs w:val="20"/>
        </w:rPr>
        <w:t xml:space="preserve"> should not be used as direct checklists. The age bands as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they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are,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are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not</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fixed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age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boundaries,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however</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they</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do</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suggest</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typical</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range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of learning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from</w:t>
      </w:r>
      <w:r w:rsidR="00EE50F1" w:rsidRPr="00436D01">
        <w:rPr>
          <w:rFonts w:asciiTheme="minorHAnsi" w:hAnsiTheme="minorHAnsi" w:cstheme="minorHAnsi"/>
          <w:sz w:val="20"/>
          <w:szCs w:val="20"/>
        </w:rPr>
        <w:t xml:space="preserve"> </w:t>
      </w:r>
      <w:r w:rsidRPr="00436D01">
        <w:rPr>
          <w:rFonts w:asciiTheme="minorHAnsi" w:hAnsiTheme="minorHAnsi" w:cstheme="minorHAnsi"/>
          <w:sz w:val="20"/>
          <w:szCs w:val="20"/>
        </w:rPr>
        <w:t>‘Children in Reception’.</w:t>
      </w:r>
    </w:p>
    <w:p w14:paraId="70F3A041" w14:textId="77777777" w:rsidR="00426355" w:rsidRPr="00436D01" w:rsidRDefault="00426355" w:rsidP="003232A8">
      <w:pPr>
        <w:pStyle w:val="BodyText"/>
        <w:spacing w:before="1" w:line="276" w:lineRule="auto"/>
        <w:ind w:right="48"/>
        <w:rPr>
          <w:rFonts w:asciiTheme="minorHAnsi" w:hAnsiTheme="minorHAnsi" w:cstheme="minorHAnsi"/>
          <w:sz w:val="20"/>
          <w:szCs w:val="20"/>
        </w:rPr>
      </w:pPr>
    </w:p>
    <w:p w14:paraId="4D57D5B9" w14:textId="281F7A99" w:rsidR="00426355" w:rsidRPr="00436D01" w:rsidRDefault="00000000" w:rsidP="003232A8">
      <w:pPr>
        <w:pStyle w:val="BodyText"/>
        <w:spacing w:before="1" w:line="276" w:lineRule="auto"/>
        <w:ind w:right="48"/>
        <w:jc w:val="both"/>
        <w:rPr>
          <w:rFonts w:asciiTheme="minorHAnsi" w:hAnsiTheme="minorHAnsi" w:cstheme="minorHAnsi"/>
          <w:sz w:val="20"/>
          <w:szCs w:val="20"/>
        </w:rPr>
      </w:pPr>
      <w:r w:rsidRPr="00436D01">
        <w:rPr>
          <w:rFonts w:asciiTheme="minorHAnsi" w:hAnsiTheme="minorHAnsi" w:cstheme="minorHAnsi"/>
          <w:sz w:val="20"/>
          <w:szCs w:val="20"/>
        </w:rPr>
        <w:t xml:space="preserve">The planning in </w:t>
      </w:r>
      <w:r w:rsidR="00EE50F1" w:rsidRPr="00436D01">
        <w:rPr>
          <w:rFonts w:asciiTheme="minorHAnsi" w:hAnsiTheme="minorHAnsi" w:cstheme="minorHAnsi"/>
          <w:sz w:val="20"/>
          <w:szCs w:val="20"/>
        </w:rPr>
        <w:tab/>
        <w:t>Reception</w:t>
      </w:r>
      <w:r w:rsidRPr="00436D01">
        <w:rPr>
          <w:rFonts w:asciiTheme="minorHAnsi" w:hAnsiTheme="minorHAnsi" w:cstheme="minorHAnsi"/>
          <w:sz w:val="20"/>
          <w:szCs w:val="20"/>
        </w:rPr>
        <w:t xml:space="preserve"> runs alongside the children’s interests </w:t>
      </w:r>
      <w:proofErr w:type="gramStart"/>
      <w:r w:rsidRPr="00436D01">
        <w:rPr>
          <w:rFonts w:asciiTheme="minorHAnsi" w:hAnsiTheme="minorHAnsi" w:cstheme="minorHAnsi"/>
          <w:sz w:val="20"/>
          <w:szCs w:val="20"/>
        </w:rPr>
        <w:t>in order to</w:t>
      </w:r>
      <w:proofErr w:type="gramEnd"/>
      <w:r w:rsidRPr="00436D01">
        <w:rPr>
          <w:rFonts w:asciiTheme="minorHAnsi" w:hAnsiTheme="minorHAnsi" w:cstheme="minorHAnsi"/>
          <w:sz w:val="20"/>
          <w:szCs w:val="20"/>
        </w:rPr>
        <w:t xml:space="preserve"> offer a unique approach to the children. In Reception, children’s learning is taught and assessed using the EYFS Framework 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Developmental</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Matters handbook. Children’s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learning is observed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by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ongoing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 xml:space="preserve">formative assessment. From these observations the teachers are able to see the children’s </w:t>
      </w:r>
      <w:proofErr w:type="gramStart"/>
      <w:r w:rsidRPr="00436D01">
        <w:rPr>
          <w:rFonts w:asciiTheme="minorHAnsi" w:hAnsiTheme="minorHAnsi" w:cstheme="minorHAnsi"/>
          <w:sz w:val="20"/>
          <w:szCs w:val="20"/>
        </w:rPr>
        <w:t>interests, and</w:t>
      </w:r>
      <w:proofErr w:type="gramEnd"/>
      <w:r w:rsidRPr="00436D01">
        <w:rPr>
          <w:rFonts w:asciiTheme="minorHAnsi" w:hAnsiTheme="minorHAnsi" w:cstheme="minorHAnsi"/>
          <w:sz w:val="20"/>
          <w:szCs w:val="20"/>
        </w:rPr>
        <w:t xml:space="preserve"> can monitor their learning based on both process and outcome. This information feeds forward into planning, creating a circular approach to education</w:t>
      </w:r>
      <w:r w:rsidR="00EE50F1" w:rsidRPr="00436D01">
        <w:rPr>
          <w:rFonts w:asciiTheme="minorHAnsi" w:hAnsiTheme="minorHAnsi" w:cstheme="minorHAnsi"/>
          <w:sz w:val="20"/>
          <w:szCs w:val="20"/>
        </w:rPr>
        <w:t xml:space="preserve"> </w:t>
      </w:r>
      <w:r w:rsidRPr="00436D01">
        <w:rPr>
          <w:rFonts w:asciiTheme="minorHAnsi" w:hAnsiTheme="minorHAnsi" w:cstheme="minorHAnsi"/>
          <w:sz w:val="20"/>
          <w:szCs w:val="20"/>
        </w:rPr>
        <w:t xml:space="preserve">and allows teachers to record meaningful learning </w:t>
      </w:r>
      <w:r w:rsidRPr="00436D01">
        <w:rPr>
          <w:rFonts w:asciiTheme="minorHAnsi" w:hAnsiTheme="minorHAnsi" w:cstheme="minorHAnsi"/>
          <w:spacing w:val="-2"/>
          <w:sz w:val="20"/>
          <w:szCs w:val="20"/>
        </w:rPr>
        <w:t>opportunities.</w:t>
      </w:r>
    </w:p>
    <w:p w14:paraId="3DAEFAA4" w14:textId="77777777" w:rsidR="00426355" w:rsidRPr="00436D01" w:rsidRDefault="00426355" w:rsidP="00436D01">
      <w:pPr>
        <w:pStyle w:val="BodyText"/>
        <w:spacing w:before="11" w:line="276" w:lineRule="auto"/>
        <w:rPr>
          <w:rFonts w:asciiTheme="minorHAnsi" w:hAnsiTheme="minorHAnsi" w:cstheme="minorHAnsi"/>
          <w:sz w:val="20"/>
          <w:szCs w:val="20"/>
        </w:rPr>
      </w:pPr>
    </w:p>
    <w:p w14:paraId="7CD236A6" w14:textId="77777777" w:rsidR="00426355" w:rsidRPr="00436D01" w:rsidRDefault="00000000" w:rsidP="003232A8">
      <w:pPr>
        <w:pStyle w:val="Heading1"/>
        <w:spacing w:line="276" w:lineRule="auto"/>
        <w:ind w:left="0"/>
        <w:rPr>
          <w:rFonts w:asciiTheme="minorHAnsi" w:hAnsiTheme="minorHAnsi" w:cstheme="minorHAnsi"/>
          <w:sz w:val="20"/>
          <w:szCs w:val="20"/>
        </w:rPr>
      </w:pP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 xml:space="preserve">EYFS </w:t>
      </w:r>
      <w:r w:rsidRPr="00436D01">
        <w:rPr>
          <w:rFonts w:asciiTheme="minorHAnsi" w:hAnsiTheme="minorHAnsi" w:cstheme="minorHAnsi"/>
          <w:spacing w:val="-2"/>
          <w:sz w:val="20"/>
          <w:szCs w:val="20"/>
        </w:rPr>
        <w:t>Profile</w:t>
      </w:r>
    </w:p>
    <w:p w14:paraId="1160F1C2" w14:textId="77777777" w:rsidR="00426355" w:rsidRPr="00436D01" w:rsidRDefault="00000000" w:rsidP="003232A8">
      <w:pPr>
        <w:pStyle w:val="BodyText"/>
        <w:spacing w:line="276" w:lineRule="auto"/>
        <w:ind w:right="115"/>
        <w:jc w:val="both"/>
        <w:rPr>
          <w:rFonts w:asciiTheme="minorHAnsi" w:hAnsiTheme="minorHAnsi" w:cstheme="minorHAnsi"/>
          <w:sz w:val="20"/>
          <w:szCs w:val="20"/>
        </w:rPr>
      </w:pPr>
      <w:r w:rsidRPr="00436D01">
        <w:rPr>
          <w:rFonts w:asciiTheme="minorHAnsi" w:hAnsiTheme="minorHAnsi" w:cstheme="minorHAnsi"/>
          <w:sz w:val="20"/>
          <w:szCs w:val="20"/>
        </w:rPr>
        <w:t>The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EYFS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Profile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(EYFSP)</w:t>
      </w:r>
      <w:r w:rsidRPr="00436D01">
        <w:rPr>
          <w:rFonts w:asciiTheme="minorHAnsi" w:hAnsiTheme="minorHAnsi" w:cstheme="minorHAnsi"/>
          <w:spacing w:val="-10"/>
          <w:sz w:val="20"/>
          <w:szCs w:val="20"/>
        </w:rPr>
        <w:t xml:space="preserve"> </w:t>
      </w:r>
      <w:proofErr w:type="spellStart"/>
      <w:r w:rsidRPr="00436D01">
        <w:rPr>
          <w:rFonts w:asciiTheme="minorHAnsi" w:hAnsiTheme="minorHAnsi" w:cstheme="minorHAnsi"/>
          <w:sz w:val="20"/>
          <w:szCs w:val="20"/>
        </w:rPr>
        <w:t>summarises</w:t>
      </w:r>
      <w:proofErr w:type="spellEnd"/>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describes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each</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child’s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attainment</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at</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end</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EYFS.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It</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based</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 xml:space="preserve">on on-going assessment in the 3 prime and 4 specific areas of learning, and provides parents and </w:t>
      </w:r>
      <w:proofErr w:type="spellStart"/>
      <w:r w:rsidRPr="00436D01">
        <w:rPr>
          <w:rFonts w:asciiTheme="minorHAnsi" w:hAnsiTheme="minorHAnsi" w:cstheme="minorHAnsi"/>
          <w:sz w:val="20"/>
          <w:szCs w:val="20"/>
        </w:rPr>
        <w:t>carers</w:t>
      </w:r>
      <w:proofErr w:type="spellEnd"/>
      <w:r w:rsidRPr="00436D01">
        <w:rPr>
          <w:rFonts w:asciiTheme="minorHAnsi" w:hAnsiTheme="minorHAnsi" w:cstheme="minorHAnsi"/>
          <w:sz w:val="20"/>
          <w:szCs w:val="20"/>
        </w:rPr>
        <w:t>, EYFS practitioners and the Year 1 teacher with a picture of the child’s knowledge, understanding and abilities, progress against expected levels, and their ‘school readiness’ for Year 1.</w:t>
      </w:r>
    </w:p>
    <w:p w14:paraId="4F2748D6" w14:textId="77777777" w:rsidR="00426355" w:rsidRPr="00436D01" w:rsidRDefault="00426355" w:rsidP="00436D01">
      <w:pPr>
        <w:pStyle w:val="BodyText"/>
        <w:spacing w:before="11" w:line="276" w:lineRule="auto"/>
        <w:rPr>
          <w:rFonts w:asciiTheme="minorHAnsi" w:hAnsiTheme="minorHAnsi" w:cstheme="minorHAnsi"/>
          <w:sz w:val="20"/>
          <w:szCs w:val="20"/>
        </w:rPr>
      </w:pPr>
    </w:p>
    <w:p w14:paraId="31221DC6" w14:textId="77777777" w:rsidR="00426355" w:rsidRPr="00436D01" w:rsidRDefault="00000000" w:rsidP="000A0D59">
      <w:pPr>
        <w:pStyle w:val="BodyText"/>
        <w:spacing w:before="1" w:line="276" w:lineRule="auto"/>
        <w:ind w:right="48"/>
        <w:jc w:val="both"/>
        <w:rPr>
          <w:rFonts w:asciiTheme="minorHAnsi" w:hAnsiTheme="minorHAnsi" w:cstheme="minorHAnsi"/>
          <w:sz w:val="20"/>
          <w:szCs w:val="20"/>
        </w:rPr>
      </w:pPr>
      <w:r w:rsidRPr="00436D01">
        <w:rPr>
          <w:rFonts w:asciiTheme="minorHAnsi" w:hAnsiTheme="minorHAnsi" w:cstheme="minorHAnsi"/>
          <w:sz w:val="20"/>
          <w:szCs w:val="20"/>
        </w:rPr>
        <w:t>Each</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child’s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level</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development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assessed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against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17</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early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goals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(see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Table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1,</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above)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along</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with a</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short</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commentary</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on</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each</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child’s</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skills</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abilities</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relation</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3</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key</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characteristics</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effective</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 xml:space="preserve">learning (playing and exploring, active learning, </w:t>
      </w:r>
      <w:proofErr w:type="gramStart"/>
      <w:r w:rsidRPr="00436D01">
        <w:rPr>
          <w:rFonts w:asciiTheme="minorHAnsi" w:hAnsiTheme="minorHAnsi" w:cstheme="minorHAnsi"/>
          <w:sz w:val="20"/>
          <w:szCs w:val="20"/>
        </w:rPr>
        <w:t>creating</w:t>
      </w:r>
      <w:proofErr w:type="gramEnd"/>
      <w:r w:rsidRPr="00436D01">
        <w:rPr>
          <w:rFonts w:asciiTheme="minorHAnsi" w:hAnsiTheme="minorHAnsi" w:cstheme="minorHAnsi"/>
          <w:sz w:val="20"/>
          <w:szCs w:val="20"/>
        </w:rPr>
        <w:t xml:space="preserve"> and thinking critically).</w:t>
      </w:r>
    </w:p>
    <w:p w14:paraId="04DCFB37" w14:textId="77777777" w:rsidR="00426355" w:rsidRPr="00436D01" w:rsidRDefault="00426355" w:rsidP="000A0D59">
      <w:pPr>
        <w:pStyle w:val="BodyText"/>
        <w:spacing w:before="11" w:line="276" w:lineRule="auto"/>
        <w:ind w:right="48"/>
        <w:rPr>
          <w:rFonts w:asciiTheme="minorHAnsi" w:hAnsiTheme="minorHAnsi" w:cstheme="minorHAnsi"/>
          <w:sz w:val="20"/>
          <w:szCs w:val="20"/>
        </w:rPr>
      </w:pPr>
    </w:p>
    <w:p w14:paraId="2C9E2EFE" w14:textId="77777777" w:rsidR="00426355" w:rsidRPr="00436D01" w:rsidRDefault="00000000" w:rsidP="000A0D59">
      <w:pPr>
        <w:pStyle w:val="BodyText"/>
        <w:spacing w:before="1" w:line="276" w:lineRule="auto"/>
        <w:ind w:right="48"/>
        <w:jc w:val="both"/>
        <w:rPr>
          <w:rFonts w:asciiTheme="minorHAnsi" w:hAnsiTheme="minorHAnsi" w:cstheme="minorHAnsi"/>
          <w:sz w:val="20"/>
          <w:szCs w:val="20"/>
        </w:rPr>
      </w:pPr>
      <w:r w:rsidRPr="00436D01">
        <w:rPr>
          <w:rFonts w:asciiTheme="minorHAnsi" w:hAnsiTheme="minorHAnsi" w:cstheme="minorHAnsi"/>
          <w:sz w:val="20"/>
          <w:szCs w:val="20"/>
        </w:rPr>
        <w:t xml:space="preserve">For each early learning goal, EYFS practitioners judge whether a child is meeting the level of development expected at the end of </w:t>
      </w:r>
      <w:r w:rsidRPr="00436D01">
        <w:rPr>
          <w:rFonts w:asciiTheme="minorHAnsi" w:hAnsiTheme="minorHAnsi" w:cstheme="minorHAnsi"/>
          <w:sz w:val="20"/>
          <w:szCs w:val="20"/>
        </w:rPr>
        <w:lastRenderedPageBreak/>
        <w:t>Reception (‘expected’) or not yet reaching it (‘emerging’). This will support future curriculum</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planning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provide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Year</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1</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teacher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important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information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about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each</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child’s</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approach</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to learning, stage of development and learning needs to assist with planning activities.</w:t>
      </w:r>
    </w:p>
    <w:p w14:paraId="737F16CD" w14:textId="1D6C69F3" w:rsidR="00426355" w:rsidRPr="00436D01" w:rsidRDefault="00426355" w:rsidP="00436D01">
      <w:pPr>
        <w:pStyle w:val="BodyText"/>
        <w:spacing w:line="276" w:lineRule="auto"/>
        <w:ind w:right="120"/>
        <w:jc w:val="both"/>
        <w:rPr>
          <w:rFonts w:asciiTheme="minorHAnsi" w:hAnsiTheme="minorHAnsi" w:cstheme="minorHAnsi"/>
          <w:sz w:val="20"/>
          <w:szCs w:val="20"/>
        </w:rPr>
      </w:pPr>
    </w:p>
    <w:p w14:paraId="169746ED" w14:textId="2484C017" w:rsidR="00426355" w:rsidRPr="00436D01" w:rsidRDefault="00000000" w:rsidP="000A0D59">
      <w:pPr>
        <w:pStyle w:val="Heading1"/>
        <w:spacing w:before="39" w:line="276" w:lineRule="auto"/>
        <w:ind w:left="0"/>
        <w:jc w:val="left"/>
        <w:rPr>
          <w:rFonts w:asciiTheme="minorHAnsi" w:hAnsiTheme="minorHAnsi" w:cstheme="minorHAnsi"/>
          <w:sz w:val="20"/>
          <w:szCs w:val="20"/>
        </w:rPr>
      </w:pPr>
      <w:r w:rsidRPr="00436D01">
        <w:rPr>
          <w:rFonts w:asciiTheme="minorHAnsi" w:hAnsiTheme="minorHAnsi" w:cstheme="minorHAnsi"/>
          <w:sz w:val="20"/>
          <w:szCs w:val="20"/>
        </w:rPr>
        <w:t>Role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Class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Teacher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Teaching</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2"/>
          <w:sz w:val="20"/>
          <w:szCs w:val="20"/>
        </w:rPr>
        <w:t>Styles</w:t>
      </w:r>
    </w:p>
    <w:p w14:paraId="4488A4C0" w14:textId="75C3CBF7" w:rsidR="00426355" w:rsidRPr="00436D01" w:rsidRDefault="00000000" w:rsidP="000A0D59">
      <w:pPr>
        <w:pStyle w:val="BodyText"/>
        <w:spacing w:line="276" w:lineRule="auto"/>
        <w:rPr>
          <w:rFonts w:asciiTheme="minorHAnsi" w:hAnsiTheme="minorHAnsi" w:cstheme="minorHAnsi"/>
          <w:sz w:val="20"/>
          <w:szCs w:val="20"/>
        </w:rPr>
      </w:pPr>
      <w:r w:rsidRPr="00436D01">
        <w:rPr>
          <w:rFonts w:asciiTheme="minorHAnsi" w:hAnsiTheme="minorHAnsi" w:cstheme="minorHAnsi"/>
          <w:sz w:val="20"/>
          <w:szCs w:val="20"/>
        </w:rPr>
        <w:t>Features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effective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teaching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at</w:t>
      </w:r>
      <w:r w:rsidRPr="00436D01">
        <w:rPr>
          <w:rFonts w:asciiTheme="minorHAnsi" w:hAnsiTheme="minorHAnsi" w:cstheme="minorHAnsi"/>
          <w:spacing w:val="-2"/>
          <w:sz w:val="20"/>
          <w:szCs w:val="20"/>
        </w:rPr>
        <w:t xml:space="preserve"> </w:t>
      </w:r>
      <w:r w:rsidR="00EE50F1" w:rsidRPr="00436D01">
        <w:rPr>
          <w:rFonts w:asciiTheme="minorHAnsi" w:hAnsiTheme="minorHAnsi" w:cstheme="minorHAnsi"/>
          <w:sz w:val="20"/>
          <w:szCs w:val="20"/>
        </w:rPr>
        <w:t xml:space="preserve">Imperial </w:t>
      </w:r>
      <w:proofErr w:type="gramStart"/>
      <w:r w:rsidR="00EE50F1" w:rsidRPr="00436D01">
        <w:rPr>
          <w:rFonts w:asciiTheme="minorHAnsi" w:hAnsiTheme="minorHAnsi" w:cstheme="minorHAnsi"/>
          <w:sz w:val="20"/>
          <w:szCs w:val="20"/>
        </w:rPr>
        <w:t xml:space="preserve">Oak </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include</w:t>
      </w:r>
      <w:proofErr w:type="gramEnd"/>
      <w:r w:rsidRPr="00436D01">
        <w:rPr>
          <w:rFonts w:asciiTheme="minorHAnsi" w:hAnsiTheme="minorHAnsi" w:cstheme="minorHAnsi"/>
          <w:sz w:val="20"/>
          <w:szCs w:val="20"/>
        </w:rPr>
        <w:t>,</w:t>
      </w:r>
      <w:r w:rsidRPr="00436D01">
        <w:rPr>
          <w:rFonts w:asciiTheme="minorHAnsi" w:hAnsiTheme="minorHAnsi" w:cstheme="minorHAnsi"/>
          <w:spacing w:val="-4"/>
          <w:sz w:val="20"/>
          <w:szCs w:val="20"/>
        </w:rPr>
        <w:t xml:space="preserve"> the:</w:t>
      </w:r>
    </w:p>
    <w:p w14:paraId="3202877F"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 xml:space="preserve">Partnership between teachers and parents, so that our children feel secure at school and develop a sense of well-being and </w:t>
      </w:r>
      <w:proofErr w:type="gramStart"/>
      <w:r w:rsidRPr="00436D01">
        <w:rPr>
          <w:rFonts w:asciiTheme="minorHAnsi" w:hAnsiTheme="minorHAnsi" w:cstheme="minorHAnsi"/>
          <w:sz w:val="20"/>
          <w:szCs w:val="20"/>
        </w:rPr>
        <w:t>achievement;</w:t>
      </w:r>
      <w:proofErr w:type="gramEnd"/>
    </w:p>
    <w:p w14:paraId="2614DD3E"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Understanding</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teachers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have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how</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develop</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learn,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how</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this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affects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their</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teaching;</w:t>
      </w:r>
      <w:proofErr w:type="gramEnd"/>
    </w:p>
    <w:p w14:paraId="09785FA7"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 xml:space="preserve">Range of approaches used that provide first-hand experiences, give clear explanations, make appropriate interventions and extend and develop play and talk or other means of </w:t>
      </w:r>
      <w:proofErr w:type="gramStart"/>
      <w:r w:rsidRPr="00436D01">
        <w:rPr>
          <w:rFonts w:asciiTheme="minorHAnsi" w:hAnsiTheme="minorHAnsi" w:cstheme="minorHAnsi"/>
          <w:sz w:val="20"/>
          <w:szCs w:val="20"/>
        </w:rPr>
        <w:t>communication;</w:t>
      </w:r>
      <w:proofErr w:type="gramEnd"/>
    </w:p>
    <w:p w14:paraId="69FA521F"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Carefully</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planned</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curriculum</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helps</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achieve</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early</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goals</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by</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end</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 xml:space="preserve">their Reception </w:t>
      </w:r>
      <w:proofErr w:type="gramStart"/>
      <w:r w:rsidRPr="00436D01">
        <w:rPr>
          <w:rFonts w:asciiTheme="minorHAnsi" w:hAnsiTheme="minorHAnsi" w:cstheme="minorHAnsi"/>
          <w:sz w:val="20"/>
          <w:szCs w:val="20"/>
        </w:rPr>
        <w:t>year;</w:t>
      </w:r>
      <w:proofErr w:type="gramEnd"/>
    </w:p>
    <w:p w14:paraId="432D61E7"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Provision for children to take part in activities that build on and extend their interests and develop their</w:t>
      </w:r>
      <w:r w:rsidRPr="00436D01">
        <w:rPr>
          <w:rFonts w:asciiTheme="minorHAnsi" w:hAnsiTheme="minorHAnsi" w:cstheme="minorHAnsi"/>
          <w:spacing w:val="80"/>
          <w:sz w:val="20"/>
          <w:szCs w:val="20"/>
        </w:rPr>
        <w:t xml:space="preserve"> </w:t>
      </w:r>
      <w:r w:rsidRPr="00436D01">
        <w:rPr>
          <w:rFonts w:asciiTheme="minorHAnsi" w:hAnsiTheme="minorHAnsi" w:cstheme="minorHAnsi"/>
          <w:sz w:val="20"/>
          <w:szCs w:val="20"/>
        </w:rPr>
        <w:t xml:space="preserve">intellectual, physical, social and emotional skills and </w:t>
      </w:r>
      <w:proofErr w:type="gramStart"/>
      <w:r w:rsidRPr="00436D01">
        <w:rPr>
          <w:rFonts w:asciiTheme="minorHAnsi" w:hAnsiTheme="minorHAnsi" w:cstheme="minorHAnsi"/>
          <w:sz w:val="20"/>
          <w:szCs w:val="20"/>
        </w:rPr>
        <w:t>abilities;</w:t>
      </w:r>
      <w:proofErr w:type="gramEnd"/>
    </w:p>
    <w:p w14:paraId="3F11B150"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Encouragement</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for children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communicate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talk</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about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their</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to develop</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independence;</w:t>
      </w:r>
      <w:proofErr w:type="gramEnd"/>
    </w:p>
    <w:p w14:paraId="24CC0E19"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Support</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appropriate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accessible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indoor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outdoor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space,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facilities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proofErr w:type="gramStart"/>
      <w:r w:rsidRPr="00436D01">
        <w:rPr>
          <w:rFonts w:asciiTheme="minorHAnsi" w:hAnsiTheme="minorHAnsi" w:cstheme="minorHAnsi"/>
          <w:spacing w:val="-2"/>
          <w:sz w:val="20"/>
          <w:szCs w:val="20"/>
        </w:rPr>
        <w:t>equipment;</w:t>
      </w:r>
      <w:proofErr w:type="gramEnd"/>
    </w:p>
    <w:p w14:paraId="4345AC39"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Play</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based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support</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all</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areas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development</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proofErr w:type="gramStart"/>
      <w:r w:rsidRPr="00436D01">
        <w:rPr>
          <w:rFonts w:asciiTheme="minorHAnsi" w:hAnsiTheme="minorHAnsi" w:cstheme="minorHAnsi"/>
          <w:spacing w:val="-2"/>
          <w:sz w:val="20"/>
          <w:szCs w:val="20"/>
        </w:rPr>
        <w:t>EYFS;</w:t>
      </w:r>
      <w:proofErr w:type="gramEnd"/>
    </w:p>
    <w:p w14:paraId="62ECEA0F"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Identification</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progress</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5"/>
          <w:sz w:val="20"/>
          <w:szCs w:val="20"/>
        </w:rPr>
        <w:t xml:space="preserve"> </w:t>
      </w:r>
      <w:r w:rsidRPr="00436D01">
        <w:rPr>
          <w:rFonts w:asciiTheme="minorHAnsi" w:hAnsiTheme="minorHAnsi" w:cstheme="minorHAnsi"/>
          <w:sz w:val="20"/>
          <w:szCs w:val="20"/>
        </w:rPr>
        <w:t>future</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needs</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through</w:t>
      </w:r>
      <w:r w:rsidRPr="00436D01">
        <w:rPr>
          <w:rFonts w:asciiTheme="minorHAnsi" w:hAnsiTheme="minorHAnsi" w:cstheme="minorHAnsi"/>
          <w:spacing w:val="-16"/>
          <w:sz w:val="20"/>
          <w:szCs w:val="20"/>
        </w:rPr>
        <w:t xml:space="preserve"> </w:t>
      </w:r>
      <w:r w:rsidRPr="00436D01">
        <w:rPr>
          <w:rFonts w:asciiTheme="minorHAnsi" w:hAnsiTheme="minorHAnsi" w:cstheme="minorHAnsi"/>
          <w:sz w:val="20"/>
          <w:szCs w:val="20"/>
        </w:rPr>
        <w:t>observations,</w:t>
      </w:r>
      <w:r w:rsidRPr="00436D01">
        <w:rPr>
          <w:rFonts w:asciiTheme="minorHAnsi" w:hAnsiTheme="minorHAnsi" w:cstheme="minorHAnsi"/>
          <w:spacing w:val="-17"/>
          <w:sz w:val="20"/>
          <w:szCs w:val="20"/>
        </w:rPr>
        <w:t xml:space="preserve"> </w:t>
      </w:r>
      <w:r w:rsidRPr="00436D01">
        <w:rPr>
          <w:rFonts w:asciiTheme="minorHAnsi" w:hAnsiTheme="minorHAnsi" w:cstheme="minorHAnsi"/>
          <w:sz w:val="20"/>
          <w:szCs w:val="20"/>
        </w:rPr>
        <w:t>which</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are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 xml:space="preserve">regularly shared with </w:t>
      </w:r>
      <w:proofErr w:type="gramStart"/>
      <w:r w:rsidRPr="00436D01">
        <w:rPr>
          <w:rFonts w:asciiTheme="minorHAnsi" w:hAnsiTheme="minorHAnsi" w:cstheme="minorHAnsi"/>
          <w:sz w:val="20"/>
          <w:szCs w:val="20"/>
        </w:rPr>
        <w:t>parents;</w:t>
      </w:r>
      <w:proofErr w:type="gramEnd"/>
    </w:p>
    <w:p w14:paraId="35DC3C1C" w14:textId="77777777" w:rsidR="00426355" w:rsidRPr="00436D01" w:rsidRDefault="00000000" w:rsidP="000A0D59">
      <w:pPr>
        <w:pStyle w:val="ListParagraph"/>
        <w:numPr>
          <w:ilvl w:val="0"/>
          <w:numId w:val="1"/>
        </w:numPr>
        <w:tabs>
          <w:tab w:val="left" w:pos="284"/>
        </w:tabs>
        <w:spacing w:line="276" w:lineRule="auto"/>
        <w:ind w:left="284" w:right="48" w:hanging="284"/>
        <w:rPr>
          <w:rFonts w:asciiTheme="minorHAnsi" w:hAnsiTheme="minorHAnsi" w:cstheme="minorHAnsi"/>
          <w:sz w:val="20"/>
          <w:szCs w:val="20"/>
        </w:rPr>
      </w:pPr>
      <w:r w:rsidRPr="00436D01">
        <w:rPr>
          <w:rFonts w:asciiTheme="minorHAnsi" w:hAnsiTheme="minorHAnsi" w:cstheme="minorHAnsi"/>
          <w:sz w:val="20"/>
          <w:szCs w:val="20"/>
        </w:rPr>
        <w:t>Clear</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aims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work</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undertaken,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regular</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monitoring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evaluate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improve where</w:t>
      </w:r>
      <w:r w:rsidRPr="00436D01">
        <w:rPr>
          <w:rFonts w:asciiTheme="minorHAnsi" w:hAnsiTheme="minorHAnsi" w:cstheme="minorHAnsi"/>
          <w:spacing w:val="-2"/>
          <w:sz w:val="20"/>
          <w:szCs w:val="20"/>
        </w:rPr>
        <w:t xml:space="preserve"> necessary.</w:t>
      </w:r>
    </w:p>
    <w:p w14:paraId="5CFABEE9" w14:textId="77777777" w:rsidR="00426355" w:rsidRPr="00436D01" w:rsidRDefault="00426355" w:rsidP="00436D01">
      <w:pPr>
        <w:pStyle w:val="BodyText"/>
        <w:spacing w:before="9" w:line="276" w:lineRule="auto"/>
        <w:rPr>
          <w:rFonts w:asciiTheme="minorHAnsi" w:hAnsiTheme="minorHAnsi" w:cstheme="minorHAnsi"/>
          <w:sz w:val="20"/>
          <w:szCs w:val="20"/>
        </w:rPr>
      </w:pPr>
    </w:p>
    <w:p w14:paraId="735ACCDB" w14:textId="02EEF6F5" w:rsidR="00426355" w:rsidRPr="00436D01" w:rsidRDefault="00000000" w:rsidP="000A0D59">
      <w:pPr>
        <w:pStyle w:val="Heading1"/>
        <w:spacing w:line="276" w:lineRule="auto"/>
        <w:ind w:left="0"/>
        <w:jc w:val="left"/>
        <w:rPr>
          <w:rFonts w:asciiTheme="minorHAnsi" w:hAnsiTheme="minorHAnsi" w:cstheme="minorHAnsi"/>
          <w:sz w:val="20"/>
          <w:szCs w:val="20"/>
        </w:rPr>
      </w:pPr>
      <w:r w:rsidRPr="00436D01">
        <w:rPr>
          <w:rFonts w:asciiTheme="minorHAnsi" w:hAnsiTheme="minorHAnsi" w:cstheme="minorHAnsi"/>
          <w:sz w:val="20"/>
          <w:szCs w:val="20"/>
        </w:rPr>
        <w:t>Play</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001E2C8D" w:rsidRPr="00436D01">
        <w:rPr>
          <w:rFonts w:asciiTheme="minorHAnsi" w:hAnsiTheme="minorHAnsi" w:cstheme="minorHAnsi"/>
          <w:spacing w:val="-4"/>
          <w:sz w:val="20"/>
          <w:szCs w:val="20"/>
        </w:rPr>
        <w:t>Reception Class</w:t>
      </w:r>
    </w:p>
    <w:p w14:paraId="7D71D7BB" w14:textId="4797A087" w:rsidR="00426355" w:rsidRPr="00436D01" w:rsidRDefault="00000000" w:rsidP="000A0D59">
      <w:pPr>
        <w:pStyle w:val="BodyText"/>
        <w:spacing w:line="276" w:lineRule="auto"/>
        <w:ind w:right="117"/>
        <w:jc w:val="both"/>
        <w:rPr>
          <w:rFonts w:asciiTheme="minorHAnsi" w:hAnsiTheme="minorHAnsi" w:cstheme="minorHAnsi"/>
          <w:sz w:val="20"/>
          <w:szCs w:val="20"/>
        </w:rPr>
      </w:pPr>
      <w:r w:rsidRPr="00436D01">
        <w:rPr>
          <w:rFonts w:asciiTheme="minorHAnsi" w:hAnsiTheme="minorHAnsi" w:cstheme="minorHAnsi"/>
          <w:sz w:val="20"/>
          <w:szCs w:val="20"/>
        </w:rPr>
        <w:t>Play</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an</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‘essential</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part</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children’s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development,</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building</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their</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confidence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they</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learn</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explore,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 xml:space="preserve">think about </w:t>
      </w:r>
      <w:r w:rsidR="001E2C8D" w:rsidRPr="00436D01">
        <w:rPr>
          <w:rFonts w:asciiTheme="minorHAnsi" w:hAnsiTheme="minorHAnsi" w:cstheme="minorHAnsi"/>
          <w:sz w:val="20"/>
          <w:szCs w:val="20"/>
        </w:rPr>
        <w:t>independently</w:t>
      </w:r>
      <w:r w:rsidRPr="00436D01">
        <w:rPr>
          <w:rFonts w:asciiTheme="minorHAnsi" w:hAnsiTheme="minorHAnsi" w:cstheme="minorHAnsi"/>
          <w:sz w:val="20"/>
          <w:szCs w:val="20"/>
        </w:rPr>
        <w:t>,</w:t>
      </w:r>
      <w:r w:rsidR="001E2C8D" w:rsidRPr="00436D01">
        <w:rPr>
          <w:rFonts w:asciiTheme="minorHAnsi" w:hAnsiTheme="minorHAnsi" w:cstheme="minorHAnsi"/>
          <w:sz w:val="20"/>
          <w:szCs w:val="20"/>
        </w:rPr>
        <w:t xml:space="preserve"> problem solve</w:t>
      </w:r>
      <w:r w:rsidRPr="00436D01">
        <w:rPr>
          <w:rFonts w:asciiTheme="minorHAnsi" w:hAnsiTheme="minorHAnsi" w:cstheme="minorHAnsi"/>
          <w:sz w:val="20"/>
          <w:szCs w:val="20"/>
        </w:rPr>
        <w:t xml:space="preserve"> and relate to others’ (DfE, 2021).</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‘Playing and exploring’ is one of the 3 characteristics of effective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EYFS</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(see</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EYFS</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Profile,</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above),</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each</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seven</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areas</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development are implemented through planned, purposeful play and a mixture of adult-led and child-initiated activities.</w:t>
      </w:r>
    </w:p>
    <w:p w14:paraId="136E099D" w14:textId="77777777" w:rsidR="00426355" w:rsidRPr="00436D01" w:rsidRDefault="00426355" w:rsidP="000A0D59">
      <w:pPr>
        <w:pStyle w:val="BodyText"/>
        <w:spacing w:line="276" w:lineRule="auto"/>
        <w:rPr>
          <w:rFonts w:asciiTheme="minorHAnsi" w:hAnsiTheme="minorHAnsi" w:cstheme="minorHAnsi"/>
          <w:sz w:val="20"/>
          <w:szCs w:val="20"/>
        </w:rPr>
      </w:pPr>
    </w:p>
    <w:p w14:paraId="7F737611" w14:textId="77777777" w:rsidR="00426355" w:rsidRPr="00436D01" w:rsidRDefault="00000000" w:rsidP="000A0D59">
      <w:pPr>
        <w:pStyle w:val="BodyText"/>
        <w:spacing w:line="276" w:lineRule="auto"/>
        <w:ind w:right="114"/>
        <w:jc w:val="both"/>
        <w:rPr>
          <w:rFonts w:asciiTheme="minorHAnsi" w:hAnsiTheme="minorHAnsi" w:cstheme="minorHAnsi"/>
          <w:sz w:val="20"/>
          <w:szCs w:val="20"/>
        </w:rPr>
      </w:pPr>
      <w:r w:rsidRPr="00436D01">
        <w:rPr>
          <w:rFonts w:asciiTheme="minorHAnsi" w:hAnsiTheme="minorHAnsi" w:cstheme="minorHAnsi"/>
          <w:sz w:val="20"/>
          <w:szCs w:val="20"/>
        </w:rPr>
        <w:t>Playing and exploring allows children to investigate and experience things, and ‘have a go’ (DfE, 2021), helping children make sense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world. For</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example,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playing co-operatively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take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turns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others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 xml:space="preserve">is fundamental to how children learn to make relationships, one of the early learning goals associated with children’s personal, </w:t>
      </w:r>
      <w:proofErr w:type="gramStart"/>
      <w:r w:rsidRPr="00436D01">
        <w:rPr>
          <w:rFonts w:asciiTheme="minorHAnsi" w:hAnsiTheme="minorHAnsi" w:cstheme="minorHAnsi"/>
          <w:sz w:val="20"/>
          <w:szCs w:val="20"/>
        </w:rPr>
        <w:t>social</w:t>
      </w:r>
      <w:proofErr w:type="gramEnd"/>
      <w:r w:rsidRPr="00436D01">
        <w:rPr>
          <w:rFonts w:asciiTheme="minorHAnsi" w:hAnsiTheme="minorHAnsi" w:cstheme="minorHAnsi"/>
          <w:sz w:val="20"/>
          <w:szCs w:val="20"/>
        </w:rPr>
        <w:t xml:space="preserve"> 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emotional</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 xml:space="preserve">development. Through play, EYFS children </w:t>
      </w:r>
      <w:proofErr w:type="spellStart"/>
      <w:r w:rsidRPr="00436D01">
        <w:rPr>
          <w:rFonts w:asciiTheme="minorHAnsi" w:hAnsiTheme="minorHAnsi" w:cstheme="minorHAnsi"/>
          <w:sz w:val="20"/>
          <w:szCs w:val="20"/>
        </w:rPr>
        <w:t>practise</w:t>
      </w:r>
      <w:proofErr w:type="spellEnd"/>
      <w:r w:rsidRPr="00436D01">
        <w:rPr>
          <w:rFonts w:asciiTheme="minorHAnsi" w:hAnsiTheme="minorHAnsi" w:cstheme="minorHAnsi"/>
          <w:sz w:val="20"/>
          <w:szCs w:val="20"/>
        </w:rPr>
        <w:t xml:space="preserve"> skills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 xml:space="preserve">build up ideas, develop their independence and resilience, as well as developing social skills enabling them to make friendships. They </w:t>
      </w:r>
      <w:proofErr w:type="gramStart"/>
      <w:r w:rsidRPr="00436D01">
        <w:rPr>
          <w:rFonts w:asciiTheme="minorHAnsi" w:hAnsiTheme="minorHAnsi" w:cstheme="minorHAnsi"/>
          <w:sz w:val="20"/>
          <w:szCs w:val="20"/>
        </w:rPr>
        <w:t>have the opportunity to</w:t>
      </w:r>
      <w:proofErr w:type="gramEnd"/>
      <w:r w:rsidRPr="00436D01">
        <w:rPr>
          <w:rFonts w:asciiTheme="minorHAnsi" w:hAnsiTheme="minorHAnsi" w:cstheme="minorHAnsi"/>
          <w:sz w:val="20"/>
          <w:szCs w:val="20"/>
        </w:rPr>
        <w:t xml:space="preserve"> think, imagine and express themselves creatively alongside other pupils from the whole school community, as well as independently. They learn to communicate with others as they investigate and solve problems through play, learn to manage their feelings and </w:t>
      </w:r>
      <w:proofErr w:type="spellStart"/>
      <w:r w:rsidRPr="00436D01">
        <w:rPr>
          <w:rFonts w:asciiTheme="minorHAnsi" w:hAnsiTheme="minorHAnsi" w:cstheme="minorHAnsi"/>
          <w:sz w:val="20"/>
          <w:szCs w:val="20"/>
        </w:rPr>
        <w:t>behaviour</w:t>
      </w:r>
      <w:proofErr w:type="spellEnd"/>
      <w:r w:rsidRPr="00436D01">
        <w:rPr>
          <w:rFonts w:asciiTheme="minorHAnsi" w:hAnsiTheme="minorHAnsi" w:cstheme="minorHAnsi"/>
          <w:sz w:val="20"/>
          <w:szCs w:val="20"/>
        </w:rPr>
        <w:t>, and form positive relationships with children and adults alike.</w:t>
      </w:r>
    </w:p>
    <w:p w14:paraId="0B85668F" w14:textId="77777777" w:rsidR="00426355" w:rsidRPr="00436D01" w:rsidRDefault="00426355" w:rsidP="000A0D59">
      <w:pPr>
        <w:pStyle w:val="BodyText"/>
        <w:spacing w:before="10" w:line="276" w:lineRule="auto"/>
        <w:rPr>
          <w:rFonts w:asciiTheme="minorHAnsi" w:hAnsiTheme="minorHAnsi" w:cstheme="minorHAnsi"/>
          <w:sz w:val="20"/>
          <w:szCs w:val="20"/>
        </w:rPr>
      </w:pPr>
    </w:p>
    <w:p w14:paraId="2C76979D" w14:textId="13C9F6D8" w:rsidR="00426355" w:rsidRPr="00436D01" w:rsidRDefault="00000000" w:rsidP="000A0D59">
      <w:pPr>
        <w:pStyle w:val="Heading1"/>
        <w:spacing w:line="276" w:lineRule="auto"/>
        <w:ind w:left="0"/>
        <w:rPr>
          <w:rFonts w:asciiTheme="minorHAnsi" w:hAnsiTheme="minorHAnsi" w:cstheme="minorHAnsi"/>
          <w:sz w:val="20"/>
          <w:szCs w:val="20"/>
        </w:rPr>
      </w:pPr>
      <w:r w:rsidRPr="00436D01">
        <w:rPr>
          <w:rFonts w:asciiTheme="minorHAnsi" w:hAnsiTheme="minorHAnsi" w:cstheme="minorHAnsi"/>
          <w:sz w:val="20"/>
          <w:szCs w:val="20"/>
        </w:rPr>
        <w:t>Inclusion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3"/>
          <w:sz w:val="20"/>
          <w:szCs w:val="20"/>
        </w:rPr>
        <w:t xml:space="preserve"> </w:t>
      </w:r>
      <w:r w:rsidR="001E2C8D" w:rsidRPr="00436D01">
        <w:rPr>
          <w:rFonts w:asciiTheme="minorHAnsi" w:hAnsiTheme="minorHAnsi" w:cstheme="minorHAnsi"/>
          <w:sz w:val="20"/>
          <w:szCs w:val="20"/>
        </w:rPr>
        <w:t>Reception Class</w:t>
      </w:r>
    </w:p>
    <w:p w14:paraId="5CA31D27" w14:textId="7347DDF4" w:rsidR="00426355" w:rsidRPr="00436D01" w:rsidRDefault="001E2C8D" w:rsidP="000A0D59">
      <w:pPr>
        <w:pStyle w:val="BodyText"/>
        <w:spacing w:line="276" w:lineRule="auto"/>
        <w:ind w:right="118"/>
        <w:jc w:val="both"/>
        <w:rPr>
          <w:rFonts w:asciiTheme="minorHAnsi" w:hAnsiTheme="minorHAnsi" w:cstheme="minorHAnsi"/>
          <w:sz w:val="20"/>
          <w:szCs w:val="20"/>
        </w:rPr>
      </w:pPr>
      <w:r w:rsidRPr="00436D01">
        <w:rPr>
          <w:rFonts w:asciiTheme="minorHAnsi" w:hAnsiTheme="minorHAnsi" w:cstheme="minorHAnsi"/>
          <w:sz w:val="20"/>
          <w:szCs w:val="20"/>
        </w:rPr>
        <w:t xml:space="preserve">Imperial Oak takes great care to treat </w:t>
      </w:r>
      <w:proofErr w:type="gramStart"/>
      <w:r w:rsidRPr="00436D01">
        <w:rPr>
          <w:rFonts w:asciiTheme="minorHAnsi" w:hAnsiTheme="minorHAnsi" w:cstheme="minorHAnsi"/>
          <w:sz w:val="20"/>
          <w:szCs w:val="20"/>
        </w:rPr>
        <w:t>each individual</w:t>
      </w:r>
      <w:proofErr w:type="gramEnd"/>
      <w:r w:rsidRPr="00436D01">
        <w:rPr>
          <w:rFonts w:asciiTheme="minorHAnsi" w:hAnsiTheme="minorHAnsi" w:cstheme="minorHAnsi"/>
          <w:sz w:val="20"/>
          <w:szCs w:val="20"/>
        </w:rPr>
        <w:t xml:space="preserve"> as a person in their own right, with equal rights and responsibilities to any other individual, whether they are an adult or a child. The school is committed to providing</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equality</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opportunity</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anti-discriminatory</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practice</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all</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families</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according</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their individual needs.</w:t>
      </w:r>
    </w:p>
    <w:p w14:paraId="2AC0EB7A" w14:textId="21407CC1" w:rsidR="001E2C8D" w:rsidRPr="00436D01" w:rsidRDefault="00000000" w:rsidP="000A0D59">
      <w:pPr>
        <w:pStyle w:val="BodyText"/>
        <w:spacing w:before="39" w:line="276" w:lineRule="auto"/>
        <w:ind w:right="116"/>
        <w:jc w:val="both"/>
        <w:rPr>
          <w:rFonts w:asciiTheme="minorHAnsi" w:hAnsiTheme="minorHAnsi" w:cstheme="minorHAnsi"/>
          <w:sz w:val="20"/>
          <w:szCs w:val="20"/>
        </w:rPr>
      </w:pPr>
      <w:r w:rsidRPr="00436D01">
        <w:rPr>
          <w:rFonts w:asciiTheme="minorHAnsi" w:hAnsiTheme="minorHAnsi" w:cstheme="minorHAnsi"/>
          <w:sz w:val="20"/>
          <w:szCs w:val="20"/>
        </w:rPr>
        <w:t>Discrimination</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on</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grounds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of age,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sex,</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special</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educational</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need,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disability,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race,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religion</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or</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belief,</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marriage or civil partnership, gender reassignment, pregnancy or maternity, sex, sexual orientation,</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ethnic or national origin, or political belief has no place within this school.</w:t>
      </w:r>
      <w:r w:rsidR="001E2C8D" w:rsidRPr="00436D01">
        <w:rPr>
          <w:rFonts w:asciiTheme="minorHAnsi" w:hAnsiTheme="minorHAnsi" w:cstheme="minorHAnsi"/>
          <w:sz w:val="20"/>
          <w:szCs w:val="20"/>
        </w:rPr>
        <w:t xml:space="preserve"> </w:t>
      </w:r>
      <w:r w:rsidRPr="00436D01">
        <w:rPr>
          <w:rFonts w:asciiTheme="minorHAnsi" w:hAnsiTheme="minorHAnsi" w:cstheme="minorHAnsi"/>
          <w:sz w:val="20"/>
          <w:szCs w:val="20"/>
        </w:rPr>
        <w:t>We give our pupils every opportunity to achieve their best.</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We</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do</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this</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by</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taking</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into</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consideration</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our</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pupil’s</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range</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life</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experiences</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cultural</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backgrounds</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when planning for their learning.</w:t>
      </w:r>
    </w:p>
    <w:p w14:paraId="5B9057F0" w14:textId="77777777" w:rsidR="000A0D59" w:rsidRDefault="000A0D59" w:rsidP="000A0D59">
      <w:pPr>
        <w:pStyle w:val="BodyText"/>
        <w:spacing w:line="276" w:lineRule="auto"/>
        <w:jc w:val="both"/>
        <w:rPr>
          <w:rFonts w:asciiTheme="minorHAnsi" w:hAnsiTheme="minorHAnsi" w:cstheme="minorHAnsi"/>
          <w:b/>
          <w:bCs/>
          <w:sz w:val="20"/>
          <w:szCs w:val="20"/>
        </w:rPr>
      </w:pPr>
    </w:p>
    <w:p w14:paraId="3D0ED670" w14:textId="4B8A86DA" w:rsidR="00426355" w:rsidRPr="000A0D59" w:rsidRDefault="00000000" w:rsidP="000A0D59">
      <w:pPr>
        <w:pStyle w:val="BodyText"/>
        <w:spacing w:line="276" w:lineRule="auto"/>
        <w:jc w:val="both"/>
        <w:rPr>
          <w:rFonts w:asciiTheme="minorHAnsi" w:hAnsiTheme="minorHAnsi" w:cstheme="minorHAnsi"/>
          <w:b/>
          <w:bCs/>
          <w:sz w:val="20"/>
          <w:szCs w:val="20"/>
        </w:rPr>
      </w:pPr>
      <w:r w:rsidRPr="00436D01">
        <w:rPr>
          <w:rFonts w:asciiTheme="minorHAnsi" w:hAnsiTheme="minorHAnsi" w:cstheme="minorHAnsi"/>
          <w:b/>
          <w:bCs/>
          <w:sz w:val="20"/>
          <w:szCs w:val="20"/>
        </w:rPr>
        <w:t>We meet</w:t>
      </w:r>
      <w:r w:rsidRPr="00436D01">
        <w:rPr>
          <w:rFonts w:asciiTheme="minorHAnsi" w:hAnsiTheme="minorHAnsi" w:cstheme="minorHAnsi"/>
          <w:b/>
          <w:bCs/>
          <w:spacing w:val="-2"/>
          <w:sz w:val="20"/>
          <w:szCs w:val="20"/>
        </w:rPr>
        <w:t xml:space="preserve"> </w:t>
      </w:r>
      <w:r w:rsidRPr="00436D01">
        <w:rPr>
          <w:rFonts w:asciiTheme="minorHAnsi" w:hAnsiTheme="minorHAnsi" w:cstheme="minorHAnsi"/>
          <w:b/>
          <w:bCs/>
          <w:sz w:val="20"/>
          <w:szCs w:val="20"/>
        </w:rPr>
        <w:t>the</w:t>
      </w:r>
      <w:r w:rsidRPr="00436D01">
        <w:rPr>
          <w:rFonts w:asciiTheme="minorHAnsi" w:hAnsiTheme="minorHAnsi" w:cstheme="minorHAnsi"/>
          <w:b/>
          <w:bCs/>
          <w:spacing w:val="-3"/>
          <w:sz w:val="20"/>
          <w:szCs w:val="20"/>
        </w:rPr>
        <w:t xml:space="preserve"> </w:t>
      </w:r>
      <w:r w:rsidRPr="00436D01">
        <w:rPr>
          <w:rFonts w:asciiTheme="minorHAnsi" w:hAnsiTheme="minorHAnsi" w:cstheme="minorHAnsi"/>
          <w:b/>
          <w:bCs/>
          <w:sz w:val="20"/>
          <w:szCs w:val="20"/>
        </w:rPr>
        <w:t>needs</w:t>
      </w:r>
      <w:r w:rsidRPr="00436D01">
        <w:rPr>
          <w:rFonts w:asciiTheme="minorHAnsi" w:hAnsiTheme="minorHAnsi" w:cstheme="minorHAnsi"/>
          <w:b/>
          <w:bCs/>
          <w:spacing w:val="-3"/>
          <w:sz w:val="20"/>
          <w:szCs w:val="20"/>
        </w:rPr>
        <w:t xml:space="preserve"> </w:t>
      </w:r>
      <w:r w:rsidRPr="00436D01">
        <w:rPr>
          <w:rFonts w:asciiTheme="minorHAnsi" w:hAnsiTheme="minorHAnsi" w:cstheme="minorHAnsi"/>
          <w:b/>
          <w:bCs/>
          <w:sz w:val="20"/>
          <w:szCs w:val="20"/>
        </w:rPr>
        <w:t>of</w:t>
      </w:r>
      <w:r w:rsidRPr="00436D01">
        <w:rPr>
          <w:rFonts w:asciiTheme="minorHAnsi" w:hAnsiTheme="minorHAnsi" w:cstheme="minorHAnsi"/>
          <w:b/>
          <w:bCs/>
          <w:spacing w:val="-2"/>
          <w:sz w:val="20"/>
          <w:szCs w:val="20"/>
        </w:rPr>
        <w:t xml:space="preserve"> </w:t>
      </w:r>
      <w:r w:rsidRPr="00436D01">
        <w:rPr>
          <w:rFonts w:asciiTheme="minorHAnsi" w:hAnsiTheme="minorHAnsi" w:cstheme="minorHAnsi"/>
          <w:b/>
          <w:bCs/>
          <w:sz w:val="20"/>
          <w:szCs w:val="20"/>
        </w:rPr>
        <w:t xml:space="preserve">all children </w:t>
      </w:r>
      <w:r w:rsidRPr="00436D01">
        <w:rPr>
          <w:rFonts w:asciiTheme="minorHAnsi" w:hAnsiTheme="minorHAnsi" w:cstheme="minorHAnsi"/>
          <w:b/>
          <w:bCs/>
          <w:spacing w:val="-5"/>
          <w:sz w:val="20"/>
          <w:szCs w:val="20"/>
        </w:rPr>
        <w:t>by:</w:t>
      </w:r>
    </w:p>
    <w:p w14:paraId="7D4559DB" w14:textId="3A9E3505" w:rsidR="00426355" w:rsidRPr="00436D01" w:rsidRDefault="00000000" w:rsidP="000A0D59">
      <w:pPr>
        <w:pStyle w:val="ListParagraph"/>
        <w:numPr>
          <w:ilvl w:val="0"/>
          <w:numId w:val="1"/>
        </w:numPr>
        <w:tabs>
          <w:tab w:val="left" w:pos="284"/>
        </w:tabs>
        <w:spacing w:line="276" w:lineRule="auto"/>
        <w:ind w:left="284" w:hanging="284"/>
        <w:rPr>
          <w:rFonts w:asciiTheme="minorHAnsi" w:hAnsiTheme="minorHAnsi" w:cstheme="minorHAnsi"/>
          <w:sz w:val="20"/>
          <w:szCs w:val="20"/>
        </w:rPr>
      </w:pPr>
      <w:r w:rsidRPr="00430094">
        <w:rPr>
          <w:rFonts w:asciiTheme="minorHAnsi" w:hAnsiTheme="minorHAnsi" w:cstheme="minorHAnsi"/>
          <w:sz w:val="20"/>
          <w:szCs w:val="20"/>
        </w:rPr>
        <w:t>Keeping</w:t>
      </w:r>
      <w:r w:rsidRPr="00430094">
        <w:rPr>
          <w:rFonts w:asciiTheme="minorHAnsi" w:hAnsiTheme="minorHAnsi" w:cstheme="minorHAnsi"/>
          <w:spacing w:val="-7"/>
          <w:sz w:val="20"/>
          <w:szCs w:val="20"/>
        </w:rPr>
        <w:t xml:space="preserve"> </w:t>
      </w:r>
      <w:r w:rsidRPr="00430094">
        <w:rPr>
          <w:rFonts w:asciiTheme="minorHAnsi" w:hAnsiTheme="minorHAnsi" w:cstheme="minorHAnsi"/>
          <w:sz w:val="20"/>
          <w:szCs w:val="20"/>
        </w:rPr>
        <w:t>class</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sizes</w:t>
      </w:r>
      <w:r w:rsidRPr="00430094">
        <w:rPr>
          <w:rFonts w:asciiTheme="minorHAnsi" w:hAnsiTheme="minorHAnsi" w:cstheme="minorHAnsi"/>
          <w:spacing w:val="-5"/>
          <w:sz w:val="20"/>
          <w:szCs w:val="20"/>
        </w:rPr>
        <w:t xml:space="preserve"> </w:t>
      </w:r>
      <w:r w:rsidR="00702D60" w:rsidRPr="00430094">
        <w:rPr>
          <w:rFonts w:asciiTheme="minorHAnsi" w:hAnsiTheme="minorHAnsi" w:cstheme="minorHAnsi"/>
          <w:sz w:val="20"/>
          <w:szCs w:val="20"/>
        </w:rPr>
        <w:t xml:space="preserve">at </w:t>
      </w:r>
      <w:r w:rsidR="00E746AC" w:rsidRPr="00430094">
        <w:rPr>
          <w:rFonts w:asciiTheme="minorHAnsi" w:hAnsiTheme="minorHAnsi" w:cstheme="minorHAnsi"/>
          <w:sz w:val="20"/>
          <w:szCs w:val="20"/>
        </w:rPr>
        <w:t>1</w:t>
      </w:r>
      <w:r w:rsidR="00430094" w:rsidRPr="00430094">
        <w:rPr>
          <w:rFonts w:asciiTheme="minorHAnsi" w:hAnsiTheme="minorHAnsi" w:cstheme="minorHAnsi"/>
          <w:sz w:val="20"/>
          <w:szCs w:val="20"/>
        </w:rPr>
        <w:t>6</w:t>
      </w:r>
      <w:r w:rsidR="00702D60" w:rsidRPr="00430094">
        <w:rPr>
          <w:rFonts w:asciiTheme="minorHAnsi" w:hAnsiTheme="minorHAnsi" w:cstheme="minorHAnsi"/>
          <w:sz w:val="20"/>
          <w:szCs w:val="20"/>
        </w:rPr>
        <w:t xml:space="preserve"> pupils </w:t>
      </w:r>
      <w:r w:rsidRPr="00430094">
        <w:rPr>
          <w:rFonts w:asciiTheme="minorHAnsi" w:hAnsiTheme="minorHAnsi" w:cstheme="minorHAnsi"/>
          <w:sz w:val="20"/>
          <w:szCs w:val="20"/>
        </w:rPr>
        <w:t>to</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enable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maximum</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attention</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each</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child,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greater</w:t>
      </w:r>
      <w:r w:rsidRPr="00436D01">
        <w:rPr>
          <w:rFonts w:asciiTheme="minorHAnsi" w:hAnsiTheme="minorHAnsi" w:cstheme="minorHAnsi"/>
          <w:spacing w:val="-1"/>
          <w:sz w:val="20"/>
          <w:szCs w:val="20"/>
        </w:rPr>
        <w:t xml:space="preserve"> </w:t>
      </w:r>
      <w:proofErr w:type="gramStart"/>
      <w:r w:rsidRPr="00436D01">
        <w:rPr>
          <w:rFonts w:asciiTheme="minorHAnsi" w:hAnsiTheme="minorHAnsi" w:cstheme="minorHAnsi"/>
          <w:spacing w:val="-2"/>
          <w:sz w:val="20"/>
          <w:szCs w:val="20"/>
        </w:rPr>
        <w:t>participation;</w:t>
      </w:r>
      <w:proofErr w:type="gramEnd"/>
    </w:p>
    <w:p w14:paraId="68951839" w14:textId="77777777" w:rsidR="00426355" w:rsidRPr="00436D01" w:rsidRDefault="00000000" w:rsidP="000A0D59">
      <w:pPr>
        <w:pStyle w:val="ListParagraph"/>
        <w:numPr>
          <w:ilvl w:val="0"/>
          <w:numId w:val="1"/>
        </w:numPr>
        <w:tabs>
          <w:tab w:val="left" w:pos="284"/>
        </w:tabs>
        <w:spacing w:line="276" w:lineRule="auto"/>
        <w:ind w:left="284" w:right="117" w:hanging="284"/>
        <w:rPr>
          <w:rFonts w:asciiTheme="minorHAnsi" w:hAnsiTheme="minorHAnsi" w:cstheme="minorHAnsi"/>
          <w:sz w:val="20"/>
          <w:szCs w:val="20"/>
        </w:rPr>
      </w:pPr>
      <w:r w:rsidRPr="00436D01">
        <w:rPr>
          <w:rFonts w:asciiTheme="minorHAnsi" w:hAnsiTheme="minorHAnsi" w:cstheme="minorHAnsi"/>
          <w:sz w:val="20"/>
          <w:szCs w:val="20"/>
        </w:rPr>
        <w:t>Planning</w:t>
      </w:r>
      <w:r w:rsidRPr="00436D01">
        <w:rPr>
          <w:rFonts w:asciiTheme="minorHAnsi" w:hAnsiTheme="minorHAnsi" w:cstheme="minorHAnsi"/>
          <w:spacing w:val="28"/>
          <w:sz w:val="20"/>
          <w:szCs w:val="20"/>
        </w:rPr>
        <w:t xml:space="preserve"> </w:t>
      </w:r>
      <w:r w:rsidRPr="00436D01">
        <w:rPr>
          <w:rFonts w:asciiTheme="minorHAnsi" w:hAnsiTheme="minorHAnsi" w:cstheme="minorHAnsi"/>
          <w:sz w:val="20"/>
          <w:szCs w:val="20"/>
        </w:rPr>
        <w:t>opportunities</w:t>
      </w:r>
      <w:r w:rsidRPr="00436D01">
        <w:rPr>
          <w:rFonts w:asciiTheme="minorHAnsi" w:hAnsiTheme="minorHAnsi" w:cstheme="minorHAnsi"/>
          <w:spacing w:val="26"/>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30"/>
          <w:sz w:val="20"/>
          <w:szCs w:val="20"/>
        </w:rPr>
        <w:t xml:space="preserve"> </w:t>
      </w:r>
      <w:r w:rsidRPr="00436D01">
        <w:rPr>
          <w:rFonts w:asciiTheme="minorHAnsi" w:hAnsiTheme="minorHAnsi" w:cstheme="minorHAnsi"/>
          <w:sz w:val="20"/>
          <w:szCs w:val="20"/>
        </w:rPr>
        <w:t>build</w:t>
      </w:r>
      <w:r w:rsidRPr="00436D01">
        <w:rPr>
          <w:rFonts w:asciiTheme="minorHAnsi" w:hAnsiTheme="minorHAnsi" w:cstheme="minorHAnsi"/>
          <w:spacing w:val="27"/>
          <w:sz w:val="20"/>
          <w:szCs w:val="20"/>
        </w:rPr>
        <w:t xml:space="preserve"> </w:t>
      </w:r>
      <w:r w:rsidRPr="00436D01">
        <w:rPr>
          <w:rFonts w:asciiTheme="minorHAnsi" w:hAnsiTheme="minorHAnsi" w:cstheme="minorHAnsi"/>
          <w:sz w:val="20"/>
          <w:szCs w:val="20"/>
        </w:rPr>
        <w:t>upon</w:t>
      </w:r>
      <w:r w:rsidRPr="00436D01">
        <w:rPr>
          <w:rFonts w:asciiTheme="minorHAnsi" w:hAnsiTheme="minorHAnsi" w:cstheme="minorHAnsi"/>
          <w:spacing w:val="29"/>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9"/>
          <w:sz w:val="20"/>
          <w:szCs w:val="20"/>
        </w:rPr>
        <w:t xml:space="preserve"> </w:t>
      </w:r>
      <w:r w:rsidRPr="00436D01">
        <w:rPr>
          <w:rFonts w:asciiTheme="minorHAnsi" w:hAnsiTheme="minorHAnsi" w:cstheme="minorHAnsi"/>
          <w:sz w:val="20"/>
          <w:szCs w:val="20"/>
        </w:rPr>
        <w:t>extend</w:t>
      </w:r>
      <w:r w:rsidRPr="00436D01">
        <w:rPr>
          <w:rFonts w:asciiTheme="minorHAnsi" w:hAnsiTheme="minorHAnsi" w:cstheme="minorHAnsi"/>
          <w:spacing w:val="35"/>
          <w:sz w:val="20"/>
          <w:szCs w:val="20"/>
        </w:rPr>
        <w:t xml:space="preserve"> </w:t>
      </w:r>
      <w:r w:rsidRPr="00436D01">
        <w:rPr>
          <w:rFonts w:asciiTheme="minorHAnsi" w:hAnsiTheme="minorHAnsi" w:cstheme="minorHAnsi"/>
          <w:sz w:val="20"/>
          <w:szCs w:val="20"/>
        </w:rPr>
        <w:t>children’s</w:t>
      </w:r>
      <w:r w:rsidRPr="00436D01">
        <w:rPr>
          <w:rFonts w:asciiTheme="minorHAnsi" w:hAnsiTheme="minorHAnsi" w:cstheme="minorHAnsi"/>
          <w:spacing w:val="29"/>
          <w:sz w:val="20"/>
          <w:szCs w:val="20"/>
        </w:rPr>
        <w:t xml:space="preserve"> </w:t>
      </w:r>
      <w:r w:rsidRPr="00436D01">
        <w:rPr>
          <w:rFonts w:asciiTheme="minorHAnsi" w:hAnsiTheme="minorHAnsi" w:cstheme="minorHAnsi"/>
          <w:sz w:val="20"/>
          <w:szCs w:val="20"/>
        </w:rPr>
        <w:t>knowledge,</w:t>
      </w:r>
      <w:r w:rsidRPr="00436D01">
        <w:rPr>
          <w:rFonts w:asciiTheme="minorHAnsi" w:hAnsiTheme="minorHAnsi" w:cstheme="minorHAnsi"/>
          <w:spacing w:val="31"/>
          <w:sz w:val="20"/>
          <w:szCs w:val="20"/>
        </w:rPr>
        <w:t xml:space="preserve"> </w:t>
      </w:r>
      <w:r w:rsidRPr="00436D01">
        <w:rPr>
          <w:rFonts w:asciiTheme="minorHAnsi" w:hAnsiTheme="minorHAnsi" w:cstheme="minorHAnsi"/>
          <w:sz w:val="20"/>
          <w:szCs w:val="20"/>
        </w:rPr>
        <w:t>experience</w:t>
      </w:r>
      <w:r w:rsidRPr="00436D01">
        <w:rPr>
          <w:rFonts w:asciiTheme="minorHAnsi" w:hAnsiTheme="minorHAnsi" w:cstheme="minorHAnsi"/>
          <w:spacing w:val="29"/>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9"/>
          <w:sz w:val="20"/>
          <w:szCs w:val="20"/>
        </w:rPr>
        <w:t xml:space="preserve"> </w:t>
      </w:r>
      <w:r w:rsidRPr="00436D01">
        <w:rPr>
          <w:rFonts w:asciiTheme="minorHAnsi" w:hAnsiTheme="minorHAnsi" w:cstheme="minorHAnsi"/>
          <w:sz w:val="20"/>
          <w:szCs w:val="20"/>
        </w:rPr>
        <w:t>interests,</w:t>
      </w:r>
      <w:r w:rsidRPr="00436D01">
        <w:rPr>
          <w:rFonts w:asciiTheme="minorHAnsi" w:hAnsiTheme="minorHAnsi" w:cstheme="minorHAnsi"/>
          <w:spacing w:val="30"/>
          <w:sz w:val="20"/>
          <w:szCs w:val="20"/>
        </w:rPr>
        <w:t xml:space="preserve"> </w:t>
      </w:r>
      <w:r w:rsidRPr="00436D01">
        <w:rPr>
          <w:rFonts w:asciiTheme="minorHAnsi" w:hAnsiTheme="minorHAnsi" w:cstheme="minorHAnsi"/>
          <w:sz w:val="20"/>
          <w:szCs w:val="20"/>
        </w:rPr>
        <w:t xml:space="preserve">and develop their </w:t>
      </w:r>
      <w:r w:rsidRPr="00436D01">
        <w:rPr>
          <w:rFonts w:asciiTheme="minorHAnsi" w:hAnsiTheme="minorHAnsi" w:cstheme="minorHAnsi"/>
          <w:sz w:val="20"/>
          <w:szCs w:val="20"/>
        </w:rPr>
        <w:lastRenderedPageBreak/>
        <w:t xml:space="preserve">self-esteem and </w:t>
      </w:r>
      <w:proofErr w:type="gramStart"/>
      <w:r w:rsidRPr="00436D01">
        <w:rPr>
          <w:rFonts w:asciiTheme="minorHAnsi" w:hAnsiTheme="minorHAnsi" w:cstheme="minorHAnsi"/>
          <w:sz w:val="20"/>
          <w:szCs w:val="20"/>
        </w:rPr>
        <w:t>confidence;</w:t>
      </w:r>
      <w:proofErr w:type="gramEnd"/>
    </w:p>
    <w:p w14:paraId="3ACF31AD" w14:textId="77777777" w:rsidR="00426355" w:rsidRPr="00436D01" w:rsidRDefault="00000000" w:rsidP="000A0D59">
      <w:pPr>
        <w:pStyle w:val="ListParagraph"/>
        <w:numPr>
          <w:ilvl w:val="0"/>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Using</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wide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range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teaching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strategies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based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on</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children’s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differentiated learning</w:t>
      </w:r>
      <w:r w:rsidRPr="00436D01">
        <w:rPr>
          <w:rFonts w:asciiTheme="minorHAnsi" w:hAnsiTheme="minorHAnsi" w:cstheme="minorHAnsi"/>
          <w:spacing w:val="-3"/>
          <w:sz w:val="20"/>
          <w:szCs w:val="20"/>
        </w:rPr>
        <w:t xml:space="preserve"> </w:t>
      </w:r>
      <w:proofErr w:type="gramStart"/>
      <w:r w:rsidRPr="00436D01">
        <w:rPr>
          <w:rFonts w:asciiTheme="minorHAnsi" w:hAnsiTheme="minorHAnsi" w:cstheme="minorHAnsi"/>
          <w:spacing w:val="-2"/>
          <w:sz w:val="20"/>
          <w:szCs w:val="20"/>
        </w:rPr>
        <w:t>needs;</w:t>
      </w:r>
      <w:proofErr w:type="gramEnd"/>
    </w:p>
    <w:p w14:paraId="39B19410" w14:textId="77777777" w:rsidR="00426355" w:rsidRPr="00436D01" w:rsidRDefault="00000000" w:rsidP="000A0D59">
      <w:pPr>
        <w:pStyle w:val="ListParagraph"/>
        <w:numPr>
          <w:ilvl w:val="0"/>
          <w:numId w:val="1"/>
        </w:numPr>
        <w:tabs>
          <w:tab w:val="left" w:pos="284"/>
        </w:tabs>
        <w:spacing w:before="1"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Providing</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wide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range</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opportunities</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motivate</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support</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pupils</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help</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them</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learn</w:t>
      </w:r>
      <w:r w:rsidRPr="00436D01">
        <w:rPr>
          <w:rFonts w:asciiTheme="minorHAnsi" w:hAnsiTheme="minorHAnsi" w:cstheme="minorHAnsi"/>
          <w:spacing w:val="-11"/>
          <w:sz w:val="20"/>
          <w:szCs w:val="20"/>
        </w:rPr>
        <w:t xml:space="preserve"> </w:t>
      </w:r>
      <w:proofErr w:type="gramStart"/>
      <w:r w:rsidRPr="00436D01">
        <w:rPr>
          <w:rFonts w:asciiTheme="minorHAnsi" w:hAnsiTheme="minorHAnsi" w:cstheme="minorHAnsi"/>
          <w:spacing w:val="-2"/>
          <w:sz w:val="20"/>
          <w:szCs w:val="20"/>
        </w:rPr>
        <w:t>effectively;</w:t>
      </w:r>
      <w:proofErr w:type="gramEnd"/>
    </w:p>
    <w:p w14:paraId="6C89F7F6" w14:textId="6FCF09F6" w:rsidR="00426355" w:rsidRPr="00436D01" w:rsidRDefault="00000000" w:rsidP="000A0D59">
      <w:pPr>
        <w:pStyle w:val="ListParagraph"/>
        <w:numPr>
          <w:ilvl w:val="0"/>
          <w:numId w:val="1"/>
        </w:numPr>
        <w:tabs>
          <w:tab w:val="left" w:pos="284"/>
        </w:tabs>
        <w:spacing w:line="276" w:lineRule="auto"/>
        <w:ind w:left="284" w:right="113" w:hanging="284"/>
        <w:rPr>
          <w:rFonts w:asciiTheme="minorHAnsi" w:hAnsiTheme="minorHAnsi" w:cstheme="minorHAnsi"/>
          <w:sz w:val="20"/>
          <w:szCs w:val="20"/>
        </w:rPr>
      </w:pPr>
      <w:r w:rsidRPr="00436D01">
        <w:rPr>
          <w:rFonts w:asciiTheme="minorHAnsi" w:hAnsiTheme="minorHAnsi" w:cstheme="minorHAnsi"/>
          <w:sz w:val="20"/>
          <w:szCs w:val="20"/>
        </w:rPr>
        <w:t>Providing</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stimulating</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classroom</w:t>
      </w:r>
      <w:r w:rsidRPr="00436D01">
        <w:rPr>
          <w:rFonts w:asciiTheme="minorHAnsi" w:hAnsiTheme="minorHAnsi" w:cstheme="minorHAnsi"/>
          <w:spacing w:val="-8"/>
          <w:sz w:val="20"/>
          <w:szCs w:val="20"/>
        </w:rPr>
        <w:t xml:space="preserve"> </w:t>
      </w:r>
      <w:proofErr w:type="gramStart"/>
      <w:r w:rsidRPr="00436D01">
        <w:rPr>
          <w:rFonts w:asciiTheme="minorHAnsi" w:hAnsiTheme="minorHAnsi" w:cstheme="minorHAnsi"/>
          <w:sz w:val="20"/>
          <w:szCs w:val="20"/>
        </w:rPr>
        <w:t>environment</w:t>
      </w:r>
      <w:r w:rsidR="00702D60" w:rsidRPr="00436D01">
        <w:rPr>
          <w:rFonts w:asciiTheme="minorHAnsi" w:hAnsiTheme="minorHAnsi" w:cstheme="minorHAnsi"/>
          <w:spacing w:val="-10"/>
          <w:sz w:val="20"/>
          <w:szCs w:val="20"/>
        </w:rPr>
        <w:t>;</w:t>
      </w:r>
      <w:proofErr w:type="gramEnd"/>
    </w:p>
    <w:p w14:paraId="03FA8385" w14:textId="77777777" w:rsidR="00426355" w:rsidRPr="00436D01" w:rsidRDefault="00000000" w:rsidP="000A0D59">
      <w:pPr>
        <w:pStyle w:val="ListParagraph"/>
        <w:numPr>
          <w:ilvl w:val="0"/>
          <w:numId w:val="1"/>
        </w:numPr>
        <w:tabs>
          <w:tab w:val="left" w:pos="284"/>
        </w:tabs>
        <w:spacing w:line="276" w:lineRule="auto"/>
        <w:ind w:left="284" w:right="122" w:hanging="284"/>
        <w:rPr>
          <w:rFonts w:asciiTheme="minorHAnsi" w:hAnsiTheme="minorHAnsi" w:cstheme="minorHAnsi"/>
          <w:sz w:val="20"/>
          <w:szCs w:val="20"/>
        </w:rPr>
      </w:pPr>
      <w:r w:rsidRPr="00436D01">
        <w:rPr>
          <w:rFonts w:asciiTheme="minorHAnsi" w:hAnsiTheme="minorHAnsi" w:cstheme="minorHAnsi"/>
          <w:sz w:val="20"/>
          <w:szCs w:val="20"/>
        </w:rPr>
        <w:t>Planning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challenging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stimulating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activities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pupils</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whose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ability</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understanding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are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 xml:space="preserve">advance of their language and communication </w:t>
      </w:r>
      <w:proofErr w:type="gramStart"/>
      <w:r w:rsidRPr="00436D01">
        <w:rPr>
          <w:rFonts w:asciiTheme="minorHAnsi" w:hAnsiTheme="minorHAnsi" w:cstheme="minorHAnsi"/>
          <w:sz w:val="20"/>
          <w:szCs w:val="20"/>
        </w:rPr>
        <w:t>skills;</w:t>
      </w:r>
      <w:proofErr w:type="gramEnd"/>
    </w:p>
    <w:p w14:paraId="3C942F34" w14:textId="77777777" w:rsidR="00426355" w:rsidRPr="00436D01" w:rsidRDefault="00000000" w:rsidP="000A0D59">
      <w:pPr>
        <w:pStyle w:val="ListParagraph"/>
        <w:numPr>
          <w:ilvl w:val="0"/>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Monitoring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children’s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progress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taking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action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provide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support</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necessary;</w:t>
      </w:r>
      <w:r w:rsidRPr="00436D01">
        <w:rPr>
          <w:rFonts w:asciiTheme="minorHAnsi" w:hAnsiTheme="minorHAnsi" w:cstheme="minorHAnsi"/>
          <w:spacing w:val="-2"/>
          <w:sz w:val="20"/>
          <w:szCs w:val="20"/>
        </w:rPr>
        <w:t xml:space="preserve"> </w:t>
      </w:r>
      <w:r w:rsidRPr="00436D01">
        <w:rPr>
          <w:rFonts w:asciiTheme="minorHAnsi" w:hAnsiTheme="minorHAnsi" w:cstheme="minorHAnsi"/>
          <w:spacing w:val="-5"/>
          <w:sz w:val="20"/>
          <w:szCs w:val="20"/>
        </w:rPr>
        <w:t>and</w:t>
      </w:r>
    </w:p>
    <w:p w14:paraId="1BE3A5F9" w14:textId="2E0B7312" w:rsidR="00426355" w:rsidRPr="00436D01" w:rsidRDefault="00000000" w:rsidP="000A0D59">
      <w:pPr>
        <w:pStyle w:val="ListParagraph"/>
        <w:numPr>
          <w:ilvl w:val="0"/>
          <w:numId w:val="1"/>
        </w:numPr>
        <w:tabs>
          <w:tab w:val="left" w:pos="284"/>
        </w:tabs>
        <w:spacing w:line="276" w:lineRule="auto"/>
        <w:ind w:left="284" w:right="117" w:hanging="284"/>
        <w:rPr>
          <w:rFonts w:asciiTheme="minorHAnsi" w:hAnsiTheme="minorHAnsi" w:cstheme="minorHAnsi"/>
          <w:sz w:val="20"/>
          <w:szCs w:val="20"/>
        </w:rPr>
      </w:pPr>
      <w:r w:rsidRPr="00436D01">
        <w:rPr>
          <w:rFonts w:asciiTheme="minorHAnsi" w:hAnsiTheme="minorHAnsi" w:cstheme="minorHAnsi"/>
          <w:sz w:val="20"/>
          <w:szCs w:val="20"/>
        </w:rPr>
        <w:t xml:space="preserve">Providing opportunities for children to develop a sound homework ethic from the age of </w:t>
      </w:r>
      <w:r w:rsidR="00702D60" w:rsidRPr="00436D01">
        <w:rPr>
          <w:rFonts w:asciiTheme="minorHAnsi" w:hAnsiTheme="minorHAnsi" w:cstheme="minorHAnsi"/>
          <w:sz w:val="20"/>
          <w:szCs w:val="20"/>
        </w:rPr>
        <w:t xml:space="preserve">4 </w:t>
      </w:r>
      <w:r w:rsidRPr="00436D01">
        <w:rPr>
          <w:rFonts w:asciiTheme="minorHAnsi" w:hAnsiTheme="minorHAnsi" w:cstheme="minorHAnsi"/>
          <w:sz w:val="20"/>
          <w:szCs w:val="20"/>
        </w:rPr>
        <w:t>onwards. From the outset, we look for parental involvement in further developing their child’s learning.</w:t>
      </w:r>
    </w:p>
    <w:p w14:paraId="07631142" w14:textId="77777777" w:rsidR="00426355" w:rsidRPr="00436D01" w:rsidRDefault="00426355" w:rsidP="00436D01">
      <w:pPr>
        <w:pStyle w:val="BodyText"/>
        <w:spacing w:before="3" w:line="276" w:lineRule="auto"/>
        <w:rPr>
          <w:rFonts w:asciiTheme="minorHAnsi" w:hAnsiTheme="minorHAnsi" w:cstheme="minorHAnsi"/>
          <w:sz w:val="20"/>
          <w:szCs w:val="20"/>
        </w:rPr>
      </w:pPr>
    </w:p>
    <w:p w14:paraId="7E99D59B" w14:textId="77777777" w:rsidR="00426355" w:rsidRPr="00436D01" w:rsidRDefault="00000000" w:rsidP="000A0D59">
      <w:pPr>
        <w:pStyle w:val="BodyText"/>
        <w:spacing w:line="276" w:lineRule="auto"/>
        <w:ind w:right="113"/>
        <w:jc w:val="both"/>
        <w:rPr>
          <w:rFonts w:asciiTheme="minorHAnsi" w:hAnsiTheme="minorHAnsi" w:cstheme="minorHAnsi"/>
          <w:sz w:val="20"/>
          <w:szCs w:val="20"/>
        </w:rPr>
      </w:pPr>
      <w:r w:rsidRPr="00436D01">
        <w:rPr>
          <w:rFonts w:asciiTheme="minorHAnsi" w:hAnsiTheme="minorHAnsi" w:cstheme="minorHAnsi"/>
          <w:sz w:val="20"/>
          <w:szCs w:val="20"/>
        </w:rPr>
        <w:t>Practice</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shaped</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by</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EYFS</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Framework’s</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four</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guiding</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principles</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(above).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keeping</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EYFS</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Framework (DfE, 2021), the school strives to provide:</w:t>
      </w:r>
    </w:p>
    <w:p w14:paraId="3E2228FD" w14:textId="0D14D16E" w:rsidR="00426355" w:rsidRPr="00436D01" w:rsidRDefault="00000000" w:rsidP="000A0D59">
      <w:pPr>
        <w:pStyle w:val="ListParagraph"/>
        <w:numPr>
          <w:ilvl w:val="1"/>
          <w:numId w:val="1"/>
        </w:numPr>
        <w:tabs>
          <w:tab w:val="left" w:pos="284"/>
        </w:tabs>
        <w:spacing w:line="276" w:lineRule="auto"/>
        <w:ind w:left="284" w:right="121" w:hanging="284"/>
        <w:rPr>
          <w:rFonts w:asciiTheme="minorHAnsi" w:hAnsiTheme="minorHAnsi" w:cstheme="minorHAnsi"/>
          <w:sz w:val="20"/>
          <w:szCs w:val="20"/>
        </w:rPr>
      </w:pPr>
      <w:r w:rsidRPr="00436D01">
        <w:rPr>
          <w:rFonts w:asciiTheme="minorHAnsi" w:hAnsiTheme="minorHAnsi" w:cstheme="minorHAnsi"/>
          <w:b/>
          <w:sz w:val="20"/>
          <w:szCs w:val="20"/>
        </w:rPr>
        <w:t>Quality</w:t>
      </w:r>
      <w:r w:rsidRPr="00436D01">
        <w:rPr>
          <w:rFonts w:asciiTheme="minorHAnsi" w:hAnsiTheme="minorHAnsi" w:cstheme="minorHAnsi"/>
          <w:b/>
          <w:spacing w:val="26"/>
          <w:sz w:val="20"/>
          <w:szCs w:val="20"/>
        </w:rPr>
        <w:t xml:space="preserve"> </w:t>
      </w:r>
      <w:r w:rsidRPr="00436D01">
        <w:rPr>
          <w:rFonts w:asciiTheme="minorHAnsi" w:hAnsiTheme="minorHAnsi" w:cstheme="minorHAnsi"/>
          <w:b/>
          <w:sz w:val="20"/>
          <w:szCs w:val="20"/>
        </w:rPr>
        <w:t>and</w:t>
      </w:r>
      <w:r w:rsidRPr="00436D01">
        <w:rPr>
          <w:rFonts w:asciiTheme="minorHAnsi" w:hAnsiTheme="minorHAnsi" w:cstheme="minorHAnsi"/>
          <w:b/>
          <w:spacing w:val="24"/>
          <w:sz w:val="20"/>
          <w:szCs w:val="20"/>
        </w:rPr>
        <w:t xml:space="preserve"> </w:t>
      </w:r>
      <w:r w:rsidRPr="00436D01">
        <w:rPr>
          <w:rFonts w:asciiTheme="minorHAnsi" w:hAnsiTheme="minorHAnsi" w:cstheme="minorHAnsi"/>
          <w:b/>
          <w:sz w:val="20"/>
          <w:szCs w:val="20"/>
        </w:rPr>
        <w:t>consistency</w:t>
      </w:r>
      <w:r w:rsidRPr="00436D01">
        <w:rPr>
          <w:rFonts w:asciiTheme="minorHAnsi" w:hAnsiTheme="minorHAnsi" w:cstheme="minorHAnsi"/>
          <w:b/>
          <w:spacing w:val="25"/>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2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24"/>
          <w:sz w:val="20"/>
          <w:szCs w:val="20"/>
        </w:rPr>
        <w:t xml:space="preserve"> </w:t>
      </w:r>
      <w:r w:rsidR="00702D60" w:rsidRPr="00436D01">
        <w:rPr>
          <w:rFonts w:asciiTheme="minorHAnsi" w:hAnsiTheme="minorHAnsi" w:cstheme="minorHAnsi"/>
          <w:sz w:val="20"/>
          <w:szCs w:val="20"/>
        </w:rPr>
        <w:t>Reception Class</w:t>
      </w:r>
      <w:r w:rsidRPr="00436D01">
        <w:rPr>
          <w:rFonts w:asciiTheme="minorHAnsi" w:hAnsiTheme="minorHAnsi" w:cstheme="minorHAnsi"/>
          <w:sz w:val="20"/>
          <w:szCs w:val="20"/>
        </w:rPr>
        <w:t>,</w:t>
      </w:r>
      <w:r w:rsidRPr="00436D01">
        <w:rPr>
          <w:rFonts w:asciiTheme="minorHAnsi" w:hAnsiTheme="minorHAnsi" w:cstheme="minorHAnsi"/>
          <w:spacing w:val="23"/>
          <w:sz w:val="20"/>
          <w:szCs w:val="20"/>
        </w:rPr>
        <w:t xml:space="preserve"> </w:t>
      </w:r>
      <w:r w:rsidRPr="00436D01">
        <w:rPr>
          <w:rFonts w:asciiTheme="minorHAnsi" w:hAnsiTheme="minorHAnsi" w:cstheme="minorHAnsi"/>
          <w:sz w:val="20"/>
          <w:szCs w:val="20"/>
        </w:rPr>
        <w:t>so</w:t>
      </w:r>
      <w:r w:rsidRPr="00436D01">
        <w:rPr>
          <w:rFonts w:asciiTheme="minorHAnsi" w:hAnsiTheme="minorHAnsi" w:cstheme="minorHAnsi"/>
          <w:spacing w:val="24"/>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25"/>
          <w:sz w:val="20"/>
          <w:szCs w:val="20"/>
        </w:rPr>
        <w:t xml:space="preserve"> </w:t>
      </w:r>
      <w:r w:rsidRPr="00436D01">
        <w:rPr>
          <w:rFonts w:asciiTheme="minorHAnsi" w:hAnsiTheme="minorHAnsi" w:cstheme="minorHAnsi"/>
          <w:sz w:val="20"/>
          <w:szCs w:val="20"/>
        </w:rPr>
        <w:t>every</w:t>
      </w:r>
      <w:r w:rsidRPr="00436D01">
        <w:rPr>
          <w:rFonts w:asciiTheme="minorHAnsi" w:hAnsiTheme="minorHAnsi" w:cstheme="minorHAnsi"/>
          <w:spacing w:val="25"/>
          <w:sz w:val="20"/>
          <w:szCs w:val="20"/>
        </w:rPr>
        <w:t xml:space="preserve"> </w:t>
      </w:r>
      <w:r w:rsidRPr="00436D01">
        <w:rPr>
          <w:rFonts w:asciiTheme="minorHAnsi" w:hAnsiTheme="minorHAnsi" w:cstheme="minorHAnsi"/>
          <w:sz w:val="20"/>
          <w:szCs w:val="20"/>
        </w:rPr>
        <w:t>child</w:t>
      </w:r>
      <w:r w:rsidRPr="00436D01">
        <w:rPr>
          <w:rFonts w:asciiTheme="minorHAnsi" w:hAnsiTheme="minorHAnsi" w:cstheme="minorHAnsi"/>
          <w:spacing w:val="24"/>
          <w:sz w:val="20"/>
          <w:szCs w:val="20"/>
        </w:rPr>
        <w:t xml:space="preserve"> </w:t>
      </w:r>
      <w:r w:rsidRPr="00436D01">
        <w:rPr>
          <w:rFonts w:asciiTheme="minorHAnsi" w:hAnsiTheme="minorHAnsi" w:cstheme="minorHAnsi"/>
          <w:sz w:val="20"/>
          <w:szCs w:val="20"/>
        </w:rPr>
        <w:t>makes</w:t>
      </w:r>
      <w:r w:rsidRPr="00436D01">
        <w:rPr>
          <w:rFonts w:asciiTheme="minorHAnsi" w:hAnsiTheme="minorHAnsi" w:cstheme="minorHAnsi"/>
          <w:spacing w:val="26"/>
          <w:sz w:val="20"/>
          <w:szCs w:val="20"/>
        </w:rPr>
        <w:t xml:space="preserve"> </w:t>
      </w:r>
      <w:r w:rsidRPr="00436D01">
        <w:rPr>
          <w:rFonts w:asciiTheme="minorHAnsi" w:hAnsiTheme="minorHAnsi" w:cstheme="minorHAnsi"/>
          <w:sz w:val="20"/>
          <w:szCs w:val="20"/>
        </w:rPr>
        <w:t>good</w:t>
      </w:r>
      <w:r w:rsidRPr="00436D01">
        <w:rPr>
          <w:rFonts w:asciiTheme="minorHAnsi" w:hAnsiTheme="minorHAnsi" w:cstheme="minorHAnsi"/>
          <w:spacing w:val="25"/>
          <w:sz w:val="20"/>
          <w:szCs w:val="20"/>
        </w:rPr>
        <w:t xml:space="preserve"> </w:t>
      </w:r>
      <w:proofErr w:type="gramStart"/>
      <w:r w:rsidRPr="00436D01">
        <w:rPr>
          <w:rFonts w:asciiTheme="minorHAnsi" w:hAnsiTheme="minorHAnsi" w:cstheme="minorHAnsi"/>
          <w:sz w:val="20"/>
          <w:szCs w:val="20"/>
        </w:rPr>
        <w:t>progress</w:t>
      </w:r>
      <w:proofErr w:type="gramEnd"/>
      <w:r w:rsidRPr="00436D01">
        <w:rPr>
          <w:rFonts w:asciiTheme="minorHAnsi" w:hAnsiTheme="minorHAnsi" w:cstheme="minorHAnsi"/>
          <w:spacing w:val="26"/>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4"/>
          <w:sz w:val="20"/>
          <w:szCs w:val="20"/>
        </w:rPr>
        <w:t xml:space="preserve"> </w:t>
      </w:r>
      <w:r w:rsidRPr="00436D01">
        <w:rPr>
          <w:rFonts w:asciiTheme="minorHAnsi" w:hAnsiTheme="minorHAnsi" w:cstheme="minorHAnsi"/>
          <w:sz w:val="20"/>
          <w:szCs w:val="20"/>
        </w:rPr>
        <w:t>no</w:t>
      </w:r>
      <w:r w:rsidRPr="00436D01">
        <w:rPr>
          <w:rFonts w:asciiTheme="minorHAnsi" w:hAnsiTheme="minorHAnsi" w:cstheme="minorHAnsi"/>
          <w:spacing w:val="24"/>
          <w:sz w:val="20"/>
          <w:szCs w:val="20"/>
        </w:rPr>
        <w:t xml:space="preserve"> </w:t>
      </w:r>
      <w:r w:rsidRPr="00436D01">
        <w:rPr>
          <w:rFonts w:asciiTheme="minorHAnsi" w:hAnsiTheme="minorHAnsi" w:cstheme="minorHAnsi"/>
          <w:sz w:val="20"/>
          <w:szCs w:val="20"/>
        </w:rPr>
        <w:t>child</w:t>
      </w:r>
      <w:r w:rsidRPr="00436D01">
        <w:rPr>
          <w:rFonts w:asciiTheme="minorHAnsi" w:hAnsiTheme="minorHAnsi" w:cstheme="minorHAnsi"/>
          <w:spacing w:val="25"/>
          <w:sz w:val="20"/>
          <w:szCs w:val="20"/>
        </w:rPr>
        <w:t xml:space="preserve"> </w:t>
      </w:r>
      <w:r w:rsidRPr="00436D01">
        <w:rPr>
          <w:rFonts w:asciiTheme="minorHAnsi" w:hAnsiTheme="minorHAnsi" w:cstheme="minorHAnsi"/>
          <w:sz w:val="20"/>
          <w:szCs w:val="20"/>
        </w:rPr>
        <w:t>gets</w:t>
      </w:r>
      <w:r w:rsidRPr="00436D01">
        <w:rPr>
          <w:rFonts w:asciiTheme="minorHAnsi" w:hAnsiTheme="minorHAnsi" w:cstheme="minorHAnsi"/>
          <w:spacing w:val="23"/>
          <w:sz w:val="20"/>
          <w:szCs w:val="20"/>
        </w:rPr>
        <w:t xml:space="preserve"> </w:t>
      </w:r>
      <w:r w:rsidRPr="00436D01">
        <w:rPr>
          <w:rFonts w:asciiTheme="minorHAnsi" w:hAnsiTheme="minorHAnsi" w:cstheme="minorHAnsi"/>
          <w:sz w:val="20"/>
          <w:szCs w:val="20"/>
        </w:rPr>
        <w:t xml:space="preserve">left </w:t>
      </w:r>
      <w:r w:rsidRPr="00436D01">
        <w:rPr>
          <w:rFonts w:asciiTheme="minorHAnsi" w:hAnsiTheme="minorHAnsi" w:cstheme="minorHAnsi"/>
          <w:spacing w:val="-2"/>
          <w:sz w:val="20"/>
          <w:szCs w:val="20"/>
        </w:rPr>
        <w:t>behind;</w:t>
      </w:r>
    </w:p>
    <w:p w14:paraId="3F8B503F" w14:textId="77777777" w:rsidR="00426355" w:rsidRPr="00436D01" w:rsidRDefault="00000000" w:rsidP="000A0D59">
      <w:pPr>
        <w:pStyle w:val="ListParagraph"/>
        <w:numPr>
          <w:ilvl w:val="1"/>
          <w:numId w:val="1"/>
        </w:numPr>
        <w:tabs>
          <w:tab w:val="left" w:pos="284"/>
        </w:tabs>
        <w:spacing w:line="276" w:lineRule="auto"/>
        <w:ind w:left="284" w:right="121" w:hanging="284"/>
        <w:rPr>
          <w:rFonts w:asciiTheme="minorHAnsi" w:hAnsiTheme="minorHAnsi" w:cstheme="minorHAnsi"/>
          <w:sz w:val="20"/>
          <w:szCs w:val="20"/>
        </w:rPr>
      </w:pPr>
      <w:r w:rsidRPr="00436D01">
        <w:rPr>
          <w:rFonts w:asciiTheme="minorHAnsi" w:hAnsiTheme="minorHAnsi" w:cstheme="minorHAnsi"/>
          <w:b/>
          <w:sz w:val="20"/>
          <w:szCs w:val="20"/>
        </w:rPr>
        <w:t xml:space="preserve">A secure foundation </w:t>
      </w:r>
      <w:r w:rsidRPr="00436D01">
        <w:rPr>
          <w:rFonts w:asciiTheme="minorHAnsi" w:hAnsiTheme="minorHAnsi" w:cstheme="minorHAnsi"/>
          <w:sz w:val="20"/>
          <w:szCs w:val="20"/>
        </w:rPr>
        <w:t xml:space="preserve">through learning and development opportunities which are planned around the needs and interests of each individual child and are assessed and reviewed </w:t>
      </w:r>
      <w:proofErr w:type="gramStart"/>
      <w:r w:rsidRPr="00436D01">
        <w:rPr>
          <w:rFonts w:asciiTheme="minorHAnsi" w:hAnsiTheme="minorHAnsi" w:cstheme="minorHAnsi"/>
          <w:sz w:val="20"/>
          <w:szCs w:val="20"/>
        </w:rPr>
        <w:t>regularly;</w:t>
      </w:r>
      <w:proofErr w:type="gramEnd"/>
    </w:p>
    <w:p w14:paraId="5E924EA9" w14:textId="77777777" w:rsidR="00426355" w:rsidRPr="00436D01" w:rsidRDefault="00000000" w:rsidP="000A0D59">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b/>
          <w:sz w:val="20"/>
          <w:szCs w:val="20"/>
        </w:rPr>
        <w:t>Partnership</w:t>
      </w:r>
      <w:r w:rsidRPr="00436D01">
        <w:rPr>
          <w:rFonts w:asciiTheme="minorHAnsi" w:hAnsiTheme="minorHAnsi" w:cstheme="minorHAnsi"/>
          <w:b/>
          <w:spacing w:val="-4"/>
          <w:sz w:val="20"/>
          <w:szCs w:val="20"/>
        </w:rPr>
        <w:t xml:space="preserve"> </w:t>
      </w:r>
      <w:r w:rsidRPr="00436D01">
        <w:rPr>
          <w:rFonts w:asciiTheme="minorHAnsi" w:hAnsiTheme="minorHAnsi" w:cstheme="minorHAnsi"/>
          <w:b/>
          <w:sz w:val="20"/>
          <w:szCs w:val="20"/>
        </w:rPr>
        <w:t>working</w:t>
      </w:r>
      <w:r w:rsidRPr="00436D01">
        <w:rPr>
          <w:rFonts w:asciiTheme="minorHAnsi" w:hAnsiTheme="minorHAnsi" w:cstheme="minorHAnsi"/>
          <w:b/>
          <w:spacing w:val="-4"/>
          <w:sz w:val="20"/>
          <w:szCs w:val="20"/>
        </w:rPr>
        <w:t xml:space="preserve"> </w:t>
      </w:r>
      <w:r w:rsidRPr="00436D01">
        <w:rPr>
          <w:rFonts w:asciiTheme="minorHAnsi" w:hAnsiTheme="minorHAnsi" w:cstheme="minorHAnsi"/>
          <w:sz w:val="20"/>
          <w:szCs w:val="20"/>
        </w:rPr>
        <w:t>between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practitioners</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parents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and/or</w:t>
      </w:r>
      <w:r w:rsidRPr="00436D01">
        <w:rPr>
          <w:rFonts w:asciiTheme="minorHAnsi" w:hAnsiTheme="minorHAnsi" w:cstheme="minorHAnsi"/>
          <w:spacing w:val="-2"/>
          <w:sz w:val="20"/>
          <w:szCs w:val="20"/>
        </w:rPr>
        <w:t xml:space="preserve"> </w:t>
      </w:r>
      <w:proofErr w:type="spellStart"/>
      <w:proofErr w:type="gramStart"/>
      <w:r w:rsidRPr="00436D01">
        <w:rPr>
          <w:rFonts w:asciiTheme="minorHAnsi" w:hAnsiTheme="minorHAnsi" w:cstheme="minorHAnsi"/>
          <w:spacing w:val="-2"/>
          <w:sz w:val="20"/>
          <w:szCs w:val="20"/>
        </w:rPr>
        <w:t>carers</w:t>
      </w:r>
      <w:proofErr w:type="spellEnd"/>
      <w:r w:rsidRPr="00436D01">
        <w:rPr>
          <w:rFonts w:asciiTheme="minorHAnsi" w:hAnsiTheme="minorHAnsi" w:cstheme="minorHAnsi"/>
          <w:spacing w:val="-2"/>
          <w:sz w:val="20"/>
          <w:szCs w:val="20"/>
        </w:rPr>
        <w:t>;</w:t>
      </w:r>
      <w:proofErr w:type="gramEnd"/>
    </w:p>
    <w:p w14:paraId="2DE09811" w14:textId="77777777" w:rsidR="00426355" w:rsidRPr="00436D01" w:rsidRDefault="00000000" w:rsidP="000A0D59">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b/>
          <w:sz w:val="20"/>
          <w:szCs w:val="20"/>
        </w:rPr>
        <w:t>Equality</w:t>
      </w:r>
      <w:r w:rsidRPr="00436D01">
        <w:rPr>
          <w:rFonts w:asciiTheme="minorHAnsi" w:hAnsiTheme="minorHAnsi" w:cstheme="minorHAnsi"/>
          <w:b/>
          <w:spacing w:val="40"/>
          <w:sz w:val="20"/>
          <w:szCs w:val="20"/>
        </w:rPr>
        <w:t xml:space="preserve"> </w:t>
      </w:r>
      <w:r w:rsidRPr="00436D01">
        <w:rPr>
          <w:rFonts w:asciiTheme="minorHAnsi" w:hAnsiTheme="minorHAnsi" w:cstheme="minorHAnsi"/>
          <w:b/>
          <w:sz w:val="20"/>
          <w:szCs w:val="20"/>
        </w:rPr>
        <w:t>of</w:t>
      </w:r>
      <w:r w:rsidRPr="00436D01">
        <w:rPr>
          <w:rFonts w:asciiTheme="minorHAnsi" w:hAnsiTheme="minorHAnsi" w:cstheme="minorHAnsi"/>
          <w:b/>
          <w:spacing w:val="40"/>
          <w:sz w:val="20"/>
          <w:szCs w:val="20"/>
        </w:rPr>
        <w:t xml:space="preserve"> </w:t>
      </w:r>
      <w:r w:rsidRPr="00436D01">
        <w:rPr>
          <w:rFonts w:asciiTheme="minorHAnsi" w:hAnsiTheme="minorHAnsi" w:cstheme="minorHAnsi"/>
          <w:b/>
          <w:sz w:val="20"/>
          <w:szCs w:val="20"/>
        </w:rPr>
        <w:t>opportunity</w:t>
      </w:r>
      <w:r w:rsidRPr="00436D01">
        <w:rPr>
          <w:rFonts w:asciiTheme="minorHAnsi" w:hAnsiTheme="minorHAnsi" w:cstheme="minorHAnsi"/>
          <w:b/>
          <w:spacing w:val="40"/>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anti-discriminatory</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practice,</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ensuring</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every</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child</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included</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 xml:space="preserve">and </w:t>
      </w:r>
      <w:r w:rsidRPr="00436D01">
        <w:rPr>
          <w:rFonts w:asciiTheme="minorHAnsi" w:hAnsiTheme="minorHAnsi" w:cstheme="minorHAnsi"/>
          <w:spacing w:val="-2"/>
          <w:sz w:val="20"/>
          <w:szCs w:val="20"/>
        </w:rPr>
        <w:t>supported.</w:t>
      </w:r>
    </w:p>
    <w:p w14:paraId="1C368285" w14:textId="77777777" w:rsidR="00426355" w:rsidRPr="00436D01" w:rsidRDefault="00426355" w:rsidP="00436D01">
      <w:pPr>
        <w:pStyle w:val="BodyText"/>
        <w:spacing w:before="2" w:line="276" w:lineRule="auto"/>
        <w:rPr>
          <w:rFonts w:asciiTheme="minorHAnsi" w:hAnsiTheme="minorHAnsi" w:cstheme="minorHAnsi"/>
          <w:sz w:val="20"/>
          <w:szCs w:val="20"/>
        </w:rPr>
      </w:pPr>
    </w:p>
    <w:p w14:paraId="4196776A" w14:textId="2F4BDF9A" w:rsidR="00426355" w:rsidRPr="00436D01" w:rsidRDefault="00000000" w:rsidP="00436D01">
      <w:pPr>
        <w:pStyle w:val="BodyText"/>
        <w:spacing w:line="276" w:lineRule="auto"/>
        <w:jc w:val="both"/>
        <w:rPr>
          <w:rFonts w:asciiTheme="minorHAnsi" w:hAnsiTheme="minorHAnsi" w:cstheme="minorHAnsi"/>
          <w:sz w:val="20"/>
          <w:szCs w:val="20"/>
        </w:rPr>
      </w:pPr>
      <w:r w:rsidRPr="00436D01">
        <w:rPr>
          <w:rFonts w:asciiTheme="minorHAnsi" w:hAnsiTheme="minorHAnsi" w:cstheme="minorHAnsi"/>
          <w:sz w:val="20"/>
          <w:szCs w:val="20"/>
        </w:rPr>
        <w:t>Early learning opportunities offered in the school encourage children to develop positive attitudes to people who</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are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different</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from</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them.</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It</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encourages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lang w:val="en-GB"/>
        </w:rPr>
        <w:t>empathise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others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begin</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develop</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skills of critical thinking.</w:t>
      </w:r>
      <w:r w:rsidR="00E746AC" w:rsidRPr="00436D01">
        <w:rPr>
          <w:rFonts w:asciiTheme="minorHAnsi" w:hAnsiTheme="minorHAnsi" w:cstheme="minorHAnsi"/>
          <w:sz w:val="20"/>
          <w:szCs w:val="20"/>
        </w:rPr>
        <w:t xml:space="preserve"> </w:t>
      </w:r>
      <w:r w:rsidRPr="00436D01">
        <w:rPr>
          <w:rFonts w:asciiTheme="minorHAnsi" w:hAnsiTheme="minorHAnsi" w:cstheme="minorHAnsi"/>
          <w:sz w:val="20"/>
          <w:szCs w:val="20"/>
        </w:rPr>
        <w:t>We do</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this</w:t>
      </w:r>
      <w:r w:rsidRPr="00436D01">
        <w:rPr>
          <w:rFonts w:asciiTheme="minorHAnsi" w:hAnsiTheme="minorHAnsi" w:cstheme="minorHAnsi"/>
          <w:spacing w:val="-2"/>
          <w:sz w:val="20"/>
          <w:szCs w:val="20"/>
        </w:rPr>
        <w:t xml:space="preserve"> </w:t>
      </w:r>
      <w:r w:rsidRPr="00436D01">
        <w:rPr>
          <w:rFonts w:asciiTheme="minorHAnsi" w:hAnsiTheme="minorHAnsi" w:cstheme="minorHAnsi"/>
          <w:spacing w:val="-5"/>
          <w:sz w:val="20"/>
          <w:szCs w:val="20"/>
        </w:rPr>
        <w:t>by:</w:t>
      </w:r>
    </w:p>
    <w:p w14:paraId="14A217D4" w14:textId="77777777" w:rsidR="00426355" w:rsidRPr="00436D01" w:rsidRDefault="00000000" w:rsidP="000A0D59">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Making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feel</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valued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good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about</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themselves;</w:t>
      </w:r>
      <w:proofErr w:type="gramEnd"/>
    </w:p>
    <w:p w14:paraId="2978DE5C" w14:textId="77777777" w:rsidR="00426355" w:rsidRPr="00436D01" w:rsidRDefault="00000000" w:rsidP="000A0D59">
      <w:pPr>
        <w:pStyle w:val="ListParagraph"/>
        <w:numPr>
          <w:ilvl w:val="1"/>
          <w:numId w:val="1"/>
        </w:numPr>
        <w:tabs>
          <w:tab w:val="left" w:pos="284"/>
        </w:tabs>
        <w:spacing w:before="2"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Ensuring</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all</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have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equal</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access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early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play</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opportunities;</w:t>
      </w:r>
      <w:proofErr w:type="gramEnd"/>
    </w:p>
    <w:p w14:paraId="1CF727B2" w14:textId="77777777" w:rsidR="00426355" w:rsidRPr="00436D01" w:rsidRDefault="00000000" w:rsidP="000A0D59">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Reflecting</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widest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possible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range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of communities</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choice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
          <w:sz w:val="20"/>
          <w:szCs w:val="20"/>
        </w:rPr>
        <w:t xml:space="preserve"> </w:t>
      </w:r>
      <w:proofErr w:type="gramStart"/>
      <w:r w:rsidRPr="00436D01">
        <w:rPr>
          <w:rFonts w:asciiTheme="minorHAnsi" w:hAnsiTheme="minorHAnsi" w:cstheme="minorHAnsi"/>
          <w:spacing w:val="-2"/>
          <w:sz w:val="20"/>
          <w:szCs w:val="20"/>
        </w:rPr>
        <w:t>resources;</w:t>
      </w:r>
      <w:proofErr w:type="gramEnd"/>
    </w:p>
    <w:p w14:paraId="50BA9AF3" w14:textId="77777777" w:rsidR="00426355" w:rsidRPr="00436D01" w:rsidRDefault="00000000" w:rsidP="000A0D59">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Avoiding</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stereotypical</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or</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derogatory</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images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selection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3"/>
          <w:sz w:val="20"/>
          <w:szCs w:val="20"/>
        </w:rPr>
        <w:t xml:space="preserve"> </w:t>
      </w:r>
      <w:proofErr w:type="gramStart"/>
      <w:r w:rsidRPr="00436D01">
        <w:rPr>
          <w:rFonts w:asciiTheme="minorHAnsi" w:hAnsiTheme="minorHAnsi" w:cstheme="minorHAnsi"/>
          <w:spacing w:val="-2"/>
          <w:sz w:val="20"/>
          <w:szCs w:val="20"/>
        </w:rPr>
        <w:t>materials;</w:t>
      </w:r>
      <w:proofErr w:type="gramEnd"/>
    </w:p>
    <w:p w14:paraId="21D73A77" w14:textId="77777777" w:rsidR="00426355" w:rsidRPr="00436D01" w:rsidRDefault="00000000" w:rsidP="000A0D59">
      <w:pPr>
        <w:pStyle w:val="ListParagraph"/>
        <w:numPr>
          <w:ilvl w:val="1"/>
          <w:numId w:val="1"/>
        </w:numPr>
        <w:tabs>
          <w:tab w:val="left" w:pos="284"/>
        </w:tabs>
        <w:spacing w:before="2"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Acknowledging</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celebrating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wide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range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religions,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beliefs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proofErr w:type="gramStart"/>
      <w:r w:rsidRPr="00436D01">
        <w:rPr>
          <w:rFonts w:asciiTheme="minorHAnsi" w:hAnsiTheme="minorHAnsi" w:cstheme="minorHAnsi"/>
          <w:spacing w:val="-2"/>
          <w:sz w:val="20"/>
          <w:szCs w:val="20"/>
        </w:rPr>
        <w:t>festivals;</w:t>
      </w:r>
      <w:proofErr w:type="gramEnd"/>
    </w:p>
    <w:p w14:paraId="58EAA711" w14:textId="77777777" w:rsidR="00426355" w:rsidRPr="00436D01" w:rsidRDefault="00000000" w:rsidP="000A0D59">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Creating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environment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mutual</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respect and</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empathy;</w:t>
      </w:r>
      <w:proofErr w:type="gramEnd"/>
    </w:p>
    <w:p w14:paraId="3D182E16" w14:textId="77777777" w:rsidR="00426355" w:rsidRPr="00436D01" w:rsidRDefault="00000000" w:rsidP="000A0D59">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Helping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understand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discriminatory</w:t>
      </w:r>
      <w:r w:rsidRPr="00436D01">
        <w:rPr>
          <w:rFonts w:asciiTheme="minorHAnsi" w:hAnsiTheme="minorHAnsi" w:cstheme="minorHAnsi"/>
          <w:spacing w:val="-3"/>
          <w:sz w:val="20"/>
          <w:szCs w:val="20"/>
        </w:rPr>
        <w:t xml:space="preserve"> </w:t>
      </w:r>
      <w:proofErr w:type="spellStart"/>
      <w:r w:rsidRPr="00436D01">
        <w:rPr>
          <w:rFonts w:asciiTheme="minorHAnsi" w:hAnsiTheme="minorHAnsi" w:cstheme="minorHAnsi"/>
          <w:sz w:val="20"/>
          <w:szCs w:val="20"/>
        </w:rPr>
        <w:t>behaviour</w:t>
      </w:r>
      <w:proofErr w:type="spellEnd"/>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remarks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are</w:t>
      </w:r>
      <w:r w:rsidRPr="00436D01">
        <w:rPr>
          <w:rFonts w:asciiTheme="minorHAnsi" w:hAnsiTheme="minorHAnsi" w:cstheme="minorHAnsi"/>
          <w:spacing w:val="-3"/>
          <w:sz w:val="20"/>
          <w:szCs w:val="20"/>
        </w:rPr>
        <w:t xml:space="preserve"> </w:t>
      </w:r>
      <w:proofErr w:type="gramStart"/>
      <w:r w:rsidRPr="00436D01">
        <w:rPr>
          <w:rFonts w:asciiTheme="minorHAnsi" w:hAnsiTheme="minorHAnsi" w:cstheme="minorHAnsi"/>
          <w:spacing w:val="-2"/>
          <w:sz w:val="20"/>
          <w:szCs w:val="20"/>
        </w:rPr>
        <w:t>unacceptable;</w:t>
      </w:r>
      <w:proofErr w:type="gramEnd"/>
    </w:p>
    <w:p w14:paraId="63ACE5F2" w14:textId="77777777" w:rsidR="00426355" w:rsidRPr="00436D01" w:rsidRDefault="00000000" w:rsidP="000A0D59">
      <w:pPr>
        <w:pStyle w:val="ListParagraph"/>
        <w:numPr>
          <w:ilvl w:val="1"/>
          <w:numId w:val="1"/>
        </w:numPr>
        <w:tabs>
          <w:tab w:val="left" w:pos="284"/>
        </w:tabs>
        <w:spacing w:before="1" w:line="276" w:lineRule="auto"/>
        <w:ind w:left="284" w:right="122" w:hanging="284"/>
        <w:rPr>
          <w:rFonts w:asciiTheme="minorHAnsi" w:hAnsiTheme="minorHAnsi" w:cstheme="minorHAnsi"/>
          <w:sz w:val="20"/>
          <w:szCs w:val="20"/>
        </w:rPr>
      </w:pPr>
      <w:r w:rsidRPr="00436D01">
        <w:rPr>
          <w:rFonts w:asciiTheme="minorHAnsi" w:hAnsiTheme="minorHAnsi" w:cstheme="minorHAnsi"/>
          <w:sz w:val="20"/>
          <w:szCs w:val="20"/>
        </w:rPr>
        <w:t xml:space="preserve">Ensuring that all early learning opportunities offered are inclusive of children with learning difficulties and/or disabilities and children from disadvantaged </w:t>
      </w:r>
      <w:proofErr w:type="gramStart"/>
      <w:r w:rsidRPr="00436D01">
        <w:rPr>
          <w:rFonts w:asciiTheme="minorHAnsi" w:hAnsiTheme="minorHAnsi" w:cstheme="minorHAnsi"/>
          <w:sz w:val="20"/>
          <w:szCs w:val="20"/>
        </w:rPr>
        <w:t>backgrounds;</w:t>
      </w:r>
      <w:proofErr w:type="gramEnd"/>
    </w:p>
    <w:p w14:paraId="7AFE5A97" w14:textId="0EAB7F98" w:rsidR="00426355" w:rsidRPr="00436D01" w:rsidRDefault="00000000" w:rsidP="000A0D59">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Encouraging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understand</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display</w:t>
      </w:r>
      <w:r w:rsidRPr="00436D01">
        <w:rPr>
          <w:rFonts w:asciiTheme="minorHAnsi" w:hAnsiTheme="minorHAnsi" w:cstheme="minorHAnsi"/>
          <w:spacing w:val="-5"/>
          <w:sz w:val="20"/>
          <w:szCs w:val="20"/>
        </w:rPr>
        <w:t xml:space="preserve"> </w:t>
      </w:r>
      <w:r w:rsidR="00702D60" w:rsidRPr="00436D01">
        <w:rPr>
          <w:rFonts w:asciiTheme="minorHAnsi" w:hAnsiTheme="minorHAnsi" w:cstheme="minorHAnsi"/>
          <w:sz w:val="20"/>
          <w:szCs w:val="20"/>
        </w:rPr>
        <w:t xml:space="preserve">British </w:t>
      </w:r>
      <w:proofErr w:type="gramStart"/>
      <w:r w:rsidR="00702D60" w:rsidRPr="00436D01">
        <w:rPr>
          <w:rFonts w:asciiTheme="minorHAnsi" w:hAnsiTheme="minorHAnsi" w:cstheme="minorHAnsi"/>
          <w:spacing w:val="-2"/>
          <w:sz w:val="20"/>
          <w:szCs w:val="20"/>
        </w:rPr>
        <w:t>V</w:t>
      </w:r>
      <w:r w:rsidRPr="00436D01">
        <w:rPr>
          <w:rFonts w:asciiTheme="minorHAnsi" w:hAnsiTheme="minorHAnsi" w:cstheme="minorHAnsi"/>
          <w:spacing w:val="-2"/>
          <w:sz w:val="20"/>
          <w:szCs w:val="20"/>
        </w:rPr>
        <w:t>alues;</w:t>
      </w:r>
      <w:proofErr w:type="gramEnd"/>
    </w:p>
    <w:p w14:paraId="0AE63F5B" w14:textId="77777777" w:rsidR="00426355" w:rsidRPr="00436D01" w:rsidRDefault="00000000" w:rsidP="000A0D59">
      <w:pPr>
        <w:pStyle w:val="ListParagraph"/>
        <w:numPr>
          <w:ilvl w:val="1"/>
          <w:numId w:val="1"/>
        </w:numPr>
        <w:tabs>
          <w:tab w:val="left" w:pos="284"/>
        </w:tabs>
        <w:spacing w:before="2" w:line="276" w:lineRule="auto"/>
        <w:ind w:left="284" w:right="122" w:hanging="284"/>
        <w:rPr>
          <w:rFonts w:asciiTheme="minorHAnsi" w:hAnsiTheme="minorHAnsi" w:cstheme="minorHAnsi"/>
          <w:sz w:val="20"/>
          <w:szCs w:val="20"/>
        </w:rPr>
      </w:pPr>
      <w:r w:rsidRPr="00436D01">
        <w:rPr>
          <w:rFonts w:asciiTheme="minorHAnsi" w:hAnsiTheme="minorHAnsi" w:cstheme="minorHAnsi"/>
          <w:sz w:val="20"/>
          <w:szCs w:val="20"/>
        </w:rPr>
        <w:t>Ensuring</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62"/>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whose</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first</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language</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not</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English</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have</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full</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access</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early</w:t>
      </w:r>
      <w:r w:rsidRPr="00436D01">
        <w:rPr>
          <w:rFonts w:asciiTheme="minorHAnsi" w:hAnsiTheme="minorHAnsi" w:cstheme="minorHAnsi"/>
          <w:spacing w:val="40"/>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80"/>
          <w:sz w:val="20"/>
          <w:szCs w:val="20"/>
        </w:rPr>
        <w:t xml:space="preserve"> </w:t>
      </w:r>
      <w:r w:rsidRPr="00436D01">
        <w:rPr>
          <w:rFonts w:asciiTheme="minorHAnsi" w:hAnsiTheme="minorHAnsi" w:cstheme="minorHAnsi"/>
          <w:sz w:val="20"/>
          <w:szCs w:val="20"/>
        </w:rPr>
        <w:t>opportunities and are supported in their learning.</w:t>
      </w:r>
    </w:p>
    <w:p w14:paraId="3E193A22" w14:textId="77777777" w:rsidR="00426355" w:rsidRPr="00436D01" w:rsidRDefault="00426355" w:rsidP="00436D01">
      <w:pPr>
        <w:pStyle w:val="BodyText"/>
        <w:spacing w:before="12" w:line="276" w:lineRule="auto"/>
        <w:rPr>
          <w:rFonts w:asciiTheme="minorHAnsi" w:hAnsiTheme="minorHAnsi" w:cstheme="minorHAnsi"/>
          <w:sz w:val="20"/>
          <w:szCs w:val="20"/>
        </w:rPr>
      </w:pPr>
    </w:p>
    <w:p w14:paraId="43872D91" w14:textId="460F87B2" w:rsidR="00426355" w:rsidRPr="00436D01" w:rsidRDefault="00000000" w:rsidP="000A0D59">
      <w:pPr>
        <w:pStyle w:val="Heading1"/>
        <w:spacing w:line="276" w:lineRule="auto"/>
        <w:ind w:left="0"/>
        <w:jc w:val="left"/>
        <w:rPr>
          <w:rFonts w:asciiTheme="minorHAnsi" w:hAnsiTheme="minorHAnsi" w:cstheme="minorHAnsi"/>
          <w:sz w:val="20"/>
          <w:szCs w:val="20"/>
        </w:rPr>
      </w:pPr>
      <w:r w:rsidRPr="00436D01">
        <w:rPr>
          <w:rFonts w:asciiTheme="minorHAnsi" w:hAnsiTheme="minorHAnsi" w:cstheme="minorHAnsi"/>
          <w:sz w:val="20"/>
          <w:szCs w:val="20"/>
        </w:rPr>
        <w:t>Achieving</w:t>
      </w:r>
      <w:r w:rsidRPr="00436D01">
        <w:rPr>
          <w:rFonts w:asciiTheme="minorHAnsi" w:hAnsiTheme="minorHAnsi" w:cstheme="minorHAnsi"/>
          <w:spacing w:val="-5"/>
          <w:sz w:val="20"/>
          <w:szCs w:val="20"/>
        </w:rPr>
        <w:t xml:space="preserve"> </w:t>
      </w:r>
      <w:r w:rsidRPr="00436D01">
        <w:rPr>
          <w:rFonts w:asciiTheme="minorHAnsi" w:hAnsiTheme="minorHAnsi" w:cstheme="minorHAnsi"/>
          <w:spacing w:val="-2"/>
          <w:sz w:val="20"/>
          <w:szCs w:val="20"/>
        </w:rPr>
        <w:t>Continence</w:t>
      </w:r>
    </w:p>
    <w:p w14:paraId="33EBE4E6" w14:textId="2FBA391A" w:rsidR="00426355" w:rsidRPr="00436D01" w:rsidRDefault="00000000" w:rsidP="000A0D59">
      <w:pPr>
        <w:pStyle w:val="BodyText"/>
        <w:spacing w:before="1" w:line="276" w:lineRule="auto"/>
        <w:ind w:right="115"/>
        <w:jc w:val="both"/>
        <w:rPr>
          <w:rFonts w:asciiTheme="minorHAnsi" w:hAnsiTheme="minorHAnsi" w:cstheme="minorHAnsi"/>
          <w:sz w:val="20"/>
          <w:szCs w:val="20"/>
        </w:rPr>
      </w:pPr>
      <w:r w:rsidRPr="00436D01">
        <w:rPr>
          <w:rFonts w:asciiTheme="minorHAnsi" w:hAnsiTheme="minorHAnsi" w:cstheme="minorHAnsi"/>
          <w:sz w:val="20"/>
          <w:szCs w:val="20"/>
        </w:rPr>
        <w:t>It</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preferable</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highly</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encouraged</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your</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child’s</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toilet</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training</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complete</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before</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they</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start</w:t>
      </w:r>
      <w:r w:rsidR="002B2D89" w:rsidRPr="00436D01">
        <w:rPr>
          <w:rFonts w:asciiTheme="minorHAnsi" w:hAnsiTheme="minorHAnsi" w:cstheme="minorHAnsi"/>
          <w:spacing w:val="-3"/>
          <w:sz w:val="20"/>
          <w:szCs w:val="20"/>
        </w:rPr>
        <w:t xml:space="preserve"> Nin Reception at Imperial Oak </w:t>
      </w:r>
      <w:r w:rsidRPr="00436D01">
        <w:rPr>
          <w:rFonts w:asciiTheme="minorHAnsi" w:hAnsiTheme="minorHAnsi" w:cstheme="minorHAnsi"/>
          <w:sz w:val="20"/>
          <w:szCs w:val="20"/>
        </w:rPr>
        <w:t>If</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your</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child’s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toilet</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training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not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complete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it</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is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essential</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you</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discuss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this</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your</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child’s key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person (class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teacher)</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before your</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child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starts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attending</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so</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an</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intimate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or</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personal</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care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procedure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for supporting your child can be discussed.</w:t>
      </w:r>
    </w:p>
    <w:p w14:paraId="0BB383FB" w14:textId="77777777" w:rsidR="000A0D59" w:rsidRDefault="000A0D59" w:rsidP="000A0D59">
      <w:pPr>
        <w:pStyle w:val="BodyText"/>
        <w:spacing w:line="276" w:lineRule="auto"/>
        <w:rPr>
          <w:rFonts w:asciiTheme="minorHAnsi" w:hAnsiTheme="minorHAnsi" w:cstheme="minorHAnsi"/>
          <w:sz w:val="20"/>
          <w:szCs w:val="20"/>
        </w:rPr>
      </w:pPr>
    </w:p>
    <w:p w14:paraId="23DBF803" w14:textId="77777777" w:rsidR="00426355" w:rsidRPr="00436D01" w:rsidRDefault="00426355" w:rsidP="00436D01">
      <w:pPr>
        <w:pStyle w:val="BodyText"/>
        <w:spacing w:line="276" w:lineRule="auto"/>
        <w:rPr>
          <w:rFonts w:asciiTheme="minorHAnsi" w:hAnsiTheme="minorHAnsi" w:cstheme="minorHAnsi"/>
          <w:sz w:val="20"/>
          <w:szCs w:val="20"/>
        </w:rPr>
      </w:pPr>
    </w:p>
    <w:p w14:paraId="40B2C8C8" w14:textId="0CCDF3B6" w:rsidR="00426355" w:rsidRPr="00436D01" w:rsidRDefault="00000000" w:rsidP="000A0D59">
      <w:pPr>
        <w:pStyle w:val="BodyText"/>
        <w:spacing w:line="276" w:lineRule="auto"/>
        <w:rPr>
          <w:rFonts w:asciiTheme="minorHAnsi" w:hAnsiTheme="minorHAnsi" w:cstheme="minorHAnsi"/>
          <w:sz w:val="20"/>
          <w:szCs w:val="20"/>
        </w:rPr>
      </w:pPr>
      <w:r w:rsidRPr="00436D01">
        <w:rPr>
          <w:rFonts w:asciiTheme="minorHAnsi" w:hAnsiTheme="minorHAnsi" w:cstheme="minorHAnsi"/>
          <w:sz w:val="20"/>
          <w:szCs w:val="20"/>
        </w:rPr>
        <w:t xml:space="preserve">Please see the Inclusion and Equality Policy, the Special Educational Needs Policy, the English as an Additional Language Policy, and the Dealing with Discriminatory </w:t>
      </w:r>
      <w:proofErr w:type="spellStart"/>
      <w:r w:rsidRPr="00436D01">
        <w:rPr>
          <w:rFonts w:asciiTheme="minorHAnsi" w:hAnsiTheme="minorHAnsi" w:cstheme="minorHAnsi"/>
          <w:sz w:val="20"/>
          <w:szCs w:val="20"/>
        </w:rPr>
        <w:t>Behaviour</w:t>
      </w:r>
      <w:proofErr w:type="spellEnd"/>
      <w:r w:rsidRPr="00436D01">
        <w:rPr>
          <w:rFonts w:asciiTheme="minorHAnsi" w:hAnsiTheme="minorHAnsi" w:cstheme="minorHAnsi"/>
          <w:sz w:val="20"/>
          <w:szCs w:val="20"/>
        </w:rPr>
        <w:t xml:space="preserve"> Policy for further information.</w:t>
      </w:r>
    </w:p>
    <w:p w14:paraId="75E4CB9A" w14:textId="77777777" w:rsidR="00436D01" w:rsidRDefault="00436D01" w:rsidP="000A0D59">
      <w:pPr>
        <w:pStyle w:val="Heading1"/>
        <w:spacing w:line="276" w:lineRule="auto"/>
        <w:ind w:left="0"/>
        <w:jc w:val="left"/>
        <w:rPr>
          <w:rFonts w:asciiTheme="minorHAnsi" w:hAnsiTheme="minorHAnsi" w:cstheme="minorHAnsi"/>
          <w:sz w:val="20"/>
          <w:szCs w:val="20"/>
        </w:rPr>
      </w:pPr>
    </w:p>
    <w:p w14:paraId="53C7CF80" w14:textId="0A583B3A" w:rsidR="00426355" w:rsidRPr="00436D01" w:rsidRDefault="002B2D89" w:rsidP="000A0D59">
      <w:pPr>
        <w:pStyle w:val="Heading1"/>
        <w:spacing w:line="276" w:lineRule="auto"/>
        <w:ind w:left="0"/>
        <w:jc w:val="left"/>
        <w:rPr>
          <w:rFonts w:asciiTheme="minorHAnsi" w:hAnsiTheme="minorHAnsi" w:cstheme="minorHAnsi"/>
          <w:sz w:val="20"/>
          <w:szCs w:val="20"/>
        </w:rPr>
      </w:pPr>
      <w:r w:rsidRPr="00436D01">
        <w:rPr>
          <w:rFonts w:asciiTheme="minorHAnsi" w:hAnsiTheme="minorHAnsi" w:cstheme="minorHAnsi"/>
          <w:sz w:val="20"/>
          <w:szCs w:val="20"/>
        </w:rPr>
        <w:t>Reception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Involvement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School</w:t>
      </w:r>
      <w:r w:rsidRPr="00436D01">
        <w:rPr>
          <w:rFonts w:asciiTheme="minorHAnsi" w:hAnsiTheme="minorHAnsi" w:cstheme="minorHAnsi"/>
          <w:spacing w:val="-2"/>
          <w:sz w:val="20"/>
          <w:szCs w:val="20"/>
        </w:rPr>
        <w:t xml:space="preserve"> </w:t>
      </w:r>
      <w:r w:rsidRPr="00436D01">
        <w:rPr>
          <w:rFonts w:asciiTheme="minorHAnsi" w:hAnsiTheme="minorHAnsi" w:cstheme="minorHAnsi"/>
          <w:spacing w:val="-4"/>
          <w:sz w:val="20"/>
          <w:szCs w:val="20"/>
        </w:rPr>
        <w:t>Life</w:t>
      </w:r>
    </w:p>
    <w:p w14:paraId="337053C4" w14:textId="3167502F" w:rsidR="00426355" w:rsidRPr="00436D01" w:rsidRDefault="002B2D89" w:rsidP="000A0D59">
      <w:pPr>
        <w:pStyle w:val="BodyText"/>
        <w:spacing w:line="276" w:lineRule="auto"/>
        <w:ind w:right="115"/>
        <w:jc w:val="both"/>
        <w:rPr>
          <w:rFonts w:asciiTheme="minorHAnsi" w:hAnsiTheme="minorHAnsi" w:cstheme="minorHAnsi"/>
          <w:sz w:val="20"/>
          <w:szCs w:val="20"/>
        </w:rPr>
      </w:pPr>
      <w:r w:rsidRPr="00436D01">
        <w:rPr>
          <w:rFonts w:asciiTheme="minorHAnsi" w:hAnsiTheme="minorHAnsi" w:cstheme="minorHAnsi"/>
          <w:sz w:val="20"/>
          <w:szCs w:val="20"/>
        </w:rPr>
        <w:t>Reception children may participate in a wide variety of extra-curricular clubs and activities. The school will offer a range of extra-curricular clubs each term. Parents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are</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invited</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choose</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from</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range</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clubs</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that best</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suit</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their</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child’s</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interests.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All</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parents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children</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are</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encouraged</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to</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choose</w:t>
      </w:r>
      <w:r w:rsidRPr="00436D01">
        <w:rPr>
          <w:rFonts w:asciiTheme="minorHAnsi" w:hAnsiTheme="minorHAnsi" w:cstheme="minorHAnsi"/>
          <w:spacing w:val="-9"/>
          <w:sz w:val="20"/>
          <w:szCs w:val="20"/>
        </w:rPr>
        <w:t xml:space="preserve"> </w:t>
      </w:r>
      <w:r w:rsidRPr="00436D01">
        <w:rPr>
          <w:rFonts w:asciiTheme="minorHAnsi" w:hAnsiTheme="minorHAnsi" w:cstheme="minorHAnsi"/>
          <w:sz w:val="20"/>
          <w:szCs w:val="20"/>
        </w:rPr>
        <w:t>different</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activities</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each</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 xml:space="preserve">term. Imperial Oak will also host and arrange whole school events such as sports days, reading mornings and school performances to which all children and their parents/careers will be invited to take </w:t>
      </w:r>
      <w:r w:rsidRPr="00436D01">
        <w:rPr>
          <w:rFonts w:asciiTheme="minorHAnsi" w:hAnsiTheme="minorHAnsi" w:cstheme="minorHAnsi"/>
          <w:sz w:val="20"/>
          <w:szCs w:val="20"/>
        </w:rPr>
        <w:lastRenderedPageBreak/>
        <w:t xml:space="preserve">part. </w:t>
      </w:r>
    </w:p>
    <w:p w14:paraId="3831F057" w14:textId="77777777" w:rsidR="00426355" w:rsidRPr="00436D01" w:rsidRDefault="00426355" w:rsidP="000A0D59">
      <w:pPr>
        <w:pStyle w:val="BodyText"/>
        <w:spacing w:before="11" w:line="276" w:lineRule="auto"/>
        <w:rPr>
          <w:rFonts w:asciiTheme="minorHAnsi" w:hAnsiTheme="minorHAnsi" w:cstheme="minorHAnsi"/>
          <w:sz w:val="20"/>
          <w:szCs w:val="20"/>
        </w:rPr>
      </w:pPr>
    </w:p>
    <w:p w14:paraId="55D3EE28" w14:textId="6563C13D" w:rsidR="00426355" w:rsidRPr="00436D01" w:rsidRDefault="00000000" w:rsidP="000A0D59">
      <w:pPr>
        <w:pStyle w:val="Heading1"/>
        <w:spacing w:before="1" w:line="276" w:lineRule="auto"/>
        <w:ind w:left="0"/>
        <w:rPr>
          <w:rFonts w:asciiTheme="minorHAnsi" w:hAnsiTheme="minorHAnsi" w:cstheme="minorHAnsi"/>
          <w:sz w:val="20"/>
          <w:szCs w:val="20"/>
        </w:rPr>
      </w:pPr>
      <w:r w:rsidRPr="00436D01">
        <w:rPr>
          <w:rFonts w:asciiTheme="minorHAnsi" w:hAnsiTheme="minorHAnsi" w:cstheme="minorHAnsi"/>
          <w:sz w:val="20"/>
          <w:szCs w:val="20"/>
        </w:rPr>
        <w:t>The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role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of parents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as</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2"/>
          <w:sz w:val="20"/>
          <w:szCs w:val="20"/>
        </w:rPr>
        <w:t>partners</w:t>
      </w:r>
    </w:p>
    <w:p w14:paraId="3E6466A6" w14:textId="747622BC" w:rsidR="00426355" w:rsidRPr="00436D01" w:rsidRDefault="002B2D89" w:rsidP="000A0D59">
      <w:pPr>
        <w:pStyle w:val="BodyText"/>
        <w:spacing w:line="276" w:lineRule="auto"/>
        <w:ind w:right="112"/>
        <w:jc w:val="both"/>
        <w:rPr>
          <w:rFonts w:asciiTheme="minorHAnsi" w:hAnsiTheme="minorHAnsi" w:cstheme="minorHAnsi"/>
          <w:sz w:val="20"/>
          <w:szCs w:val="20"/>
        </w:rPr>
      </w:pPr>
      <w:r w:rsidRPr="00436D01">
        <w:rPr>
          <w:rFonts w:asciiTheme="minorHAnsi" w:hAnsiTheme="minorHAnsi" w:cstheme="minorHAnsi"/>
          <w:sz w:val="20"/>
          <w:szCs w:val="20"/>
        </w:rPr>
        <w:t>Imperial Oak</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believes</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a</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strong</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partnership</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between</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parents</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school</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staff.</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We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believe</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10"/>
          <w:sz w:val="20"/>
          <w:szCs w:val="20"/>
        </w:rPr>
        <w:t xml:space="preserve"> </w:t>
      </w:r>
      <w:r w:rsidRPr="00436D01">
        <w:rPr>
          <w:rFonts w:asciiTheme="minorHAnsi" w:hAnsiTheme="minorHAnsi" w:cstheme="minorHAnsi"/>
          <w:sz w:val="20"/>
          <w:szCs w:val="20"/>
        </w:rPr>
        <w:t>all</w:t>
      </w:r>
      <w:r w:rsidRPr="00436D01">
        <w:rPr>
          <w:rFonts w:asciiTheme="minorHAnsi" w:hAnsiTheme="minorHAnsi" w:cstheme="minorHAnsi"/>
          <w:spacing w:val="-14"/>
          <w:sz w:val="20"/>
          <w:szCs w:val="20"/>
        </w:rPr>
        <w:t xml:space="preserve"> </w:t>
      </w:r>
      <w:r w:rsidRPr="00436D01">
        <w:rPr>
          <w:rFonts w:asciiTheme="minorHAnsi" w:hAnsiTheme="minorHAnsi" w:cstheme="minorHAnsi"/>
          <w:sz w:val="20"/>
          <w:szCs w:val="20"/>
        </w:rPr>
        <w:t>parents</w:t>
      </w:r>
      <w:r w:rsidRPr="00436D01">
        <w:rPr>
          <w:rFonts w:asciiTheme="minorHAnsi" w:hAnsiTheme="minorHAnsi" w:cstheme="minorHAnsi"/>
          <w:spacing w:val="-11"/>
          <w:sz w:val="20"/>
          <w:szCs w:val="20"/>
        </w:rPr>
        <w:t xml:space="preserve"> </w:t>
      </w:r>
      <w:r w:rsidRPr="00436D01">
        <w:rPr>
          <w:rFonts w:asciiTheme="minorHAnsi" w:hAnsiTheme="minorHAnsi" w:cstheme="minorHAnsi"/>
          <w:sz w:val="20"/>
          <w:szCs w:val="20"/>
        </w:rPr>
        <w:t>have an essential role to play in the education of their child. We recognise the need for them to support their child and</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school</w:t>
      </w:r>
      <w:r w:rsidRPr="00436D01">
        <w:rPr>
          <w:rFonts w:asciiTheme="minorHAnsi" w:hAnsiTheme="minorHAnsi" w:cstheme="minorHAnsi"/>
          <w:spacing w:val="-7"/>
          <w:sz w:val="20"/>
          <w:szCs w:val="20"/>
        </w:rPr>
        <w:t xml:space="preserve"> </w:t>
      </w:r>
      <w:proofErr w:type="gramStart"/>
      <w:r w:rsidRPr="00436D01">
        <w:rPr>
          <w:rFonts w:asciiTheme="minorHAnsi" w:hAnsiTheme="minorHAnsi" w:cstheme="minorHAnsi"/>
          <w:sz w:val="20"/>
          <w:szCs w:val="20"/>
        </w:rPr>
        <w:t>in</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order</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to</w:t>
      </w:r>
      <w:proofErr w:type="gramEnd"/>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aid</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development,</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well</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as</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safeguarding</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welfare,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every</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child in the school community. This is achieved as follows:</w:t>
      </w:r>
    </w:p>
    <w:p w14:paraId="45713D0A" w14:textId="08508815" w:rsidR="00426355" w:rsidRPr="00436D01" w:rsidRDefault="002B2D89" w:rsidP="000A0D59">
      <w:pPr>
        <w:pStyle w:val="ListParagraph"/>
        <w:numPr>
          <w:ilvl w:val="1"/>
          <w:numId w:val="1"/>
        </w:numPr>
        <w:tabs>
          <w:tab w:val="left" w:pos="284"/>
        </w:tabs>
        <w:spacing w:line="276" w:lineRule="auto"/>
        <w:ind w:left="284" w:hanging="284"/>
        <w:jc w:val="both"/>
        <w:rPr>
          <w:rFonts w:asciiTheme="minorHAnsi" w:hAnsiTheme="minorHAnsi" w:cstheme="minorHAnsi"/>
          <w:sz w:val="20"/>
          <w:szCs w:val="20"/>
        </w:rPr>
      </w:pPr>
      <w:r w:rsidRPr="00436D01">
        <w:rPr>
          <w:rFonts w:asciiTheme="minorHAnsi" w:hAnsiTheme="minorHAnsi" w:cstheme="minorHAnsi"/>
          <w:sz w:val="20"/>
          <w:szCs w:val="20"/>
        </w:rPr>
        <w:t>Home visits</w:t>
      </w:r>
    </w:p>
    <w:p w14:paraId="1481466D" w14:textId="45D21C6D" w:rsidR="002B2D89" w:rsidRPr="00436D01" w:rsidRDefault="002B2D89" w:rsidP="000A0D59">
      <w:pPr>
        <w:pStyle w:val="ListParagraph"/>
        <w:numPr>
          <w:ilvl w:val="1"/>
          <w:numId w:val="1"/>
        </w:numPr>
        <w:tabs>
          <w:tab w:val="left" w:pos="284"/>
        </w:tabs>
        <w:spacing w:line="276" w:lineRule="auto"/>
        <w:ind w:left="284" w:hanging="284"/>
        <w:jc w:val="both"/>
        <w:rPr>
          <w:rFonts w:asciiTheme="minorHAnsi" w:hAnsiTheme="minorHAnsi" w:cstheme="minorHAnsi"/>
          <w:sz w:val="20"/>
          <w:szCs w:val="20"/>
        </w:rPr>
      </w:pPr>
      <w:r w:rsidRPr="00436D01">
        <w:rPr>
          <w:rFonts w:asciiTheme="minorHAnsi" w:hAnsiTheme="minorHAnsi" w:cstheme="minorHAnsi"/>
          <w:sz w:val="20"/>
          <w:szCs w:val="20"/>
        </w:rPr>
        <w:t xml:space="preserve">Meeting with parents about their child before they attend </w:t>
      </w:r>
      <w:proofErr w:type="gramStart"/>
      <w:r w:rsidRPr="00436D01">
        <w:rPr>
          <w:rFonts w:asciiTheme="minorHAnsi" w:hAnsiTheme="minorHAnsi" w:cstheme="minorHAnsi"/>
          <w:sz w:val="20"/>
          <w:szCs w:val="20"/>
        </w:rPr>
        <w:t>school</w:t>
      </w:r>
      <w:proofErr w:type="gramEnd"/>
    </w:p>
    <w:p w14:paraId="32B116D0" w14:textId="11A42058" w:rsidR="00426355" w:rsidRPr="00436D01" w:rsidRDefault="00000000" w:rsidP="000A0D59">
      <w:pPr>
        <w:pStyle w:val="ListParagraph"/>
        <w:numPr>
          <w:ilvl w:val="1"/>
          <w:numId w:val="1"/>
        </w:numPr>
        <w:tabs>
          <w:tab w:val="left" w:pos="284"/>
        </w:tabs>
        <w:spacing w:line="276" w:lineRule="auto"/>
        <w:ind w:left="284" w:right="113" w:hanging="284"/>
        <w:jc w:val="both"/>
        <w:rPr>
          <w:rFonts w:asciiTheme="minorHAnsi" w:hAnsiTheme="minorHAnsi" w:cstheme="minorHAnsi"/>
          <w:sz w:val="20"/>
          <w:szCs w:val="20"/>
        </w:rPr>
      </w:pPr>
      <w:r w:rsidRPr="00436D01">
        <w:rPr>
          <w:rFonts w:asciiTheme="minorHAnsi" w:hAnsiTheme="minorHAnsi" w:cstheme="minorHAnsi"/>
          <w:sz w:val="20"/>
          <w:szCs w:val="20"/>
        </w:rPr>
        <w:t xml:space="preserve">Children have the opportunity to spend time with their prospective teacher in the </w:t>
      </w:r>
      <w:proofErr w:type="gramStart"/>
      <w:r w:rsidR="002B2D89" w:rsidRPr="00436D01">
        <w:rPr>
          <w:rFonts w:asciiTheme="minorHAnsi" w:hAnsiTheme="minorHAnsi" w:cstheme="minorHAnsi"/>
          <w:sz w:val="20"/>
          <w:szCs w:val="20"/>
        </w:rPr>
        <w:t>Reception</w:t>
      </w:r>
      <w:proofErr w:type="gramEnd"/>
      <w:r w:rsidRPr="00436D01">
        <w:rPr>
          <w:rFonts w:asciiTheme="minorHAnsi" w:hAnsiTheme="minorHAnsi" w:cstheme="minorHAnsi"/>
          <w:sz w:val="20"/>
          <w:szCs w:val="20"/>
        </w:rPr>
        <w:t xml:space="preserve"> setting before starting</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at</w:t>
      </w:r>
      <w:r w:rsidRPr="00436D01">
        <w:rPr>
          <w:rFonts w:asciiTheme="minorHAnsi" w:hAnsiTheme="minorHAnsi" w:cstheme="minorHAnsi"/>
          <w:spacing w:val="-13"/>
          <w:sz w:val="20"/>
          <w:szCs w:val="20"/>
        </w:rPr>
        <w:t xml:space="preserve"> </w:t>
      </w:r>
      <w:r w:rsidR="002B2D89" w:rsidRPr="00436D01">
        <w:rPr>
          <w:rFonts w:asciiTheme="minorHAnsi" w:hAnsiTheme="minorHAnsi" w:cstheme="minorHAnsi"/>
          <w:sz w:val="20"/>
          <w:szCs w:val="20"/>
        </w:rPr>
        <w:t>Imperial Oak</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by</w:t>
      </w:r>
      <w:r w:rsidRPr="00436D01">
        <w:rPr>
          <w:rFonts w:asciiTheme="minorHAnsi" w:hAnsiTheme="minorHAnsi" w:cstheme="minorHAnsi"/>
          <w:spacing w:val="-13"/>
          <w:sz w:val="20"/>
          <w:szCs w:val="20"/>
        </w:rPr>
        <w:t xml:space="preserve"> </w:t>
      </w:r>
      <w:r w:rsidRPr="00436D01">
        <w:rPr>
          <w:rFonts w:asciiTheme="minorHAnsi" w:hAnsiTheme="minorHAnsi" w:cstheme="minorHAnsi"/>
          <w:sz w:val="20"/>
          <w:szCs w:val="20"/>
        </w:rPr>
        <w:t>attending</w:t>
      </w:r>
      <w:r w:rsidRPr="00436D01">
        <w:rPr>
          <w:rFonts w:asciiTheme="minorHAnsi" w:hAnsiTheme="minorHAnsi" w:cstheme="minorHAnsi"/>
          <w:spacing w:val="-12"/>
          <w:sz w:val="20"/>
          <w:szCs w:val="20"/>
        </w:rPr>
        <w:t xml:space="preserve"> </w:t>
      </w:r>
      <w:r w:rsidRPr="00436D01">
        <w:rPr>
          <w:rFonts w:asciiTheme="minorHAnsi" w:hAnsiTheme="minorHAnsi" w:cstheme="minorHAnsi"/>
          <w:sz w:val="20"/>
          <w:szCs w:val="20"/>
        </w:rPr>
        <w:t>‘</w:t>
      </w:r>
      <w:r w:rsidR="002B2D89" w:rsidRPr="00436D01">
        <w:rPr>
          <w:rFonts w:asciiTheme="minorHAnsi" w:hAnsiTheme="minorHAnsi" w:cstheme="minorHAnsi"/>
          <w:sz w:val="20"/>
          <w:szCs w:val="20"/>
        </w:rPr>
        <w:t>transition days’</w:t>
      </w:r>
    </w:p>
    <w:p w14:paraId="4EC4F4A4" w14:textId="4ED0B1EA" w:rsidR="00426355" w:rsidRPr="00436D01" w:rsidRDefault="00000000" w:rsidP="000A0D59">
      <w:pPr>
        <w:pStyle w:val="ListParagraph"/>
        <w:numPr>
          <w:ilvl w:val="1"/>
          <w:numId w:val="1"/>
        </w:numPr>
        <w:tabs>
          <w:tab w:val="left" w:pos="284"/>
        </w:tabs>
        <w:spacing w:line="276" w:lineRule="auto"/>
        <w:ind w:left="284" w:right="128" w:hanging="284"/>
        <w:jc w:val="both"/>
        <w:rPr>
          <w:rFonts w:asciiTheme="minorHAnsi" w:hAnsiTheme="minorHAnsi" w:cstheme="minorHAnsi"/>
          <w:sz w:val="20"/>
          <w:szCs w:val="20"/>
        </w:rPr>
      </w:pPr>
      <w:r w:rsidRPr="00436D01">
        <w:rPr>
          <w:rFonts w:asciiTheme="minorHAnsi" w:hAnsiTheme="minorHAnsi" w:cstheme="minorHAnsi"/>
          <w:sz w:val="20"/>
          <w:szCs w:val="20"/>
        </w:rPr>
        <w:t xml:space="preserve">Inviting all Reception parents to attend the New Parents meeting before their child starts </w:t>
      </w:r>
      <w:proofErr w:type="gramStart"/>
      <w:r w:rsidR="002B2D89" w:rsidRPr="00436D01">
        <w:rPr>
          <w:rFonts w:asciiTheme="minorHAnsi" w:hAnsiTheme="minorHAnsi" w:cstheme="minorHAnsi"/>
          <w:sz w:val="20"/>
          <w:szCs w:val="20"/>
        </w:rPr>
        <w:t>school</w:t>
      </w:r>
      <w:proofErr w:type="gramEnd"/>
    </w:p>
    <w:p w14:paraId="52B0C749" w14:textId="3835F1E2" w:rsidR="00426355" w:rsidRPr="00430094" w:rsidRDefault="00000000" w:rsidP="000A0D59">
      <w:pPr>
        <w:pStyle w:val="ListParagraph"/>
        <w:numPr>
          <w:ilvl w:val="1"/>
          <w:numId w:val="1"/>
        </w:numPr>
        <w:tabs>
          <w:tab w:val="left" w:pos="284"/>
        </w:tabs>
        <w:spacing w:line="276" w:lineRule="auto"/>
        <w:ind w:left="284" w:right="113" w:hanging="284"/>
        <w:jc w:val="both"/>
        <w:rPr>
          <w:rFonts w:asciiTheme="minorHAnsi" w:hAnsiTheme="minorHAnsi" w:cstheme="minorHAnsi"/>
          <w:sz w:val="20"/>
          <w:szCs w:val="20"/>
        </w:rPr>
      </w:pPr>
      <w:r w:rsidRPr="00436D01">
        <w:rPr>
          <w:rFonts w:asciiTheme="minorHAnsi" w:hAnsiTheme="minorHAnsi" w:cstheme="minorHAnsi"/>
          <w:sz w:val="20"/>
          <w:szCs w:val="20"/>
        </w:rPr>
        <w:t xml:space="preserve">Offering parents regular opportunities to talk about their child’s progress in our </w:t>
      </w:r>
      <w:r w:rsidR="002B2D89" w:rsidRPr="00436D01">
        <w:rPr>
          <w:rFonts w:asciiTheme="minorHAnsi" w:hAnsiTheme="minorHAnsi" w:cstheme="minorHAnsi"/>
          <w:sz w:val="20"/>
          <w:szCs w:val="20"/>
        </w:rPr>
        <w:t>Reception</w:t>
      </w:r>
      <w:r w:rsidRPr="00436D01">
        <w:rPr>
          <w:rFonts w:asciiTheme="minorHAnsi" w:hAnsiTheme="minorHAnsi" w:cstheme="minorHAnsi"/>
          <w:sz w:val="20"/>
          <w:szCs w:val="20"/>
        </w:rPr>
        <w:t xml:space="preserve"> through daily communication</w:t>
      </w:r>
      <w:r w:rsidRPr="00436D01">
        <w:rPr>
          <w:rFonts w:asciiTheme="minorHAnsi" w:hAnsiTheme="minorHAnsi" w:cstheme="minorHAnsi"/>
          <w:spacing w:val="-8"/>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9"/>
          <w:sz w:val="20"/>
          <w:szCs w:val="20"/>
        </w:rPr>
        <w:t xml:space="preserve"> </w:t>
      </w:r>
      <w:r w:rsidRPr="00430094">
        <w:rPr>
          <w:rFonts w:asciiTheme="minorHAnsi" w:hAnsiTheme="minorHAnsi" w:cstheme="minorHAnsi"/>
          <w:sz w:val="20"/>
          <w:szCs w:val="20"/>
        </w:rPr>
        <w:t>encouraging</w:t>
      </w:r>
      <w:r w:rsidRPr="00430094">
        <w:rPr>
          <w:rFonts w:asciiTheme="minorHAnsi" w:hAnsiTheme="minorHAnsi" w:cstheme="minorHAnsi"/>
          <w:spacing w:val="-7"/>
          <w:sz w:val="20"/>
          <w:szCs w:val="20"/>
        </w:rPr>
        <w:t xml:space="preserve"> </w:t>
      </w:r>
      <w:r w:rsidRPr="00430094">
        <w:rPr>
          <w:rFonts w:asciiTheme="minorHAnsi" w:hAnsiTheme="minorHAnsi" w:cstheme="minorHAnsi"/>
          <w:sz w:val="20"/>
          <w:szCs w:val="20"/>
        </w:rPr>
        <w:t>parents</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to</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talk</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to</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their</w:t>
      </w:r>
      <w:r w:rsidRPr="00430094">
        <w:rPr>
          <w:rFonts w:asciiTheme="minorHAnsi" w:hAnsiTheme="minorHAnsi" w:cstheme="minorHAnsi"/>
          <w:spacing w:val="-7"/>
          <w:sz w:val="20"/>
          <w:szCs w:val="20"/>
        </w:rPr>
        <w:t xml:space="preserve"> </w:t>
      </w:r>
      <w:r w:rsidRPr="00430094">
        <w:rPr>
          <w:rFonts w:asciiTheme="minorHAnsi" w:hAnsiTheme="minorHAnsi" w:cstheme="minorHAnsi"/>
          <w:sz w:val="20"/>
          <w:szCs w:val="20"/>
        </w:rPr>
        <w:t>child’s</w:t>
      </w:r>
      <w:r w:rsidRPr="00430094">
        <w:rPr>
          <w:rFonts w:asciiTheme="minorHAnsi" w:hAnsiTheme="minorHAnsi" w:cstheme="minorHAnsi"/>
          <w:spacing w:val="-7"/>
          <w:sz w:val="20"/>
          <w:szCs w:val="20"/>
        </w:rPr>
        <w:t xml:space="preserve"> </w:t>
      </w:r>
      <w:r w:rsidRPr="00430094">
        <w:rPr>
          <w:rFonts w:asciiTheme="minorHAnsi" w:hAnsiTheme="minorHAnsi" w:cstheme="minorHAnsi"/>
          <w:sz w:val="20"/>
          <w:szCs w:val="20"/>
        </w:rPr>
        <w:t>teacher</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if</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there</w:t>
      </w:r>
      <w:r w:rsidRPr="00430094">
        <w:rPr>
          <w:rFonts w:asciiTheme="minorHAnsi" w:hAnsiTheme="minorHAnsi" w:cstheme="minorHAnsi"/>
          <w:spacing w:val="-7"/>
          <w:sz w:val="20"/>
          <w:szCs w:val="20"/>
        </w:rPr>
        <w:t xml:space="preserve"> </w:t>
      </w:r>
      <w:r w:rsidRPr="00430094">
        <w:rPr>
          <w:rFonts w:asciiTheme="minorHAnsi" w:hAnsiTheme="minorHAnsi" w:cstheme="minorHAnsi"/>
          <w:sz w:val="20"/>
          <w:szCs w:val="20"/>
        </w:rPr>
        <w:t>are any concerns. The school</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has an open-door policy, and teachers are available to talk to</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 xml:space="preserve">parents outside of the formal parents’ evenings allocated by </w:t>
      </w:r>
      <w:r w:rsidR="00CF454A" w:rsidRPr="00430094">
        <w:rPr>
          <w:rFonts w:asciiTheme="minorHAnsi" w:hAnsiTheme="minorHAnsi" w:cstheme="minorHAnsi"/>
          <w:sz w:val="20"/>
          <w:szCs w:val="20"/>
        </w:rPr>
        <w:t xml:space="preserve">the </w:t>
      </w:r>
      <w:proofErr w:type="gramStart"/>
      <w:r w:rsidRPr="00430094">
        <w:rPr>
          <w:rFonts w:asciiTheme="minorHAnsi" w:hAnsiTheme="minorHAnsi" w:cstheme="minorHAnsi"/>
          <w:sz w:val="20"/>
          <w:szCs w:val="20"/>
        </w:rPr>
        <w:t>school</w:t>
      </w:r>
      <w:proofErr w:type="gramEnd"/>
    </w:p>
    <w:p w14:paraId="62DA0CAA" w14:textId="088D48C4" w:rsidR="00426355" w:rsidRPr="00430094" w:rsidRDefault="00000000" w:rsidP="000A0D59">
      <w:pPr>
        <w:pStyle w:val="ListParagraph"/>
        <w:numPr>
          <w:ilvl w:val="1"/>
          <w:numId w:val="1"/>
        </w:numPr>
        <w:tabs>
          <w:tab w:val="left" w:pos="284"/>
        </w:tabs>
        <w:spacing w:line="276" w:lineRule="auto"/>
        <w:ind w:left="284" w:right="113" w:hanging="284"/>
        <w:jc w:val="both"/>
        <w:rPr>
          <w:rFonts w:asciiTheme="minorHAnsi" w:hAnsiTheme="minorHAnsi" w:cstheme="minorHAnsi"/>
          <w:sz w:val="20"/>
          <w:szCs w:val="20"/>
        </w:rPr>
      </w:pPr>
      <w:r w:rsidRPr="00430094">
        <w:rPr>
          <w:rFonts w:asciiTheme="minorHAnsi" w:hAnsiTheme="minorHAnsi" w:cstheme="minorHAnsi"/>
          <w:sz w:val="20"/>
          <w:szCs w:val="20"/>
        </w:rPr>
        <w:t>Formal</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Parents’</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Evenings</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take</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place</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twice</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yearly</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provide</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an</w:t>
      </w:r>
      <w:r w:rsidRPr="00430094">
        <w:rPr>
          <w:rFonts w:asciiTheme="minorHAnsi" w:hAnsiTheme="minorHAnsi" w:cstheme="minorHAnsi"/>
          <w:spacing w:val="-12"/>
          <w:sz w:val="20"/>
          <w:szCs w:val="20"/>
        </w:rPr>
        <w:t xml:space="preserve"> </w:t>
      </w:r>
      <w:r w:rsidRPr="00430094">
        <w:rPr>
          <w:rFonts w:asciiTheme="minorHAnsi" w:hAnsiTheme="minorHAnsi" w:cstheme="minorHAnsi"/>
          <w:sz w:val="20"/>
          <w:szCs w:val="20"/>
        </w:rPr>
        <w:t>opportunity</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for</w:t>
      </w:r>
      <w:r w:rsidRPr="00430094">
        <w:rPr>
          <w:rFonts w:asciiTheme="minorHAnsi" w:hAnsiTheme="minorHAnsi" w:cstheme="minorHAnsi"/>
          <w:spacing w:val="-13"/>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teacher</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12"/>
          <w:sz w:val="20"/>
          <w:szCs w:val="20"/>
        </w:rPr>
        <w:t xml:space="preserve"> </w:t>
      </w:r>
      <w:r w:rsidRPr="00430094">
        <w:rPr>
          <w:rFonts w:asciiTheme="minorHAnsi" w:hAnsiTheme="minorHAnsi" w:cstheme="minorHAnsi"/>
          <w:sz w:val="20"/>
          <w:szCs w:val="20"/>
        </w:rPr>
        <w:t xml:space="preserve">parents to discuss the child’s progress. Parents are prompted to sign up to the individual meeting timeslots in advance of each Parents’ Evening. Parents also receive a written report on their child’s attainment and progress </w:t>
      </w:r>
      <w:proofErr w:type="gramStart"/>
      <w:r w:rsidRPr="00430094">
        <w:rPr>
          <w:rFonts w:asciiTheme="minorHAnsi" w:hAnsiTheme="minorHAnsi" w:cstheme="minorHAnsi"/>
          <w:sz w:val="20"/>
          <w:szCs w:val="20"/>
        </w:rPr>
        <w:t>yearly;</w:t>
      </w:r>
      <w:proofErr w:type="gramEnd"/>
    </w:p>
    <w:p w14:paraId="6224CB18" w14:textId="77777777" w:rsidR="00426355" w:rsidRPr="00436D01" w:rsidRDefault="00000000" w:rsidP="000A0D59">
      <w:pPr>
        <w:pStyle w:val="ListParagraph"/>
        <w:numPr>
          <w:ilvl w:val="1"/>
          <w:numId w:val="1"/>
        </w:numPr>
        <w:tabs>
          <w:tab w:val="left" w:pos="284"/>
        </w:tabs>
        <w:spacing w:line="276" w:lineRule="auto"/>
        <w:ind w:left="284" w:right="119" w:hanging="284"/>
        <w:jc w:val="both"/>
        <w:rPr>
          <w:rFonts w:asciiTheme="minorHAnsi" w:hAnsiTheme="minorHAnsi" w:cstheme="minorHAnsi"/>
          <w:sz w:val="20"/>
          <w:szCs w:val="20"/>
        </w:rPr>
      </w:pPr>
      <w:r w:rsidRPr="00436D01">
        <w:rPr>
          <w:rFonts w:asciiTheme="minorHAnsi" w:hAnsiTheme="minorHAnsi" w:cstheme="minorHAnsi"/>
          <w:sz w:val="20"/>
          <w:szCs w:val="20"/>
        </w:rPr>
        <w:t xml:space="preserve">Arranging a variety of curricular and extra-curricular activities throughout the year that encourage collaboration between pupil, school and parents, and the wider </w:t>
      </w:r>
      <w:proofErr w:type="gramStart"/>
      <w:r w:rsidRPr="00436D01">
        <w:rPr>
          <w:rFonts w:asciiTheme="minorHAnsi" w:hAnsiTheme="minorHAnsi" w:cstheme="minorHAnsi"/>
          <w:sz w:val="20"/>
          <w:szCs w:val="20"/>
        </w:rPr>
        <w:t>community;</w:t>
      </w:r>
      <w:proofErr w:type="gramEnd"/>
    </w:p>
    <w:p w14:paraId="389042CB" w14:textId="77777777" w:rsidR="00426355" w:rsidRPr="00436D01" w:rsidRDefault="00000000" w:rsidP="000A0D59">
      <w:pPr>
        <w:pStyle w:val="ListParagraph"/>
        <w:numPr>
          <w:ilvl w:val="1"/>
          <w:numId w:val="1"/>
        </w:numPr>
        <w:tabs>
          <w:tab w:val="left" w:pos="284"/>
        </w:tabs>
        <w:spacing w:line="276" w:lineRule="auto"/>
        <w:ind w:left="284" w:hanging="284"/>
        <w:jc w:val="both"/>
        <w:rPr>
          <w:rFonts w:asciiTheme="minorHAnsi" w:hAnsiTheme="minorHAnsi" w:cstheme="minorHAnsi"/>
          <w:sz w:val="20"/>
          <w:szCs w:val="20"/>
        </w:rPr>
      </w:pPr>
      <w:r w:rsidRPr="00436D01">
        <w:rPr>
          <w:rFonts w:asciiTheme="minorHAnsi" w:hAnsiTheme="minorHAnsi" w:cstheme="minorHAnsi"/>
          <w:sz w:val="20"/>
          <w:szCs w:val="20"/>
        </w:rPr>
        <w:t>Parents</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helping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supporting</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their</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child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homework</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which</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mirrors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child’s</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learning</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at</w:t>
      </w:r>
      <w:r w:rsidRPr="00436D01">
        <w:rPr>
          <w:rFonts w:asciiTheme="minorHAnsi" w:hAnsiTheme="minorHAnsi" w:cstheme="minorHAnsi"/>
          <w:spacing w:val="-1"/>
          <w:sz w:val="20"/>
          <w:szCs w:val="20"/>
        </w:rPr>
        <w:t xml:space="preserve"> </w:t>
      </w:r>
      <w:proofErr w:type="gramStart"/>
      <w:r w:rsidRPr="00436D01">
        <w:rPr>
          <w:rFonts w:asciiTheme="minorHAnsi" w:hAnsiTheme="minorHAnsi" w:cstheme="minorHAnsi"/>
          <w:spacing w:val="-2"/>
          <w:sz w:val="20"/>
          <w:szCs w:val="20"/>
        </w:rPr>
        <w:t>school;</w:t>
      </w:r>
      <w:proofErr w:type="gramEnd"/>
    </w:p>
    <w:p w14:paraId="757BB384" w14:textId="77777777" w:rsidR="00CF454A" w:rsidRPr="00436D01" w:rsidRDefault="00CF454A" w:rsidP="00436D01">
      <w:pPr>
        <w:pStyle w:val="BodyText"/>
        <w:spacing w:before="3" w:line="276" w:lineRule="auto"/>
        <w:rPr>
          <w:rFonts w:asciiTheme="minorHAnsi" w:hAnsiTheme="minorHAnsi" w:cstheme="minorHAnsi"/>
          <w:sz w:val="20"/>
          <w:szCs w:val="20"/>
        </w:rPr>
      </w:pPr>
    </w:p>
    <w:p w14:paraId="5C9B2F6F" w14:textId="77777777" w:rsidR="00426355" w:rsidRPr="00436D01" w:rsidRDefault="00000000" w:rsidP="00436D01">
      <w:pPr>
        <w:pStyle w:val="BodyText"/>
        <w:spacing w:before="1" w:line="276" w:lineRule="auto"/>
        <w:ind w:left="120"/>
        <w:jc w:val="both"/>
        <w:rPr>
          <w:rFonts w:asciiTheme="minorHAnsi" w:hAnsiTheme="minorHAnsi" w:cstheme="minorHAnsi"/>
          <w:spacing w:val="-2"/>
          <w:sz w:val="20"/>
          <w:szCs w:val="20"/>
        </w:rPr>
      </w:pPr>
      <w:r w:rsidRPr="00436D01">
        <w:rPr>
          <w:rFonts w:asciiTheme="minorHAnsi" w:hAnsiTheme="minorHAnsi" w:cstheme="minorHAnsi"/>
          <w:sz w:val="20"/>
          <w:szCs w:val="20"/>
        </w:rPr>
        <w:t>Please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see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Home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School</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Agreement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Parents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as</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Partners</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Policy</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further</w:t>
      </w:r>
      <w:r w:rsidRPr="00436D01">
        <w:rPr>
          <w:rFonts w:asciiTheme="minorHAnsi" w:hAnsiTheme="minorHAnsi" w:cstheme="minorHAnsi"/>
          <w:spacing w:val="-1"/>
          <w:sz w:val="20"/>
          <w:szCs w:val="20"/>
        </w:rPr>
        <w:t xml:space="preserve"> </w:t>
      </w:r>
      <w:r w:rsidRPr="00436D01">
        <w:rPr>
          <w:rFonts w:asciiTheme="minorHAnsi" w:hAnsiTheme="minorHAnsi" w:cstheme="minorHAnsi"/>
          <w:spacing w:val="-2"/>
          <w:sz w:val="20"/>
          <w:szCs w:val="20"/>
        </w:rPr>
        <w:t>information.</w:t>
      </w:r>
    </w:p>
    <w:p w14:paraId="76692525" w14:textId="77777777" w:rsidR="00CA2F68" w:rsidRDefault="00CA2F68" w:rsidP="00436D01">
      <w:pPr>
        <w:pStyle w:val="Heading1"/>
        <w:spacing w:before="39" w:line="276" w:lineRule="auto"/>
        <w:rPr>
          <w:rFonts w:asciiTheme="minorHAnsi" w:hAnsiTheme="minorHAnsi" w:cstheme="minorHAnsi"/>
          <w:sz w:val="20"/>
          <w:szCs w:val="20"/>
        </w:rPr>
      </w:pPr>
    </w:p>
    <w:p w14:paraId="2950F6E0" w14:textId="3B4F908C" w:rsidR="00426355" w:rsidRPr="00436D01" w:rsidRDefault="00000000" w:rsidP="00436D01">
      <w:pPr>
        <w:pStyle w:val="Heading1"/>
        <w:spacing w:before="39" w:line="276" w:lineRule="auto"/>
        <w:rPr>
          <w:rFonts w:asciiTheme="minorHAnsi" w:hAnsiTheme="minorHAnsi" w:cstheme="minorHAnsi"/>
          <w:sz w:val="20"/>
          <w:szCs w:val="20"/>
        </w:rPr>
      </w:pP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safeguarding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welfare</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2"/>
          <w:sz w:val="20"/>
          <w:szCs w:val="20"/>
        </w:rPr>
        <w:t>requirements</w:t>
      </w:r>
    </w:p>
    <w:p w14:paraId="1BA4BB74" w14:textId="687D5AA5" w:rsidR="00426355" w:rsidRPr="00436D01" w:rsidRDefault="00000000" w:rsidP="00436D01">
      <w:pPr>
        <w:pStyle w:val="BodyText"/>
        <w:spacing w:line="276" w:lineRule="auto"/>
        <w:ind w:left="120" w:right="117"/>
        <w:jc w:val="both"/>
        <w:rPr>
          <w:rFonts w:asciiTheme="minorHAnsi" w:hAnsiTheme="minorHAnsi" w:cstheme="minorHAnsi"/>
          <w:sz w:val="20"/>
          <w:szCs w:val="20"/>
        </w:rPr>
      </w:pPr>
      <w:r w:rsidRPr="00436D01">
        <w:rPr>
          <w:rFonts w:asciiTheme="minorHAnsi" w:hAnsiTheme="minorHAnsi" w:cstheme="minorHAnsi"/>
          <w:sz w:val="20"/>
          <w:szCs w:val="20"/>
        </w:rPr>
        <w:t xml:space="preserve">The </w:t>
      </w:r>
      <w:r w:rsidR="00CF454A" w:rsidRPr="00436D01">
        <w:rPr>
          <w:rFonts w:asciiTheme="minorHAnsi" w:hAnsiTheme="minorHAnsi" w:cstheme="minorHAnsi"/>
          <w:sz w:val="20"/>
          <w:szCs w:val="20"/>
        </w:rPr>
        <w:t>Reception at Imperial Oak</w:t>
      </w:r>
      <w:r w:rsidRPr="00436D01">
        <w:rPr>
          <w:rFonts w:asciiTheme="minorHAnsi" w:hAnsiTheme="minorHAnsi" w:cstheme="minorHAnsi"/>
          <w:sz w:val="20"/>
          <w:szCs w:val="20"/>
        </w:rPr>
        <w:t xml:space="preserve"> follows the standards set by the EYFS Framework to keep children safe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 xml:space="preserve">and promote their welfare. The EYFS safeguarding and welfare requirements are met through the school’s Child Protection </w:t>
      </w:r>
      <w:r w:rsidRPr="00436D01">
        <w:rPr>
          <w:rFonts w:asciiTheme="minorHAnsi" w:hAnsiTheme="minorHAnsi" w:cstheme="minorHAnsi"/>
          <w:spacing w:val="-2"/>
          <w:sz w:val="20"/>
          <w:szCs w:val="20"/>
        </w:rPr>
        <w:t>Policy.</w:t>
      </w:r>
    </w:p>
    <w:p w14:paraId="19B80CDC" w14:textId="77777777" w:rsidR="00426355" w:rsidRPr="00436D01" w:rsidRDefault="00426355" w:rsidP="00436D01">
      <w:pPr>
        <w:pStyle w:val="BodyText"/>
        <w:spacing w:before="12" w:line="276" w:lineRule="auto"/>
        <w:rPr>
          <w:rFonts w:asciiTheme="minorHAnsi" w:hAnsiTheme="minorHAnsi" w:cstheme="minorHAnsi"/>
          <w:sz w:val="20"/>
          <w:szCs w:val="20"/>
        </w:rPr>
      </w:pPr>
    </w:p>
    <w:p w14:paraId="3B6538FE" w14:textId="1E9DEA66" w:rsidR="00426355" w:rsidRPr="00430094" w:rsidRDefault="00000000" w:rsidP="00CA2F68">
      <w:pPr>
        <w:pStyle w:val="Heading1"/>
        <w:spacing w:line="276" w:lineRule="auto"/>
        <w:ind w:right="117"/>
        <w:rPr>
          <w:rFonts w:asciiTheme="minorHAnsi" w:hAnsiTheme="minorHAnsi" w:cstheme="minorHAnsi"/>
          <w:sz w:val="20"/>
          <w:szCs w:val="20"/>
        </w:rPr>
      </w:pPr>
      <w:r w:rsidRPr="00436D01">
        <w:rPr>
          <w:rFonts w:asciiTheme="minorHAnsi" w:hAnsiTheme="minorHAnsi" w:cstheme="minorHAnsi"/>
          <w:sz w:val="20"/>
          <w:szCs w:val="20"/>
        </w:rPr>
        <w:t>If you have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any concerns related to</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 welfare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 xml:space="preserve">or safety of a child, including online-safety and safeguarding (sometimes </w:t>
      </w:r>
      <w:r w:rsidRPr="00430094">
        <w:rPr>
          <w:rFonts w:asciiTheme="minorHAnsi" w:hAnsiTheme="minorHAnsi" w:cstheme="minorHAnsi"/>
          <w:sz w:val="20"/>
          <w:szCs w:val="20"/>
        </w:rPr>
        <w:t>knows</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as ‘e-safeguarding’)</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please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contact</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Designated</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Person and safeguarding</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lead without delay. The school’s Designated Person and safeguarding lead is</w:t>
      </w:r>
      <w:r w:rsidR="000A0D59" w:rsidRPr="00430094">
        <w:rPr>
          <w:rFonts w:asciiTheme="minorHAnsi" w:hAnsiTheme="minorHAnsi" w:cstheme="minorHAnsi"/>
          <w:sz w:val="20"/>
          <w:szCs w:val="20"/>
        </w:rPr>
        <w:t xml:space="preserve"> </w:t>
      </w:r>
      <w:r w:rsidR="00430094" w:rsidRPr="00430094">
        <w:rPr>
          <w:sz w:val="20"/>
          <w:szCs w:val="20"/>
        </w:rPr>
        <w:t>Sarah Emmanuel Ikechukwu</w:t>
      </w:r>
      <w:r w:rsidR="00430094" w:rsidRPr="00430094">
        <w:rPr>
          <w:sz w:val="20"/>
          <w:szCs w:val="20"/>
        </w:rPr>
        <w:t>.</w:t>
      </w:r>
      <w:r w:rsidR="00430094">
        <w:rPr>
          <w:rFonts w:asciiTheme="minorHAnsi" w:hAnsiTheme="minorHAnsi" w:cstheme="minorHAnsi"/>
          <w:sz w:val="20"/>
          <w:szCs w:val="20"/>
        </w:rPr>
        <w:t xml:space="preserve"> </w:t>
      </w:r>
      <w:r w:rsidR="00CA2F68" w:rsidRPr="00430094">
        <w:rPr>
          <w:rFonts w:asciiTheme="minorHAnsi" w:hAnsiTheme="minorHAnsi" w:cstheme="minorHAnsi"/>
          <w:sz w:val="20"/>
          <w:szCs w:val="20"/>
        </w:rPr>
        <w:t xml:space="preserve"> </w:t>
      </w:r>
      <w:r w:rsidRPr="00430094">
        <w:rPr>
          <w:rFonts w:asciiTheme="minorHAnsi" w:hAnsiTheme="minorHAnsi" w:cstheme="minorHAnsi"/>
          <w:sz w:val="20"/>
          <w:szCs w:val="20"/>
        </w:rPr>
        <w:t>Please</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see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5"/>
          <w:sz w:val="20"/>
          <w:szCs w:val="20"/>
        </w:rPr>
        <w:t xml:space="preserve"> </w:t>
      </w:r>
      <w:r w:rsidRPr="00430094">
        <w:rPr>
          <w:rFonts w:asciiTheme="minorHAnsi" w:hAnsiTheme="minorHAnsi" w:cstheme="minorHAnsi"/>
          <w:sz w:val="20"/>
          <w:szCs w:val="20"/>
        </w:rPr>
        <w:t>Child</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Protection</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Policy</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for</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further</w:t>
      </w:r>
      <w:r w:rsidRPr="00430094">
        <w:rPr>
          <w:rFonts w:asciiTheme="minorHAnsi" w:hAnsiTheme="minorHAnsi" w:cstheme="minorHAnsi"/>
          <w:spacing w:val="-1"/>
          <w:sz w:val="20"/>
          <w:szCs w:val="20"/>
        </w:rPr>
        <w:t xml:space="preserve"> </w:t>
      </w:r>
      <w:r w:rsidRPr="00430094">
        <w:rPr>
          <w:rFonts w:asciiTheme="minorHAnsi" w:hAnsiTheme="minorHAnsi" w:cstheme="minorHAnsi"/>
          <w:spacing w:val="-2"/>
          <w:sz w:val="20"/>
          <w:szCs w:val="20"/>
        </w:rPr>
        <w:t>information.</w:t>
      </w:r>
    </w:p>
    <w:p w14:paraId="35483048" w14:textId="77777777" w:rsidR="00426355" w:rsidRPr="00430094" w:rsidRDefault="00426355" w:rsidP="00436D01">
      <w:pPr>
        <w:pStyle w:val="BodyText"/>
        <w:spacing w:line="276" w:lineRule="auto"/>
        <w:rPr>
          <w:rFonts w:asciiTheme="minorHAnsi" w:hAnsiTheme="minorHAnsi" w:cstheme="minorHAnsi"/>
          <w:sz w:val="20"/>
          <w:szCs w:val="20"/>
        </w:rPr>
      </w:pPr>
    </w:p>
    <w:p w14:paraId="638C6CAA" w14:textId="77B587D7" w:rsidR="00426355" w:rsidRPr="00430094" w:rsidRDefault="00000000" w:rsidP="00436D01">
      <w:pPr>
        <w:pStyle w:val="Heading1"/>
        <w:spacing w:line="276" w:lineRule="auto"/>
        <w:rPr>
          <w:rFonts w:asciiTheme="minorHAnsi" w:hAnsiTheme="minorHAnsi" w:cstheme="minorHAnsi"/>
          <w:sz w:val="20"/>
          <w:szCs w:val="20"/>
        </w:rPr>
      </w:pPr>
      <w:r w:rsidRPr="00430094">
        <w:rPr>
          <w:rFonts w:asciiTheme="minorHAnsi" w:hAnsiTheme="minorHAnsi" w:cstheme="minorHAnsi"/>
          <w:sz w:val="20"/>
          <w:szCs w:val="20"/>
        </w:rPr>
        <w:t>Supervision</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of</w:t>
      </w:r>
      <w:r w:rsidRPr="00430094">
        <w:rPr>
          <w:rFonts w:asciiTheme="minorHAnsi" w:hAnsiTheme="minorHAnsi" w:cstheme="minorHAnsi"/>
          <w:spacing w:val="-2"/>
          <w:sz w:val="20"/>
          <w:szCs w:val="20"/>
        </w:rPr>
        <w:t xml:space="preserve"> Children</w:t>
      </w:r>
    </w:p>
    <w:p w14:paraId="4F642755" w14:textId="77777777" w:rsidR="000A0D59" w:rsidRPr="00430094" w:rsidRDefault="00000000" w:rsidP="000A0D59">
      <w:pPr>
        <w:pStyle w:val="BodyText"/>
        <w:spacing w:line="276" w:lineRule="auto"/>
        <w:ind w:left="120" w:right="116"/>
        <w:jc w:val="both"/>
        <w:rPr>
          <w:rFonts w:asciiTheme="minorHAnsi" w:hAnsiTheme="minorHAnsi" w:cstheme="minorHAnsi"/>
          <w:sz w:val="20"/>
          <w:szCs w:val="20"/>
        </w:rPr>
      </w:pPr>
      <w:r w:rsidRPr="00430094">
        <w:rPr>
          <w:rFonts w:asciiTheme="minorHAnsi" w:hAnsiTheme="minorHAnsi" w:cstheme="minorHAnsi"/>
          <w:sz w:val="20"/>
          <w:szCs w:val="20"/>
        </w:rPr>
        <w:t xml:space="preserve">All children in the </w:t>
      </w:r>
      <w:proofErr w:type="gramStart"/>
      <w:r w:rsidR="00CF454A" w:rsidRPr="00430094">
        <w:rPr>
          <w:rFonts w:asciiTheme="minorHAnsi" w:hAnsiTheme="minorHAnsi" w:cstheme="minorHAnsi"/>
          <w:sz w:val="20"/>
          <w:szCs w:val="20"/>
        </w:rPr>
        <w:t>Reception</w:t>
      </w:r>
      <w:proofErr w:type="gramEnd"/>
      <w:r w:rsidRPr="00430094">
        <w:rPr>
          <w:rFonts w:asciiTheme="minorHAnsi" w:hAnsiTheme="minorHAnsi" w:cstheme="minorHAnsi"/>
          <w:sz w:val="20"/>
          <w:szCs w:val="20"/>
        </w:rPr>
        <w:t xml:space="preserve"> have a key person. This is their class teacher. Please see the Supervision of Children Policy for further information.</w:t>
      </w:r>
    </w:p>
    <w:p w14:paraId="1D5F6852" w14:textId="4C17FD7B" w:rsidR="00426355" w:rsidRPr="00430094" w:rsidRDefault="00000000" w:rsidP="000A0D59">
      <w:pPr>
        <w:pStyle w:val="BodyText"/>
        <w:spacing w:line="276" w:lineRule="auto"/>
        <w:ind w:left="120" w:right="116"/>
        <w:jc w:val="both"/>
        <w:rPr>
          <w:rFonts w:asciiTheme="minorHAnsi" w:hAnsiTheme="minorHAnsi" w:cstheme="minorHAnsi"/>
          <w:sz w:val="20"/>
          <w:szCs w:val="20"/>
        </w:rPr>
      </w:pPr>
      <w:r w:rsidRPr="00430094">
        <w:rPr>
          <w:rFonts w:asciiTheme="minorHAnsi" w:hAnsiTheme="minorHAnsi" w:cstheme="minorHAnsi"/>
          <w:sz w:val="20"/>
          <w:szCs w:val="20"/>
        </w:rPr>
        <w:t>Staff</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qualifications,</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training,</w:t>
      </w:r>
      <w:r w:rsidRPr="00430094">
        <w:rPr>
          <w:rFonts w:asciiTheme="minorHAnsi" w:hAnsiTheme="minorHAnsi" w:cstheme="minorHAnsi"/>
          <w:spacing w:val="-3"/>
          <w:sz w:val="20"/>
          <w:szCs w:val="20"/>
        </w:rPr>
        <w:t xml:space="preserve"> </w:t>
      </w:r>
      <w:proofErr w:type="gramStart"/>
      <w:r w:rsidRPr="00430094">
        <w:rPr>
          <w:rFonts w:asciiTheme="minorHAnsi" w:hAnsiTheme="minorHAnsi" w:cstheme="minorHAnsi"/>
          <w:sz w:val="20"/>
          <w:szCs w:val="20"/>
        </w:rPr>
        <w:t>support</w:t>
      </w:r>
      <w:proofErr w:type="gramEnd"/>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3"/>
          <w:sz w:val="20"/>
          <w:szCs w:val="20"/>
        </w:rPr>
        <w:t xml:space="preserve"> </w:t>
      </w:r>
      <w:r w:rsidRPr="00430094">
        <w:rPr>
          <w:rFonts w:asciiTheme="minorHAnsi" w:hAnsiTheme="minorHAnsi" w:cstheme="minorHAnsi"/>
          <w:spacing w:val="-2"/>
          <w:sz w:val="20"/>
          <w:szCs w:val="20"/>
        </w:rPr>
        <w:t>skills</w:t>
      </w:r>
    </w:p>
    <w:p w14:paraId="7031C915" w14:textId="6264D542" w:rsidR="00426355" w:rsidRPr="00430094" w:rsidRDefault="00000000" w:rsidP="00436D01">
      <w:pPr>
        <w:pStyle w:val="BodyText"/>
        <w:spacing w:before="1" w:line="276" w:lineRule="auto"/>
        <w:ind w:left="120" w:right="117"/>
        <w:jc w:val="both"/>
        <w:rPr>
          <w:rFonts w:asciiTheme="minorHAnsi" w:hAnsiTheme="minorHAnsi" w:cstheme="minorHAnsi"/>
          <w:sz w:val="20"/>
          <w:szCs w:val="20"/>
        </w:rPr>
      </w:pPr>
      <w:r w:rsidRPr="00430094">
        <w:rPr>
          <w:rFonts w:asciiTheme="minorHAnsi" w:hAnsiTheme="minorHAnsi" w:cstheme="minorHAnsi"/>
          <w:sz w:val="20"/>
          <w:szCs w:val="20"/>
        </w:rPr>
        <w:t xml:space="preserve">Staff are recruited using the procedure set out in the Safe Recruitment of Staff Policy. Staff are supervised by the Head Teacher. </w:t>
      </w:r>
    </w:p>
    <w:p w14:paraId="40FC2CC8" w14:textId="77777777" w:rsidR="00426355" w:rsidRPr="00430094" w:rsidRDefault="00426355" w:rsidP="00436D01">
      <w:pPr>
        <w:pStyle w:val="BodyText"/>
        <w:spacing w:before="1" w:line="276" w:lineRule="auto"/>
        <w:rPr>
          <w:rFonts w:asciiTheme="minorHAnsi" w:hAnsiTheme="minorHAnsi" w:cstheme="minorHAnsi"/>
          <w:sz w:val="20"/>
          <w:szCs w:val="20"/>
        </w:rPr>
      </w:pPr>
    </w:p>
    <w:p w14:paraId="254EBBC4" w14:textId="77777777" w:rsidR="00426355" w:rsidRPr="00436D01" w:rsidRDefault="00000000" w:rsidP="00436D01">
      <w:pPr>
        <w:pStyle w:val="BodyText"/>
        <w:spacing w:before="1" w:line="276" w:lineRule="auto"/>
        <w:ind w:left="120"/>
        <w:jc w:val="both"/>
        <w:rPr>
          <w:rFonts w:asciiTheme="minorHAnsi" w:hAnsiTheme="minorHAnsi" w:cstheme="minorHAnsi"/>
          <w:sz w:val="20"/>
          <w:szCs w:val="20"/>
        </w:rPr>
      </w:pPr>
      <w:r w:rsidRPr="00430094">
        <w:rPr>
          <w:rFonts w:asciiTheme="minorHAnsi" w:hAnsiTheme="minorHAnsi" w:cstheme="minorHAnsi"/>
          <w:sz w:val="20"/>
          <w:szCs w:val="20"/>
          <w:u w:val="single"/>
        </w:rPr>
        <w:t>Staff</w:t>
      </w:r>
      <w:r w:rsidRPr="00430094">
        <w:rPr>
          <w:rFonts w:asciiTheme="minorHAnsi" w:hAnsiTheme="minorHAnsi" w:cstheme="minorHAnsi"/>
          <w:spacing w:val="-4"/>
          <w:sz w:val="20"/>
          <w:szCs w:val="20"/>
          <w:u w:val="single"/>
        </w:rPr>
        <w:t xml:space="preserve"> </w:t>
      </w:r>
      <w:r w:rsidRPr="00430094">
        <w:rPr>
          <w:rFonts w:asciiTheme="minorHAnsi" w:hAnsiTheme="minorHAnsi" w:cstheme="minorHAnsi"/>
          <w:sz w:val="20"/>
          <w:szCs w:val="20"/>
          <w:u w:val="single"/>
        </w:rPr>
        <w:t>induction</w:t>
      </w:r>
      <w:r w:rsidRPr="00430094">
        <w:rPr>
          <w:rFonts w:asciiTheme="minorHAnsi" w:hAnsiTheme="minorHAnsi" w:cstheme="minorHAnsi"/>
          <w:spacing w:val="-4"/>
          <w:sz w:val="20"/>
          <w:szCs w:val="20"/>
          <w:u w:val="single"/>
        </w:rPr>
        <w:t xml:space="preserve"> </w:t>
      </w:r>
      <w:r w:rsidRPr="00430094">
        <w:rPr>
          <w:rFonts w:asciiTheme="minorHAnsi" w:hAnsiTheme="minorHAnsi" w:cstheme="minorHAnsi"/>
          <w:sz w:val="20"/>
          <w:szCs w:val="20"/>
          <w:u w:val="single"/>
        </w:rPr>
        <w:t>training</w:t>
      </w:r>
      <w:r w:rsidRPr="00430094">
        <w:rPr>
          <w:rFonts w:asciiTheme="minorHAnsi" w:hAnsiTheme="minorHAnsi" w:cstheme="minorHAnsi"/>
          <w:spacing w:val="-3"/>
          <w:sz w:val="20"/>
          <w:szCs w:val="20"/>
          <w:u w:val="single"/>
        </w:rPr>
        <w:t xml:space="preserve"> </w:t>
      </w:r>
      <w:r w:rsidRPr="00430094">
        <w:rPr>
          <w:rFonts w:asciiTheme="minorHAnsi" w:hAnsiTheme="minorHAnsi" w:cstheme="minorHAnsi"/>
          <w:spacing w:val="-2"/>
          <w:sz w:val="20"/>
          <w:szCs w:val="20"/>
          <w:u w:val="single"/>
        </w:rPr>
        <w:t>includes:</w:t>
      </w:r>
    </w:p>
    <w:p w14:paraId="3143E1D6" w14:textId="77777777" w:rsidR="00426355" w:rsidRPr="00436D01" w:rsidRDefault="00000000" w:rsidP="00436D01">
      <w:pPr>
        <w:pStyle w:val="BodyText"/>
        <w:spacing w:line="276" w:lineRule="auto"/>
        <w:ind w:left="120"/>
        <w:jc w:val="both"/>
        <w:rPr>
          <w:rFonts w:asciiTheme="minorHAnsi" w:hAnsiTheme="minorHAnsi" w:cstheme="minorHAnsi"/>
          <w:sz w:val="20"/>
          <w:szCs w:val="20"/>
        </w:rPr>
      </w:pPr>
      <w:r w:rsidRPr="00436D01">
        <w:rPr>
          <w:rFonts w:asciiTheme="minorHAnsi" w:hAnsiTheme="minorHAnsi" w:cstheme="minorHAnsi"/>
          <w:sz w:val="20"/>
          <w:szCs w:val="20"/>
        </w:rPr>
        <w:t>For</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further</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information</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support</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above,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please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see</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4"/>
          <w:sz w:val="20"/>
          <w:szCs w:val="20"/>
        </w:rPr>
        <w:t>the:</w:t>
      </w:r>
    </w:p>
    <w:p w14:paraId="4E383F63" w14:textId="77777777" w:rsidR="00426355" w:rsidRPr="00436D01" w:rsidRDefault="00000000" w:rsidP="00CA2F68">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Safe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Recruitment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Staff</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Policy;</w:t>
      </w:r>
      <w:proofErr w:type="gramEnd"/>
    </w:p>
    <w:p w14:paraId="5EE4A9BB" w14:textId="77777777" w:rsidR="00426355" w:rsidRPr="00436D01" w:rsidRDefault="00000000" w:rsidP="00CA2F68">
      <w:pPr>
        <w:pStyle w:val="ListParagraph"/>
        <w:numPr>
          <w:ilvl w:val="1"/>
          <w:numId w:val="1"/>
        </w:numPr>
        <w:tabs>
          <w:tab w:val="left" w:pos="284"/>
        </w:tabs>
        <w:spacing w:before="2"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Staff</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Training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Development</w:t>
      </w:r>
      <w:r w:rsidRPr="00436D01">
        <w:rPr>
          <w:rFonts w:asciiTheme="minorHAnsi" w:hAnsiTheme="minorHAnsi" w:cstheme="minorHAnsi"/>
          <w:spacing w:val="-1"/>
          <w:sz w:val="20"/>
          <w:szCs w:val="20"/>
        </w:rPr>
        <w:t xml:space="preserve"> </w:t>
      </w:r>
      <w:proofErr w:type="gramStart"/>
      <w:r w:rsidRPr="00436D01">
        <w:rPr>
          <w:rFonts w:asciiTheme="minorHAnsi" w:hAnsiTheme="minorHAnsi" w:cstheme="minorHAnsi"/>
          <w:spacing w:val="-2"/>
          <w:sz w:val="20"/>
          <w:szCs w:val="20"/>
        </w:rPr>
        <w:t>Policy;</w:t>
      </w:r>
      <w:proofErr w:type="gramEnd"/>
    </w:p>
    <w:p w14:paraId="055052F0" w14:textId="77777777" w:rsidR="00426355" w:rsidRPr="00436D01" w:rsidRDefault="00000000" w:rsidP="00CA2F68">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Child</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Protection</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Policy;</w:t>
      </w:r>
      <w:proofErr w:type="gramEnd"/>
    </w:p>
    <w:p w14:paraId="758A7928" w14:textId="77777777" w:rsidR="00426355" w:rsidRPr="00436D01" w:rsidRDefault="00000000" w:rsidP="00CA2F68">
      <w:pPr>
        <w:pStyle w:val="ListParagraph"/>
        <w:numPr>
          <w:ilvl w:val="1"/>
          <w:numId w:val="1"/>
        </w:numPr>
        <w:tabs>
          <w:tab w:val="left" w:pos="284"/>
        </w:tabs>
        <w:spacing w:before="1"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Staff</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Code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Conduct;</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3"/>
          <w:sz w:val="20"/>
          <w:szCs w:val="20"/>
        </w:rPr>
        <w:t xml:space="preserve"> </w:t>
      </w:r>
      <w:r w:rsidRPr="00436D01">
        <w:rPr>
          <w:rFonts w:asciiTheme="minorHAnsi" w:hAnsiTheme="minorHAnsi" w:cstheme="minorHAnsi"/>
          <w:spacing w:val="-5"/>
          <w:sz w:val="20"/>
          <w:szCs w:val="20"/>
        </w:rPr>
        <w:t>the</w:t>
      </w:r>
    </w:p>
    <w:p w14:paraId="5C56E7AB" w14:textId="77777777" w:rsidR="00426355" w:rsidRPr="00436D01" w:rsidRDefault="00000000" w:rsidP="00CA2F68">
      <w:pPr>
        <w:pStyle w:val="ListParagraph"/>
        <w:numPr>
          <w:ilvl w:val="1"/>
          <w:numId w:val="1"/>
        </w:numPr>
        <w:tabs>
          <w:tab w:val="left" w:pos="284"/>
        </w:tabs>
        <w:spacing w:line="276" w:lineRule="auto"/>
        <w:ind w:left="284" w:hanging="284"/>
        <w:rPr>
          <w:rFonts w:asciiTheme="minorHAnsi" w:hAnsiTheme="minorHAnsi" w:cstheme="minorHAnsi"/>
          <w:sz w:val="20"/>
          <w:szCs w:val="20"/>
        </w:rPr>
      </w:pPr>
      <w:r w:rsidRPr="00436D01">
        <w:rPr>
          <w:rFonts w:asciiTheme="minorHAnsi" w:hAnsiTheme="minorHAnsi" w:cstheme="minorHAnsi"/>
          <w:sz w:val="20"/>
          <w:szCs w:val="20"/>
        </w:rPr>
        <w:t>Supervision</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Staff</w:t>
      </w:r>
      <w:r w:rsidRPr="00436D01">
        <w:rPr>
          <w:rFonts w:asciiTheme="minorHAnsi" w:hAnsiTheme="minorHAnsi" w:cstheme="minorHAnsi"/>
          <w:spacing w:val="-4"/>
          <w:sz w:val="20"/>
          <w:szCs w:val="20"/>
        </w:rPr>
        <w:t xml:space="preserve"> </w:t>
      </w:r>
      <w:r w:rsidRPr="00436D01">
        <w:rPr>
          <w:rFonts w:asciiTheme="minorHAnsi" w:hAnsiTheme="minorHAnsi" w:cstheme="minorHAnsi"/>
          <w:spacing w:val="-2"/>
          <w:sz w:val="20"/>
          <w:szCs w:val="20"/>
        </w:rPr>
        <w:t>Policy.</w:t>
      </w:r>
    </w:p>
    <w:p w14:paraId="31E4F069" w14:textId="77777777" w:rsidR="00426355" w:rsidRPr="00436D01" w:rsidRDefault="00426355" w:rsidP="00436D01">
      <w:pPr>
        <w:pStyle w:val="BodyText"/>
        <w:spacing w:before="2" w:line="276" w:lineRule="auto"/>
        <w:rPr>
          <w:rFonts w:asciiTheme="minorHAnsi" w:hAnsiTheme="minorHAnsi" w:cstheme="minorHAnsi"/>
          <w:b/>
          <w:sz w:val="20"/>
          <w:szCs w:val="20"/>
        </w:rPr>
      </w:pPr>
    </w:p>
    <w:p w14:paraId="756F3D09" w14:textId="3616ED03" w:rsidR="00426355" w:rsidRPr="00436D01" w:rsidRDefault="00000000" w:rsidP="00CA2F68">
      <w:pPr>
        <w:spacing w:line="276" w:lineRule="auto"/>
        <w:rPr>
          <w:rFonts w:asciiTheme="minorHAnsi" w:hAnsiTheme="minorHAnsi" w:cstheme="minorHAnsi"/>
          <w:b/>
          <w:sz w:val="20"/>
          <w:szCs w:val="20"/>
        </w:rPr>
      </w:pPr>
      <w:r w:rsidRPr="00436D01">
        <w:rPr>
          <w:rFonts w:asciiTheme="minorHAnsi" w:hAnsiTheme="minorHAnsi" w:cstheme="minorHAnsi"/>
          <w:b/>
          <w:sz w:val="20"/>
          <w:szCs w:val="20"/>
        </w:rPr>
        <w:t>Policy</w:t>
      </w:r>
      <w:r w:rsidRPr="00436D01">
        <w:rPr>
          <w:rFonts w:asciiTheme="minorHAnsi" w:hAnsiTheme="minorHAnsi" w:cstheme="minorHAnsi"/>
          <w:b/>
          <w:spacing w:val="-6"/>
          <w:sz w:val="20"/>
          <w:szCs w:val="20"/>
        </w:rPr>
        <w:t xml:space="preserve"> </w:t>
      </w:r>
      <w:r w:rsidRPr="00436D01">
        <w:rPr>
          <w:rFonts w:asciiTheme="minorHAnsi" w:hAnsiTheme="minorHAnsi" w:cstheme="minorHAnsi"/>
          <w:b/>
          <w:sz w:val="20"/>
          <w:szCs w:val="20"/>
        </w:rPr>
        <w:t>on</w:t>
      </w:r>
      <w:r w:rsidRPr="00436D01">
        <w:rPr>
          <w:rFonts w:asciiTheme="minorHAnsi" w:hAnsiTheme="minorHAnsi" w:cstheme="minorHAnsi"/>
          <w:b/>
          <w:spacing w:val="-2"/>
          <w:sz w:val="20"/>
          <w:szCs w:val="20"/>
        </w:rPr>
        <w:t xml:space="preserve"> </w:t>
      </w:r>
      <w:r w:rsidRPr="00436D01">
        <w:rPr>
          <w:rFonts w:asciiTheme="minorHAnsi" w:hAnsiTheme="minorHAnsi" w:cstheme="minorHAnsi"/>
          <w:b/>
          <w:sz w:val="20"/>
          <w:szCs w:val="20"/>
        </w:rPr>
        <w:t>the</w:t>
      </w:r>
      <w:r w:rsidRPr="00436D01">
        <w:rPr>
          <w:rFonts w:asciiTheme="minorHAnsi" w:hAnsiTheme="minorHAnsi" w:cstheme="minorHAnsi"/>
          <w:b/>
          <w:spacing w:val="-1"/>
          <w:sz w:val="20"/>
          <w:szCs w:val="20"/>
        </w:rPr>
        <w:t xml:space="preserve"> </w:t>
      </w:r>
      <w:r w:rsidRPr="00436D01">
        <w:rPr>
          <w:rFonts w:asciiTheme="minorHAnsi" w:hAnsiTheme="minorHAnsi" w:cstheme="minorHAnsi"/>
          <w:b/>
          <w:sz w:val="20"/>
          <w:szCs w:val="20"/>
        </w:rPr>
        <w:t>Administration</w:t>
      </w:r>
      <w:r w:rsidRPr="00436D01">
        <w:rPr>
          <w:rFonts w:asciiTheme="minorHAnsi" w:hAnsiTheme="minorHAnsi" w:cstheme="minorHAnsi"/>
          <w:b/>
          <w:spacing w:val="-4"/>
          <w:sz w:val="20"/>
          <w:szCs w:val="20"/>
        </w:rPr>
        <w:t xml:space="preserve"> </w:t>
      </w:r>
      <w:r w:rsidRPr="00436D01">
        <w:rPr>
          <w:rFonts w:asciiTheme="minorHAnsi" w:hAnsiTheme="minorHAnsi" w:cstheme="minorHAnsi"/>
          <w:b/>
          <w:sz w:val="20"/>
          <w:szCs w:val="20"/>
        </w:rPr>
        <w:t>of</w:t>
      </w:r>
      <w:r w:rsidRPr="00436D01">
        <w:rPr>
          <w:rFonts w:asciiTheme="minorHAnsi" w:hAnsiTheme="minorHAnsi" w:cstheme="minorHAnsi"/>
          <w:b/>
          <w:spacing w:val="-4"/>
          <w:sz w:val="20"/>
          <w:szCs w:val="20"/>
        </w:rPr>
        <w:t xml:space="preserve"> </w:t>
      </w:r>
      <w:r w:rsidRPr="00436D01">
        <w:rPr>
          <w:rFonts w:asciiTheme="minorHAnsi" w:hAnsiTheme="minorHAnsi" w:cstheme="minorHAnsi"/>
          <w:b/>
          <w:sz w:val="20"/>
          <w:szCs w:val="20"/>
        </w:rPr>
        <w:t>Medicine</w:t>
      </w:r>
      <w:r w:rsidRPr="00436D01">
        <w:rPr>
          <w:rFonts w:asciiTheme="minorHAnsi" w:hAnsiTheme="minorHAnsi" w:cstheme="minorHAnsi"/>
          <w:b/>
          <w:spacing w:val="-4"/>
          <w:sz w:val="20"/>
          <w:szCs w:val="20"/>
        </w:rPr>
        <w:t xml:space="preserve"> </w:t>
      </w:r>
      <w:r w:rsidRPr="00436D01">
        <w:rPr>
          <w:rFonts w:asciiTheme="minorHAnsi" w:hAnsiTheme="minorHAnsi" w:cstheme="minorHAnsi"/>
          <w:b/>
          <w:sz w:val="20"/>
          <w:szCs w:val="20"/>
        </w:rPr>
        <w:t>in</w:t>
      </w:r>
      <w:r w:rsidRPr="00436D01">
        <w:rPr>
          <w:rFonts w:asciiTheme="minorHAnsi" w:hAnsiTheme="minorHAnsi" w:cstheme="minorHAnsi"/>
          <w:b/>
          <w:spacing w:val="-4"/>
          <w:sz w:val="20"/>
          <w:szCs w:val="20"/>
        </w:rPr>
        <w:t xml:space="preserve"> </w:t>
      </w:r>
      <w:r w:rsidRPr="00436D01">
        <w:rPr>
          <w:rFonts w:asciiTheme="minorHAnsi" w:hAnsiTheme="minorHAnsi" w:cstheme="minorHAnsi"/>
          <w:b/>
          <w:sz w:val="20"/>
          <w:szCs w:val="20"/>
        </w:rPr>
        <w:t>the</w:t>
      </w:r>
      <w:r w:rsidRPr="00436D01">
        <w:rPr>
          <w:rFonts w:asciiTheme="minorHAnsi" w:hAnsiTheme="minorHAnsi" w:cstheme="minorHAnsi"/>
          <w:b/>
          <w:spacing w:val="-3"/>
          <w:sz w:val="20"/>
          <w:szCs w:val="20"/>
        </w:rPr>
        <w:t xml:space="preserve"> </w:t>
      </w:r>
      <w:r w:rsidR="00CF454A" w:rsidRPr="00436D01">
        <w:rPr>
          <w:rFonts w:asciiTheme="minorHAnsi" w:hAnsiTheme="minorHAnsi" w:cstheme="minorHAnsi"/>
          <w:b/>
          <w:spacing w:val="-4"/>
          <w:sz w:val="20"/>
          <w:szCs w:val="20"/>
        </w:rPr>
        <w:t>Reception</w:t>
      </w:r>
    </w:p>
    <w:p w14:paraId="478569F8" w14:textId="3BE4059B" w:rsidR="00426355" w:rsidRPr="00430094" w:rsidRDefault="00CF454A" w:rsidP="00CA2F68">
      <w:pPr>
        <w:pStyle w:val="BodyText"/>
        <w:spacing w:line="276" w:lineRule="auto"/>
        <w:ind w:right="114"/>
        <w:jc w:val="both"/>
        <w:rPr>
          <w:rFonts w:asciiTheme="minorHAnsi" w:hAnsiTheme="minorHAnsi" w:cstheme="minorHAnsi"/>
          <w:sz w:val="20"/>
          <w:szCs w:val="20"/>
        </w:rPr>
      </w:pPr>
      <w:r w:rsidRPr="00436D01">
        <w:rPr>
          <w:rFonts w:asciiTheme="minorHAnsi" w:hAnsiTheme="minorHAnsi" w:cstheme="minorHAnsi"/>
          <w:sz w:val="20"/>
          <w:szCs w:val="20"/>
        </w:rPr>
        <w:t xml:space="preserve">Reception Class staff follow the school’s procedures to promote the good health of children attending the setting. The procedures </w:t>
      </w:r>
      <w:r w:rsidRPr="00436D01">
        <w:rPr>
          <w:rFonts w:asciiTheme="minorHAnsi" w:hAnsiTheme="minorHAnsi" w:cstheme="minorHAnsi"/>
          <w:sz w:val="20"/>
          <w:szCs w:val="20"/>
        </w:rPr>
        <w:lastRenderedPageBreak/>
        <w:t xml:space="preserve">for responding to children who are ill or infectious; the necessary steps to prevent the spread of infection; and the appropriate action to be taken if a child is ill, are </w:t>
      </w:r>
      <w:r w:rsidRPr="00430094">
        <w:rPr>
          <w:rFonts w:asciiTheme="minorHAnsi" w:hAnsiTheme="minorHAnsi" w:cstheme="minorHAnsi"/>
          <w:sz w:val="20"/>
          <w:szCs w:val="20"/>
        </w:rPr>
        <w:t xml:space="preserve">set out in the Infection Control Policy, the </w:t>
      </w:r>
      <w:proofErr w:type="spellStart"/>
      <w:r w:rsidRPr="00430094">
        <w:rPr>
          <w:rFonts w:asciiTheme="minorHAnsi" w:hAnsiTheme="minorHAnsi" w:cstheme="minorHAnsi"/>
          <w:sz w:val="20"/>
          <w:szCs w:val="20"/>
        </w:rPr>
        <w:t>Immunisation</w:t>
      </w:r>
      <w:proofErr w:type="spellEnd"/>
      <w:r w:rsidRPr="00430094">
        <w:rPr>
          <w:rFonts w:asciiTheme="minorHAnsi" w:hAnsiTheme="minorHAnsi" w:cstheme="minorHAnsi"/>
          <w:sz w:val="20"/>
          <w:szCs w:val="20"/>
        </w:rPr>
        <w:t xml:space="preserve"> Policy, and the Sickness and Illness Policy.</w:t>
      </w:r>
    </w:p>
    <w:p w14:paraId="643F37EB" w14:textId="77777777" w:rsidR="00426355" w:rsidRPr="00430094" w:rsidRDefault="00426355" w:rsidP="00436D01">
      <w:pPr>
        <w:pStyle w:val="BodyText"/>
        <w:spacing w:before="12" w:line="276" w:lineRule="auto"/>
        <w:rPr>
          <w:rFonts w:asciiTheme="minorHAnsi" w:hAnsiTheme="minorHAnsi" w:cstheme="minorHAnsi"/>
          <w:sz w:val="20"/>
          <w:szCs w:val="20"/>
        </w:rPr>
      </w:pPr>
    </w:p>
    <w:p w14:paraId="685110A1" w14:textId="77777777" w:rsidR="00426355" w:rsidRPr="00430094" w:rsidRDefault="00000000" w:rsidP="00CA2F68">
      <w:pPr>
        <w:pStyle w:val="BodyText"/>
        <w:spacing w:line="276" w:lineRule="auto"/>
        <w:ind w:right="116"/>
        <w:jc w:val="both"/>
        <w:rPr>
          <w:rFonts w:asciiTheme="minorHAnsi" w:hAnsiTheme="minorHAnsi" w:cstheme="minorHAnsi"/>
          <w:sz w:val="20"/>
          <w:szCs w:val="20"/>
        </w:rPr>
      </w:pPr>
      <w:r w:rsidRPr="00430094">
        <w:rPr>
          <w:rFonts w:asciiTheme="minorHAnsi" w:hAnsiTheme="minorHAnsi" w:cstheme="minorHAnsi"/>
          <w:sz w:val="20"/>
          <w:szCs w:val="20"/>
        </w:rPr>
        <w:t>The EYFS</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policy on the administration of medication is based on DfE (2021) EYFS Statutory Framework and</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the school’s Medication Policy. In addition to</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the school’s procedures for the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administration of medicine set out in the Medication Policy, the following must be adhered to in the EYFS:</w:t>
      </w:r>
    </w:p>
    <w:p w14:paraId="08F7DDAA" w14:textId="77777777" w:rsidR="00426355" w:rsidRPr="00430094" w:rsidRDefault="00426355" w:rsidP="00436D01">
      <w:pPr>
        <w:pStyle w:val="BodyText"/>
        <w:spacing w:line="276" w:lineRule="auto"/>
        <w:rPr>
          <w:rFonts w:asciiTheme="minorHAnsi" w:hAnsiTheme="minorHAnsi" w:cstheme="minorHAnsi"/>
          <w:sz w:val="20"/>
          <w:szCs w:val="20"/>
        </w:rPr>
      </w:pPr>
    </w:p>
    <w:p w14:paraId="27FF68D3" w14:textId="45AF6FDF" w:rsidR="00426355" w:rsidRPr="00430094" w:rsidRDefault="00622744" w:rsidP="00CA2F68">
      <w:pPr>
        <w:pStyle w:val="BodyText"/>
        <w:spacing w:line="276" w:lineRule="auto"/>
        <w:ind w:right="118"/>
        <w:jc w:val="both"/>
        <w:rPr>
          <w:rFonts w:asciiTheme="minorHAnsi" w:hAnsiTheme="minorHAnsi" w:cstheme="minorHAnsi"/>
          <w:i/>
          <w:iCs/>
          <w:sz w:val="20"/>
          <w:szCs w:val="20"/>
        </w:rPr>
      </w:pPr>
      <w:r w:rsidRPr="00430094">
        <w:rPr>
          <w:rFonts w:asciiTheme="minorHAnsi" w:hAnsiTheme="minorHAnsi" w:cstheme="minorHAnsi"/>
          <w:i/>
          <w:iCs/>
          <w:sz w:val="20"/>
          <w:szCs w:val="20"/>
        </w:rPr>
        <w:t>“Prescription medicines must not be administered unless they have been prescribed for a child by a doctor, dentist, nurse or pharmacist (medicines containing aspirin should only be given if prescribed by a doctor).”</w:t>
      </w:r>
    </w:p>
    <w:p w14:paraId="0C65249F" w14:textId="77777777" w:rsidR="00426355" w:rsidRPr="00430094" w:rsidRDefault="00426355" w:rsidP="00436D01">
      <w:pPr>
        <w:pStyle w:val="BodyText"/>
        <w:spacing w:before="11" w:line="276" w:lineRule="auto"/>
        <w:rPr>
          <w:rFonts w:asciiTheme="minorHAnsi" w:hAnsiTheme="minorHAnsi" w:cstheme="minorHAnsi"/>
          <w:sz w:val="20"/>
          <w:szCs w:val="20"/>
        </w:rPr>
      </w:pPr>
    </w:p>
    <w:p w14:paraId="1F3AA38F" w14:textId="77777777" w:rsidR="00426355" w:rsidRPr="00430094" w:rsidRDefault="00000000" w:rsidP="00436D01">
      <w:pPr>
        <w:spacing w:line="276" w:lineRule="auto"/>
        <w:ind w:left="4659"/>
        <w:rPr>
          <w:rFonts w:asciiTheme="minorHAnsi" w:hAnsiTheme="minorHAnsi" w:cstheme="minorHAnsi"/>
          <w:sz w:val="20"/>
          <w:szCs w:val="20"/>
        </w:rPr>
      </w:pPr>
      <w:r w:rsidRPr="00430094">
        <w:rPr>
          <w:rFonts w:asciiTheme="minorHAnsi" w:hAnsiTheme="minorHAnsi" w:cstheme="minorHAnsi"/>
          <w:i/>
          <w:sz w:val="20"/>
          <w:szCs w:val="20"/>
        </w:rPr>
        <w:t>Statutory</w:t>
      </w:r>
      <w:r w:rsidRPr="00430094">
        <w:rPr>
          <w:rFonts w:asciiTheme="minorHAnsi" w:hAnsiTheme="minorHAnsi" w:cstheme="minorHAnsi"/>
          <w:i/>
          <w:spacing w:val="-5"/>
          <w:sz w:val="20"/>
          <w:szCs w:val="20"/>
        </w:rPr>
        <w:t xml:space="preserve"> </w:t>
      </w:r>
      <w:r w:rsidRPr="00430094">
        <w:rPr>
          <w:rFonts w:asciiTheme="minorHAnsi" w:hAnsiTheme="minorHAnsi" w:cstheme="minorHAnsi"/>
          <w:i/>
          <w:sz w:val="20"/>
          <w:szCs w:val="20"/>
        </w:rPr>
        <w:t>framework</w:t>
      </w:r>
      <w:r w:rsidRPr="00430094">
        <w:rPr>
          <w:rFonts w:asciiTheme="minorHAnsi" w:hAnsiTheme="minorHAnsi" w:cstheme="minorHAnsi"/>
          <w:i/>
          <w:spacing w:val="-4"/>
          <w:sz w:val="20"/>
          <w:szCs w:val="20"/>
        </w:rPr>
        <w:t xml:space="preserve"> </w:t>
      </w:r>
      <w:r w:rsidRPr="00430094">
        <w:rPr>
          <w:rFonts w:asciiTheme="minorHAnsi" w:hAnsiTheme="minorHAnsi" w:cstheme="minorHAnsi"/>
          <w:i/>
          <w:sz w:val="20"/>
          <w:szCs w:val="20"/>
        </w:rPr>
        <w:t>for</w:t>
      </w:r>
      <w:r w:rsidRPr="00430094">
        <w:rPr>
          <w:rFonts w:asciiTheme="minorHAnsi" w:hAnsiTheme="minorHAnsi" w:cstheme="minorHAnsi"/>
          <w:i/>
          <w:spacing w:val="-2"/>
          <w:sz w:val="20"/>
          <w:szCs w:val="20"/>
        </w:rPr>
        <w:t xml:space="preserve"> </w:t>
      </w:r>
      <w:r w:rsidRPr="00430094">
        <w:rPr>
          <w:rFonts w:asciiTheme="minorHAnsi" w:hAnsiTheme="minorHAnsi" w:cstheme="minorHAnsi"/>
          <w:i/>
          <w:sz w:val="20"/>
          <w:szCs w:val="20"/>
        </w:rPr>
        <w:t>the</w:t>
      </w:r>
      <w:r w:rsidRPr="00430094">
        <w:rPr>
          <w:rFonts w:asciiTheme="minorHAnsi" w:hAnsiTheme="minorHAnsi" w:cstheme="minorHAnsi"/>
          <w:i/>
          <w:spacing w:val="-1"/>
          <w:sz w:val="20"/>
          <w:szCs w:val="20"/>
        </w:rPr>
        <w:t xml:space="preserve"> </w:t>
      </w:r>
      <w:r w:rsidRPr="00430094">
        <w:rPr>
          <w:rFonts w:asciiTheme="minorHAnsi" w:hAnsiTheme="minorHAnsi" w:cstheme="minorHAnsi"/>
          <w:i/>
          <w:sz w:val="20"/>
          <w:szCs w:val="20"/>
        </w:rPr>
        <w:t>early</w:t>
      </w:r>
      <w:r w:rsidRPr="00430094">
        <w:rPr>
          <w:rFonts w:asciiTheme="minorHAnsi" w:hAnsiTheme="minorHAnsi" w:cstheme="minorHAnsi"/>
          <w:i/>
          <w:spacing w:val="-1"/>
          <w:sz w:val="20"/>
          <w:szCs w:val="20"/>
        </w:rPr>
        <w:t xml:space="preserve"> </w:t>
      </w:r>
      <w:proofErr w:type="gramStart"/>
      <w:r w:rsidRPr="00430094">
        <w:rPr>
          <w:rFonts w:asciiTheme="minorHAnsi" w:hAnsiTheme="minorHAnsi" w:cstheme="minorHAnsi"/>
          <w:i/>
          <w:sz w:val="20"/>
          <w:szCs w:val="20"/>
        </w:rPr>
        <w:t>years</w:t>
      </w:r>
      <w:proofErr w:type="gramEnd"/>
      <w:r w:rsidRPr="00430094">
        <w:rPr>
          <w:rFonts w:asciiTheme="minorHAnsi" w:hAnsiTheme="minorHAnsi" w:cstheme="minorHAnsi"/>
          <w:i/>
          <w:spacing w:val="-4"/>
          <w:sz w:val="20"/>
          <w:szCs w:val="20"/>
        </w:rPr>
        <w:t xml:space="preserve"> </w:t>
      </w:r>
      <w:r w:rsidRPr="00430094">
        <w:rPr>
          <w:rFonts w:asciiTheme="minorHAnsi" w:hAnsiTheme="minorHAnsi" w:cstheme="minorHAnsi"/>
          <w:i/>
          <w:sz w:val="20"/>
          <w:szCs w:val="20"/>
        </w:rPr>
        <w:t>foundation</w:t>
      </w:r>
      <w:r w:rsidRPr="00430094">
        <w:rPr>
          <w:rFonts w:asciiTheme="minorHAnsi" w:hAnsiTheme="minorHAnsi" w:cstheme="minorHAnsi"/>
          <w:i/>
          <w:spacing w:val="-3"/>
          <w:sz w:val="20"/>
          <w:szCs w:val="20"/>
        </w:rPr>
        <w:t xml:space="preserve"> </w:t>
      </w:r>
      <w:r w:rsidRPr="00430094">
        <w:rPr>
          <w:rFonts w:asciiTheme="minorHAnsi" w:hAnsiTheme="minorHAnsi" w:cstheme="minorHAnsi"/>
          <w:i/>
          <w:sz w:val="20"/>
          <w:szCs w:val="20"/>
        </w:rPr>
        <w:t>stage</w:t>
      </w:r>
      <w:r w:rsidRPr="00430094">
        <w:rPr>
          <w:rFonts w:asciiTheme="minorHAnsi" w:hAnsiTheme="minorHAnsi" w:cstheme="minorHAnsi"/>
          <w:i/>
          <w:spacing w:val="3"/>
          <w:sz w:val="20"/>
          <w:szCs w:val="20"/>
        </w:rPr>
        <w:t xml:space="preserve"> </w:t>
      </w:r>
      <w:r w:rsidRPr="00430094">
        <w:rPr>
          <w:rFonts w:asciiTheme="minorHAnsi" w:hAnsiTheme="minorHAnsi" w:cstheme="minorHAnsi"/>
          <w:spacing w:val="-2"/>
          <w:sz w:val="20"/>
          <w:szCs w:val="20"/>
        </w:rPr>
        <w:t>(2021)</w:t>
      </w:r>
    </w:p>
    <w:p w14:paraId="7069EBCC" w14:textId="77777777" w:rsidR="00426355" w:rsidRPr="00430094" w:rsidRDefault="00426355" w:rsidP="00436D01">
      <w:pPr>
        <w:spacing w:line="276" w:lineRule="auto"/>
        <w:rPr>
          <w:rFonts w:asciiTheme="minorHAnsi" w:hAnsiTheme="minorHAnsi" w:cstheme="minorHAnsi"/>
          <w:sz w:val="20"/>
          <w:szCs w:val="20"/>
        </w:rPr>
      </w:pPr>
    </w:p>
    <w:p w14:paraId="03283F15" w14:textId="58979891" w:rsidR="00CF454A" w:rsidRPr="00430094" w:rsidRDefault="00CF454A" w:rsidP="00622744">
      <w:pPr>
        <w:pStyle w:val="BodyText"/>
        <w:spacing w:before="32" w:line="276" w:lineRule="auto"/>
        <w:ind w:right="113"/>
        <w:jc w:val="both"/>
        <w:rPr>
          <w:rFonts w:asciiTheme="minorHAnsi" w:hAnsiTheme="minorHAnsi" w:cstheme="minorHAnsi"/>
          <w:sz w:val="20"/>
          <w:szCs w:val="20"/>
        </w:rPr>
      </w:pPr>
      <w:r w:rsidRPr="00430094">
        <w:rPr>
          <w:rFonts w:asciiTheme="minorHAnsi" w:hAnsiTheme="minorHAnsi" w:cstheme="minorHAnsi"/>
          <w:sz w:val="20"/>
          <w:szCs w:val="20"/>
        </w:rPr>
        <w:t>EYFS</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staff</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will</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u w:val="single"/>
        </w:rPr>
        <w:t>NOT</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administer</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any</w:t>
      </w:r>
      <w:r w:rsidRPr="00430094">
        <w:rPr>
          <w:rFonts w:asciiTheme="minorHAnsi" w:hAnsiTheme="minorHAnsi" w:cstheme="minorHAnsi"/>
          <w:spacing w:val="-12"/>
          <w:sz w:val="20"/>
          <w:szCs w:val="20"/>
        </w:rPr>
        <w:t xml:space="preserve"> </w:t>
      </w:r>
      <w:r w:rsidRPr="00430094">
        <w:rPr>
          <w:rFonts w:asciiTheme="minorHAnsi" w:hAnsiTheme="minorHAnsi" w:cstheme="minorHAnsi"/>
          <w:sz w:val="20"/>
          <w:szCs w:val="20"/>
        </w:rPr>
        <w:t>medication</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u w:val="single"/>
        </w:rPr>
        <w:t>unless</w:t>
      </w:r>
      <w:r w:rsidRPr="00430094">
        <w:rPr>
          <w:rFonts w:asciiTheme="minorHAnsi" w:hAnsiTheme="minorHAnsi" w:cstheme="minorHAnsi"/>
          <w:spacing w:val="-9"/>
          <w:sz w:val="20"/>
          <w:szCs w:val="20"/>
          <w:u w:val="single"/>
        </w:rPr>
        <w:t xml:space="preserve"> </w:t>
      </w:r>
      <w:r w:rsidRPr="00430094">
        <w:rPr>
          <w:rFonts w:asciiTheme="minorHAnsi" w:hAnsiTheme="minorHAnsi" w:cstheme="minorHAnsi"/>
          <w:sz w:val="20"/>
          <w:szCs w:val="20"/>
          <w:u w:val="single"/>
        </w:rPr>
        <w:t>prior</w:t>
      </w:r>
      <w:r w:rsidRPr="00430094">
        <w:rPr>
          <w:rFonts w:asciiTheme="minorHAnsi" w:hAnsiTheme="minorHAnsi" w:cstheme="minorHAnsi"/>
          <w:spacing w:val="-11"/>
          <w:sz w:val="20"/>
          <w:szCs w:val="20"/>
          <w:u w:val="single"/>
        </w:rPr>
        <w:t xml:space="preserve"> </w:t>
      </w:r>
      <w:r w:rsidRPr="00430094">
        <w:rPr>
          <w:rFonts w:asciiTheme="minorHAnsi" w:hAnsiTheme="minorHAnsi" w:cstheme="minorHAnsi"/>
          <w:sz w:val="20"/>
          <w:szCs w:val="20"/>
          <w:u w:val="single"/>
        </w:rPr>
        <w:t>written</w:t>
      </w:r>
      <w:r w:rsidRPr="00430094">
        <w:rPr>
          <w:rFonts w:asciiTheme="minorHAnsi" w:hAnsiTheme="minorHAnsi" w:cstheme="minorHAnsi"/>
          <w:spacing w:val="-8"/>
          <w:sz w:val="20"/>
          <w:szCs w:val="20"/>
          <w:u w:val="single"/>
        </w:rPr>
        <w:t xml:space="preserve"> </w:t>
      </w:r>
      <w:r w:rsidRPr="00430094">
        <w:rPr>
          <w:rFonts w:asciiTheme="minorHAnsi" w:hAnsiTheme="minorHAnsi" w:cstheme="minorHAnsi"/>
          <w:sz w:val="20"/>
          <w:szCs w:val="20"/>
          <w:u w:val="single"/>
        </w:rPr>
        <w:t>consent</w:t>
      </w:r>
      <w:r w:rsidRPr="00430094">
        <w:rPr>
          <w:rFonts w:asciiTheme="minorHAnsi" w:hAnsiTheme="minorHAnsi" w:cstheme="minorHAnsi"/>
          <w:spacing w:val="-10"/>
          <w:sz w:val="20"/>
          <w:szCs w:val="20"/>
          <w:u w:val="single"/>
        </w:rPr>
        <w:t xml:space="preserve"> </w:t>
      </w:r>
      <w:r w:rsidRPr="00430094">
        <w:rPr>
          <w:rFonts w:asciiTheme="minorHAnsi" w:hAnsiTheme="minorHAnsi" w:cstheme="minorHAnsi"/>
          <w:sz w:val="20"/>
          <w:szCs w:val="20"/>
          <w:u w:val="single"/>
        </w:rPr>
        <w:t>is</w:t>
      </w:r>
      <w:r w:rsidRPr="00430094">
        <w:rPr>
          <w:rFonts w:asciiTheme="minorHAnsi" w:hAnsiTheme="minorHAnsi" w:cstheme="minorHAnsi"/>
          <w:spacing w:val="-9"/>
          <w:sz w:val="20"/>
          <w:szCs w:val="20"/>
          <w:u w:val="single"/>
        </w:rPr>
        <w:t xml:space="preserve"> </w:t>
      </w:r>
      <w:r w:rsidRPr="00430094">
        <w:rPr>
          <w:rFonts w:asciiTheme="minorHAnsi" w:hAnsiTheme="minorHAnsi" w:cstheme="minorHAnsi"/>
          <w:sz w:val="20"/>
          <w:szCs w:val="20"/>
          <w:u w:val="single"/>
        </w:rPr>
        <w:t>given</w:t>
      </w:r>
      <w:r w:rsidRPr="00430094">
        <w:rPr>
          <w:rFonts w:asciiTheme="minorHAnsi" w:hAnsiTheme="minorHAnsi" w:cstheme="minorHAnsi"/>
          <w:spacing w:val="-10"/>
          <w:sz w:val="20"/>
          <w:szCs w:val="20"/>
          <w:u w:val="single"/>
        </w:rPr>
        <w:t xml:space="preserve"> </w:t>
      </w:r>
      <w:r w:rsidRPr="00430094">
        <w:rPr>
          <w:rFonts w:asciiTheme="minorHAnsi" w:hAnsiTheme="minorHAnsi" w:cstheme="minorHAnsi"/>
          <w:sz w:val="20"/>
          <w:szCs w:val="20"/>
          <w:u w:val="single"/>
        </w:rPr>
        <w:t>for</w:t>
      </w:r>
      <w:r w:rsidRPr="00430094">
        <w:rPr>
          <w:rFonts w:asciiTheme="minorHAnsi" w:hAnsiTheme="minorHAnsi" w:cstheme="minorHAnsi"/>
          <w:spacing w:val="-10"/>
          <w:sz w:val="20"/>
          <w:szCs w:val="20"/>
          <w:u w:val="single"/>
        </w:rPr>
        <w:t xml:space="preserve"> </w:t>
      </w:r>
      <w:proofErr w:type="gramStart"/>
      <w:r w:rsidRPr="00430094">
        <w:rPr>
          <w:rFonts w:asciiTheme="minorHAnsi" w:hAnsiTheme="minorHAnsi" w:cstheme="minorHAnsi"/>
          <w:sz w:val="20"/>
          <w:szCs w:val="20"/>
          <w:u w:val="single"/>
        </w:rPr>
        <w:t>each</w:t>
      </w:r>
      <w:r w:rsidRPr="00430094">
        <w:rPr>
          <w:rFonts w:asciiTheme="minorHAnsi" w:hAnsiTheme="minorHAnsi" w:cstheme="minorHAnsi"/>
          <w:spacing w:val="-10"/>
          <w:sz w:val="20"/>
          <w:szCs w:val="20"/>
          <w:u w:val="single"/>
        </w:rPr>
        <w:t xml:space="preserve"> </w:t>
      </w:r>
      <w:r w:rsidRPr="00430094">
        <w:rPr>
          <w:rFonts w:asciiTheme="minorHAnsi" w:hAnsiTheme="minorHAnsi" w:cstheme="minorHAnsi"/>
          <w:sz w:val="20"/>
          <w:szCs w:val="20"/>
          <w:u w:val="single"/>
        </w:rPr>
        <w:t>and</w:t>
      </w:r>
      <w:r w:rsidRPr="00430094">
        <w:rPr>
          <w:rFonts w:asciiTheme="minorHAnsi" w:hAnsiTheme="minorHAnsi" w:cstheme="minorHAnsi"/>
          <w:spacing w:val="-10"/>
          <w:sz w:val="20"/>
          <w:szCs w:val="20"/>
          <w:u w:val="single"/>
        </w:rPr>
        <w:t xml:space="preserve"> </w:t>
      </w:r>
      <w:r w:rsidRPr="00430094">
        <w:rPr>
          <w:rFonts w:asciiTheme="minorHAnsi" w:hAnsiTheme="minorHAnsi" w:cstheme="minorHAnsi"/>
          <w:sz w:val="20"/>
          <w:szCs w:val="20"/>
          <w:u w:val="single"/>
        </w:rPr>
        <w:t>every</w:t>
      </w:r>
      <w:proofErr w:type="gramEnd"/>
      <w:r w:rsidRPr="00430094">
        <w:rPr>
          <w:rFonts w:asciiTheme="minorHAnsi" w:hAnsiTheme="minorHAnsi" w:cstheme="minorHAnsi"/>
          <w:spacing w:val="-9"/>
          <w:sz w:val="20"/>
          <w:szCs w:val="20"/>
          <w:u w:val="single"/>
        </w:rPr>
        <w:t xml:space="preserve"> </w:t>
      </w:r>
      <w:r w:rsidRPr="00430094">
        <w:rPr>
          <w:rFonts w:asciiTheme="minorHAnsi" w:hAnsiTheme="minorHAnsi" w:cstheme="minorHAnsi"/>
          <w:sz w:val="20"/>
          <w:szCs w:val="20"/>
          <w:u w:val="single"/>
        </w:rPr>
        <w:t>medicine</w:t>
      </w:r>
      <w:r w:rsidRPr="00430094">
        <w:rPr>
          <w:rFonts w:asciiTheme="minorHAnsi" w:hAnsiTheme="minorHAnsi" w:cstheme="minorHAnsi"/>
          <w:sz w:val="20"/>
          <w:szCs w:val="20"/>
        </w:rPr>
        <w:t>. The</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school</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has</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a</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separate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medication</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consent</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form</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for</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parents</w:t>
      </w:r>
      <w:r w:rsidRPr="00430094">
        <w:rPr>
          <w:rFonts w:asciiTheme="minorHAnsi" w:hAnsiTheme="minorHAnsi" w:cstheme="minorHAnsi"/>
          <w:spacing w:val="-7"/>
          <w:sz w:val="20"/>
          <w:szCs w:val="20"/>
        </w:rPr>
        <w:t xml:space="preserve"> </w:t>
      </w:r>
      <w:r w:rsidRPr="00430094">
        <w:rPr>
          <w:rFonts w:asciiTheme="minorHAnsi" w:hAnsiTheme="minorHAnsi" w:cstheme="minorHAnsi"/>
          <w:sz w:val="20"/>
          <w:szCs w:val="20"/>
        </w:rPr>
        <w:t>to</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complete.</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Please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ask</w:t>
      </w:r>
      <w:r w:rsidRPr="00430094">
        <w:rPr>
          <w:rFonts w:asciiTheme="minorHAnsi" w:hAnsiTheme="minorHAnsi" w:cstheme="minorHAnsi"/>
          <w:spacing w:val="-5"/>
          <w:sz w:val="20"/>
          <w:szCs w:val="20"/>
        </w:rPr>
        <w:t xml:space="preserve"> </w:t>
      </w:r>
      <w:r w:rsidRPr="00430094">
        <w:rPr>
          <w:rFonts w:asciiTheme="minorHAnsi" w:hAnsiTheme="minorHAnsi" w:cstheme="minorHAnsi"/>
          <w:sz w:val="20"/>
          <w:szCs w:val="20"/>
        </w:rPr>
        <w:t>your</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child’s</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teacher</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for one when necessary. Please see the Medication Policy.</w:t>
      </w:r>
      <w:r w:rsidR="00622744" w:rsidRPr="00430094">
        <w:rPr>
          <w:rFonts w:asciiTheme="minorHAnsi" w:hAnsiTheme="minorHAnsi" w:cstheme="minorHAnsi"/>
          <w:sz w:val="20"/>
          <w:szCs w:val="20"/>
        </w:rPr>
        <w:t xml:space="preserve"> </w:t>
      </w:r>
      <w:r w:rsidRPr="00430094">
        <w:rPr>
          <w:rFonts w:asciiTheme="minorHAnsi" w:hAnsiTheme="minorHAnsi" w:cstheme="minorHAnsi"/>
          <w:sz w:val="20"/>
          <w:szCs w:val="20"/>
        </w:rPr>
        <w:t>EYFS</w:t>
      </w:r>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staff</w:t>
      </w:r>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will</w:t>
      </w:r>
      <w:r w:rsidRPr="00430094">
        <w:rPr>
          <w:rFonts w:asciiTheme="minorHAnsi" w:hAnsiTheme="minorHAnsi" w:cstheme="minorHAnsi"/>
          <w:spacing w:val="-13"/>
          <w:sz w:val="20"/>
          <w:szCs w:val="20"/>
        </w:rPr>
        <w:t xml:space="preserve"> </w:t>
      </w:r>
      <w:proofErr w:type="spellStart"/>
      <w:r w:rsidRPr="00430094">
        <w:rPr>
          <w:rFonts w:asciiTheme="minorHAnsi" w:hAnsiTheme="minorHAnsi" w:cstheme="minorHAnsi"/>
          <w:sz w:val="20"/>
          <w:szCs w:val="20"/>
        </w:rPr>
        <w:t>endeavour</w:t>
      </w:r>
      <w:proofErr w:type="spellEnd"/>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to</w:t>
      </w:r>
      <w:r w:rsidRPr="00430094">
        <w:rPr>
          <w:rFonts w:asciiTheme="minorHAnsi" w:hAnsiTheme="minorHAnsi" w:cstheme="minorHAnsi"/>
          <w:spacing w:val="-13"/>
          <w:sz w:val="20"/>
          <w:szCs w:val="20"/>
        </w:rPr>
        <w:t xml:space="preserve"> </w:t>
      </w:r>
      <w:r w:rsidRPr="00430094">
        <w:rPr>
          <w:rFonts w:asciiTheme="minorHAnsi" w:hAnsiTheme="minorHAnsi" w:cstheme="minorHAnsi"/>
          <w:sz w:val="20"/>
          <w:szCs w:val="20"/>
        </w:rPr>
        <w:t>follow</w:t>
      </w:r>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parents’</w:t>
      </w:r>
      <w:r w:rsidRPr="00430094">
        <w:rPr>
          <w:rFonts w:asciiTheme="minorHAnsi" w:hAnsiTheme="minorHAnsi" w:cstheme="minorHAnsi"/>
          <w:spacing w:val="-13"/>
          <w:sz w:val="20"/>
          <w:szCs w:val="20"/>
        </w:rPr>
        <w:t xml:space="preserve"> </w:t>
      </w:r>
      <w:proofErr w:type="gramStart"/>
      <w:r w:rsidRPr="00430094">
        <w:rPr>
          <w:rFonts w:asciiTheme="minorHAnsi" w:hAnsiTheme="minorHAnsi" w:cstheme="minorHAnsi"/>
          <w:sz w:val="20"/>
          <w:szCs w:val="20"/>
        </w:rPr>
        <w:t>instructions,</w:t>
      </w:r>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but</w:t>
      </w:r>
      <w:proofErr w:type="gramEnd"/>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reserve</w:t>
      </w:r>
      <w:r w:rsidRPr="00430094">
        <w:rPr>
          <w:rFonts w:asciiTheme="minorHAnsi" w:hAnsiTheme="minorHAnsi" w:cstheme="minorHAnsi"/>
          <w:spacing w:val="-13"/>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right</w:t>
      </w:r>
      <w:r w:rsidRPr="00430094">
        <w:rPr>
          <w:rFonts w:asciiTheme="minorHAnsi" w:hAnsiTheme="minorHAnsi" w:cstheme="minorHAnsi"/>
          <w:spacing w:val="-13"/>
          <w:sz w:val="20"/>
          <w:szCs w:val="20"/>
        </w:rPr>
        <w:t xml:space="preserve"> </w:t>
      </w:r>
      <w:r w:rsidRPr="00430094">
        <w:rPr>
          <w:rFonts w:asciiTheme="minorHAnsi" w:hAnsiTheme="minorHAnsi" w:cstheme="minorHAnsi"/>
          <w:sz w:val="20"/>
          <w:szCs w:val="20"/>
        </w:rPr>
        <w:t>to</w:t>
      </w:r>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refuse</w:t>
      </w:r>
      <w:r w:rsidRPr="00430094">
        <w:rPr>
          <w:rFonts w:asciiTheme="minorHAnsi" w:hAnsiTheme="minorHAnsi" w:cstheme="minorHAnsi"/>
          <w:spacing w:val="-13"/>
          <w:sz w:val="20"/>
          <w:szCs w:val="20"/>
        </w:rPr>
        <w:t xml:space="preserve"> </w:t>
      </w:r>
      <w:r w:rsidRPr="00430094">
        <w:rPr>
          <w:rFonts w:asciiTheme="minorHAnsi" w:hAnsiTheme="minorHAnsi" w:cstheme="minorHAnsi"/>
          <w:sz w:val="20"/>
          <w:szCs w:val="20"/>
        </w:rPr>
        <w:t>to</w:t>
      </w:r>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administer</w:t>
      </w:r>
      <w:r w:rsidRPr="00430094">
        <w:rPr>
          <w:rFonts w:asciiTheme="minorHAnsi" w:hAnsiTheme="minorHAnsi" w:cstheme="minorHAnsi"/>
          <w:spacing w:val="-14"/>
          <w:sz w:val="20"/>
          <w:szCs w:val="20"/>
        </w:rPr>
        <w:t xml:space="preserve"> </w:t>
      </w:r>
      <w:r w:rsidRPr="00430094">
        <w:rPr>
          <w:rFonts w:asciiTheme="minorHAnsi" w:hAnsiTheme="minorHAnsi" w:cstheme="minorHAnsi"/>
          <w:sz w:val="20"/>
          <w:szCs w:val="20"/>
        </w:rPr>
        <w:t>medication to a child in their care, if they believe this affects the safety of the child.</w:t>
      </w:r>
    </w:p>
    <w:p w14:paraId="3A08AD0B" w14:textId="77777777" w:rsidR="00CF454A" w:rsidRPr="00430094" w:rsidRDefault="00CF454A" w:rsidP="00436D01">
      <w:pPr>
        <w:pStyle w:val="BodyText"/>
        <w:spacing w:before="1" w:line="276" w:lineRule="auto"/>
        <w:rPr>
          <w:rFonts w:asciiTheme="minorHAnsi" w:hAnsiTheme="minorHAnsi" w:cstheme="minorHAnsi"/>
          <w:sz w:val="20"/>
          <w:szCs w:val="20"/>
        </w:rPr>
      </w:pPr>
    </w:p>
    <w:p w14:paraId="236C200E" w14:textId="0A292AE3" w:rsidR="00CF454A" w:rsidRPr="00430094" w:rsidRDefault="00CF454A" w:rsidP="00622744">
      <w:pPr>
        <w:pStyle w:val="Heading1"/>
        <w:spacing w:before="1" w:line="276" w:lineRule="auto"/>
        <w:ind w:left="0"/>
        <w:rPr>
          <w:rFonts w:asciiTheme="minorHAnsi" w:hAnsiTheme="minorHAnsi" w:cstheme="minorHAnsi"/>
          <w:sz w:val="20"/>
          <w:szCs w:val="20"/>
        </w:rPr>
      </w:pPr>
      <w:r w:rsidRPr="00430094">
        <w:rPr>
          <w:rFonts w:asciiTheme="minorHAnsi" w:hAnsiTheme="minorHAnsi" w:cstheme="minorHAnsi"/>
          <w:sz w:val="20"/>
          <w:szCs w:val="20"/>
        </w:rPr>
        <w:t>Storage</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of</w:t>
      </w:r>
      <w:r w:rsidRPr="00430094">
        <w:rPr>
          <w:rFonts w:asciiTheme="minorHAnsi" w:hAnsiTheme="minorHAnsi" w:cstheme="minorHAnsi"/>
          <w:spacing w:val="2"/>
          <w:sz w:val="20"/>
          <w:szCs w:val="20"/>
        </w:rPr>
        <w:t xml:space="preserve"> </w:t>
      </w:r>
      <w:r w:rsidRPr="00430094">
        <w:rPr>
          <w:rFonts w:asciiTheme="minorHAnsi" w:hAnsiTheme="minorHAnsi" w:cstheme="minorHAnsi"/>
          <w:spacing w:val="-2"/>
          <w:sz w:val="20"/>
          <w:szCs w:val="20"/>
        </w:rPr>
        <w:t>Medications</w:t>
      </w:r>
    </w:p>
    <w:p w14:paraId="416FFDF2" w14:textId="7E08B18A" w:rsidR="00CF454A" w:rsidRPr="00430094" w:rsidRDefault="00CF454A" w:rsidP="00622744">
      <w:pPr>
        <w:pStyle w:val="BodyText"/>
        <w:spacing w:line="276" w:lineRule="auto"/>
        <w:ind w:right="115"/>
        <w:jc w:val="both"/>
        <w:rPr>
          <w:rFonts w:asciiTheme="minorHAnsi" w:hAnsiTheme="minorHAnsi" w:cstheme="minorHAnsi"/>
          <w:sz w:val="20"/>
          <w:szCs w:val="20"/>
        </w:rPr>
      </w:pPr>
      <w:r w:rsidRPr="00430094">
        <w:rPr>
          <w:rFonts w:asciiTheme="minorHAnsi" w:hAnsiTheme="minorHAnsi" w:cstheme="minorHAnsi"/>
          <w:sz w:val="20"/>
          <w:szCs w:val="20"/>
        </w:rPr>
        <w:t xml:space="preserve">The procedure for the storage of medication including life-saving prescribed medications, </w:t>
      </w:r>
      <w:proofErr w:type="spellStart"/>
      <w:proofErr w:type="gramStart"/>
      <w:r w:rsidRPr="00430094">
        <w:rPr>
          <w:rFonts w:asciiTheme="minorHAnsi" w:hAnsiTheme="minorHAnsi" w:cstheme="minorHAnsi"/>
          <w:sz w:val="20"/>
          <w:szCs w:val="20"/>
        </w:rPr>
        <w:t>i.e.“</w:t>
      </w:r>
      <w:proofErr w:type="gramEnd"/>
      <w:r w:rsidRPr="00430094">
        <w:rPr>
          <w:rFonts w:asciiTheme="minorHAnsi" w:hAnsiTheme="minorHAnsi" w:cstheme="minorHAnsi"/>
          <w:sz w:val="20"/>
          <w:szCs w:val="20"/>
        </w:rPr>
        <w:t>emergency</w:t>
      </w:r>
      <w:proofErr w:type="spellEnd"/>
      <w:r w:rsidRPr="00430094">
        <w:rPr>
          <w:rFonts w:asciiTheme="minorHAnsi" w:hAnsiTheme="minorHAnsi" w:cstheme="minorHAnsi"/>
          <w:sz w:val="20"/>
          <w:szCs w:val="20"/>
        </w:rPr>
        <w:t xml:space="preserve"> medications”, is set out in the school’s First Aid Policy and the Medication Policy.</w:t>
      </w:r>
      <w:r w:rsidR="00622744" w:rsidRPr="00430094">
        <w:rPr>
          <w:rFonts w:asciiTheme="minorHAnsi" w:hAnsiTheme="minorHAnsi" w:cstheme="minorHAnsi"/>
          <w:sz w:val="20"/>
          <w:szCs w:val="20"/>
        </w:rPr>
        <w:t xml:space="preserve"> </w:t>
      </w:r>
      <w:r w:rsidRPr="00430094">
        <w:rPr>
          <w:rFonts w:asciiTheme="minorHAnsi" w:hAnsiTheme="minorHAnsi" w:cstheme="minorHAnsi"/>
          <w:sz w:val="20"/>
          <w:szCs w:val="20"/>
        </w:rPr>
        <w:t xml:space="preserve">All medications must be securely stored out of sight and reach of children, in the wall-mounted medication </w:t>
      </w:r>
      <w:r w:rsidRPr="00430094">
        <w:rPr>
          <w:rFonts w:asciiTheme="minorHAnsi" w:hAnsiTheme="minorHAnsi" w:cstheme="minorHAnsi"/>
          <w:spacing w:val="-2"/>
          <w:sz w:val="20"/>
          <w:szCs w:val="20"/>
        </w:rPr>
        <w:t>cabinet.</w:t>
      </w:r>
    </w:p>
    <w:p w14:paraId="006E0E53" w14:textId="77777777" w:rsidR="00CF454A" w:rsidRPr="00430094" w:rsidRDefault="00CF454A" w:rsidP="00436D01">
      <w:pPr>
        <w:pStyle w:val="BodyText"/>
        <w:spacing w:line="276" w:lineRule="auto"/>
        <w:rPr>
          <w:rFonts w:asciiTheme="minorHAnsi" w:hAnsiTheme="minorHAnsi" w:cstheme="minorHAnsi"/>
          <w:sz w:val="20"/>
          <w:szCs w:val="20"/>
        </w:rPr>
      </w:pPr>
    </w:p>
    <w:p w14:paraId="19283EBA" w14:textId="77777777" w:rsidR="00CF454A" w:rsidRPr="00436D01" w:rsidRDefault="00CF454A" w:rsidP="00622744">
      <w:pPr>
        <w:pStyle w:val="BodyText"/>
        <w:spacing w:line="276" w:lineRule="auto"/>
        <w:ind w:right="115"/>
        <w:jc w:val="both"/>
        <w:rPr>
          <w:rFonts w:asciiTheme="minorHAnsi" w:hAnsiTheme="minorHAnsi" w:cstheme="minorHAnsi"/>
          <w:sz w:val="20"/>
          <w:szCs w:val="20"/>
        </w:rPr>
      </w:pPr>
      <w:r w:rsidRPr="00430094">
        <w:rPr>
          <w:rFonts w:asciiTheme="minorHAnsi" w:hAnsiTheme="minorHAnsi" w:cstheme="minorHAnsi"/>
          <w:sz w:val="20"/>
          <w:szCs w:val="20"/>
        </w:rPr>
        <w:t>Emergency medication, such as inhalers and EpiPens, will be within</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easy reach of staff</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in case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 xml:space="preserve">of an immediate need, but will </w:t>
      </w:r>
      <w:proofErr w:type="gramStart"/>
      <w:r w:rsidRPr="00430094">
        <w:rPr>
          <w:rFonts w:asciiTheme="minorHAnsi" w:hAnsiTheme="minorHAnsi" w:cstheme="minorHAnsi"/>
          <w:sz w:val="20"/>
          <w:szCs w:val="20"/>
        </w:rPr>
        <w:t>remain out of children’s reach and under supervision at all times</w:t>
      </w:r>
      <w:proofErr w:type="gramEnd"/>
      <w:r w:rsidRPr="00430094">
        <w:rPr>
          <w:rFonts w:asciiTheme="minorHAnsi" w:hAnsiTheme="minorHAnsi" w:cstheme="minorHAnsi"/>
          <w:sz w:val="20"/>
          <w:szCs w:val="20"/>
        </w:rPr>
        <w:t xml:space="preserve">. The EYFS stores emergency medications in individual waist-bags (‘bum-bags’) that are labelled with the name of the child who the medication belongs </w:t>
      </w:r>
      <w:proofErr w:type="gramStart"/>
      <w:r w:rsidRPr="00430094">
        <w:rPr>
          <w:rFonts w:asciiTheme="minorHAnsi" w:hAnsiTheme="minorHAnsi" w:cstheme="minorHAnsi"/>
          <w:sz w:val="20"/>
          <w:szCs w:val="20"/>
        </w:rPr>
        <w:t>to, and</w:t>
      </w:r>
      <w:proofErr w:type="gramEnd"/>
      <w:r w:rsidRPr="00430094">
        <w:rPr>
          <w:rFonts w:asciiTheme="minorHAnsi" w:hAnsiTheme="minorHAnsi" w:cstheme="minorHAnsi"/>
          <w:sz w:val="20"/>
          <w:szCs w:val="20"/>
        </w:rPr>
        <w:t xml:space="preserve"> kept alongside the first aid bags. We encourage children to carry their emergency medication in a brightly </w:t>
      </w:r>
      <w:proofErr w:type="spellStart"/>
      <w:r w:rsidRPr="00430094">
        <w:rPr>
          <w:rFonts w:asciiTheme="minorHAnsi" w:hAnsiTheme="minorHAnsi" w:cstheme="minorHAnsi"/>
          <w:sz w:val="20"/>
          <w:szCs w:val="20"/>
        </w:rPr>
        <w:t>coloured</w:t>
      </w:r>
      <w:proofErr w:type="spellEnd"/>
      <w:r w:rsidRPr="00430094">
        <w:rPr>
          <w:rFonts w:asciiTheme="minorHAnsi" w:hAnsiTheme="minorHAnsi" w:cstheme="minorHAnsi"/>
          <w:sz w:val="20"/>
          <w:szCs w:val="20"/>
        </w:rPr>
        <w:t xml:space="preserve"> waist bag on their person. Emergency medications are taken when he or she is participating in activities outside of the school buildings </w:t>
      </w:r>
      <w:proofErr w:type="gramStart"/>
      <w:r w:rsidRPr="00430094">
        <w:rPr>
          <w:rFonts w:asciiTheme="minorHAnsi" w:hAnsiTheme="minorHAnsi" w:cstheme="minorHAnsi"/>
          <w:sz w:val="20"/>
          <w:szCs w:val="20"/>
        </w:rPr>
        <w:t>e.g.</w:t>
      </w:r>
      <w:proofErr w:type="gramEnd"/>
      <w:r w:rsidRPr="00430094">
        <w:rPr>
          <w:rFonts w:asciiTheme="minorHAnsi" w:hAnsiTheme="minorHAnsi" w:cstheme="minorHAnsi"/>
          <w:sz w:val="20"/>
          <w:szCs w:val="20"/>
        </w:rPr>
        <w:t xml:space="preserve"> on the Heath, or on an educational visit/school trip. Additional emergency medications will be stored in the medication cabinet.</w:t>
      </w:r>
    </w:p>
    <w:p w14:paraId="37FB1E5E" w14:textId="77777777" w:rsidR="00CF454A" w:rsidRPr="00436D01" w:rsidRDefault="00CF454A" w:rsidP="00436D01">
      <w:pPr>
        <w:pStyle w:val="BodyText"/>
        <w:spacing w:before="1" w:line="276" w:lineRule="auto"/>
        <w:rPr>
          <w:rFonts w:asciiTheme="minorHAnsi" w:hAnsiTheme="minorHAnsi" w:cstheme="minorHAnsi"/>
          <w:sz w:val="20"/>
          <w:szCs w:val="20"/>
        </w:rPr>
      </w:pPr>
    </w:p>
    <w:p w14:paraId="2EADADB8" w14:textId="685EE99B" w:rsidR="00CF454A" w:rsidRPr="00436D01" w:rsidRDefault="00CF454A" w:rsidP="00622744">
      <w:pPr>
        <w:pStyle w:val="Heading1"/>
        <w:spacing w:line="276" w:lineRule="auto"/>
        <w:ind w:left="0"/>
        <w:rPr>
          <w:rFonts w:asciiTheme="minorHAnsi" w:hAnsiTheme="minorHAnsi" w:cstheme="minorHAnsi"/>
          <w:sz w:val="20"/>
          <w:szCs w:val="20"/>
        </w:rPr>
      </w:pPr>
      <w:r w:rsidRPr="00436D01">
        <w:rPr>
          <w:rFonts w:asciiTheme="minorHAnsi" w:hAnsiTheme="minorHAnsi" w:cstheme="minorHAnsi"/>
          <w:sz w:val="20"/>
          <w:szCs w:val="20"/>
        </w:rPr>
        <w:t>Staff</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Medications/other</w:t>
      </w:r>
      <w:r w:rsidRPr="00436D01">
        <w:rPr>
          <w:rFonts w:asciiTheme="minorHAnsi" w:hAnsiTheme="minorHAnsi" w:cstheme="minorHAnsi"/>
          <w:spacing w:val="-4"/>
          <w:sz w:val="20"/>
          <w:szCs w:val="20"/>
        </w:rPr>
        <w:t xml:space="preserve"> </w:t>
      </w:r>
      <w:r w:rsidRPr="00436D01">
        <w:rPr>
          <w:rFonts w:asciiTheme="minorHAnsi" w:hAnsiTheme="minorHAnsi" w:cstheme="minorHAnsi"/>
          <w:spacing w:val="-2"/>
          <w:sz w:val="20"/>
          <w:szCs w:val="20"/>
        </w:rPr>
        <w:t>substances</w:t>
      </w:r>
    </w:p>
    <w:p w14:paraId="6AE89CC3" w14:textId="3BBD44F4" w:rsidR="00CF454A" w:rsidRPr="00436D01" w:rsidRDefault="00CF454A" w:rsidP="00622744">
      <w:pPr>
        <w:pStyle w:val="BodyText"/>
        <w:spacing w:line="276" w:lineRule="auto"/>
        <w:ind w:right="124"/>
        <w:jc w:val="both"/>
        <w:rPr>
          <w:rFonts w:asciiTheme="minorHAnsi" w:hAnsiTheme="minorHAnsi" w:cstheme="minorHAnsi"/>
          <w:sz w:val="20"/>
          <w:szCs w:val="20"/>
        </w:rPr>
      </w:pPr>
      <w:r w:rsidRPr="00436D01">
        <w:rPr>
          <w:rFonts w:asciiTheme="minorHAnsi" w:hAnsiTheme="minorHAnsi" w:cstheme="minorHAnsi"/>
          <w:sz w:val="20"/>
          <w:szCs w:val="20"/>
        </w:rPr>
        <w:t xml:space="preserve">All staff must be fit to work. All staff must sign a medical declaration before starting work at the school. </w:t>
      </w:r>
    </w:p>
    <w:p w14:paraId="670B255F" w14:textId="77777777" w:rsidR="00CF454A" w:rsidRPr="00436D01" w:rsidRDefault="00CF454A" w:rsidP="00436D01">
      <w:pPr>
        <w:pStyle w:val="BodyText"/>
        <w:spacing w:line="276" w:lineRule="auto"/>
        <w:ind w:left="120" w:right="124"/>
        <w:jc w:val="both"/>
        <w:rPr>
          <w:rFonts w:asciiTheme="minorHAnsi" w:hAnsiTheme="minorHAnsi" w:cstheme="minorHAnsi"/>
          <w:sz w:val="20"/>
          <w:szCs w:val="20"/>
        </w:rPr>
      </w:pPr>
    </w:p>
    <w:p w14:paraId="78D2CEB6" w14:textId="64638C44" w:rsidR="00CF454A" w:rsidRPr="00436D01" w:rsidRDefault="00CF454A" w:rsidP="00622744">
      <w:pPr>
        <w:pStyle w:val="BodyText"/>
        <w:spacing w:line="276" w:lineRule="auto"/>
        <w:ind w:right="115"/>
        <w:jc w:val="both"/>
        <w:rPr>
          <w:rFonts w:asciiTheme="minorHAnsi" w:hAnsiTheme="minorHAnsi" w:cstheme="minorHAnsi"/>
          <w:sz w:val="20"/>
          <w:szCs w:val="20"/>
        </w:rPr>
      </w:pPr>
      <w:r w:rsidRPr="00436D01">
        <w:rPr>
          <w:rFonts w:asciiTheme="minorHAnsi" w:hAnsiTheme="minorHAnsi" w:cstheme="minorHAnsi"/>
          <w:sz w:val="20"/>
          <w:szCs w:val="20"/>
        </w:rPr>
        <w:t>Staff must</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not be under</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influence of alcohol</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or any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other substance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that</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may affect</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their ability to</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care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for children. Staff must seek medical advice if they are taking medication which may affect their ability to care for children, and those staff</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may only work</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directly</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with children if medical advice confirms</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that the medication is unlikely to impair that staff member’s ability to look after children properly. Any staff medication must be securely</w:t>
      </w:r>
      <w:r w:rsidRPr="00436D01">
        <w:rPr>
          <w:rFonts w:asciiTheme="minorHAnsi" w:hAnsiTheme="minorHAnsi" w:cstheme="minorHAnsi"/>
          <w:spacing w:val="-5"/>
          <w:sz w:val="20"/>
          <w:szCs w:val="20"/>
        </w:rPr>
        <w:t xml:space="preserve"> </w:t>
      </w:r>
      <w:proofErr w:type="gramStart"/>
      <w:r w:rsidRPr="00436D01">
        <w:rPr>
          <w:rFonts w:asciiTheme="minorHAnsi" w:hAnsiTheme="minorHAnsi" w:cstheme="minorHAnsi"/>
          <w:sz w:val="20"/>
          <w:szCs w:val="20"/>
        </w:rPr>
        <w:t>stored</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at</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all</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times</w:t>
      </w:r>
      <w:proofErr w:type="gramEnd"/>
      <w:r w:rsidRPr="00436D01">
        <w:rPr>
          <w:rFonts w:asciiTheme="minorHAnsi" w:hAnsiTheme="minorHAnsi" w:cstheme="minorHAnsi"/>
          <w:sz w:val="20"/>
          <w:szCs w:val="20"/>
        </w:rPr>
        <w:t>.</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Staff</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medication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must</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be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clearly</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labelled</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stored</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in</w:t>
      </w:r>
      <w:r w:rsidRPr="00436D01">
        <w:rPr>
          <w:rFonts w:asciiTheme="minorHAnsi" w:hAnsiTheme="minorHAnsi" w:cstheme="minorHAnsi"/>
          <w:spacing w:val="-6"/>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medication</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cabinet.</w:t>
      </w:r>
    </w:p>
    <w:p w14:paraId="4A510F48" w14:textId="77777777" w:rsidR="00CF454A" w:rsidRPr="00436D01" w:rsidRDefault="00CF454A" w:rsidP="00436D01">
      <w:pPr>
        <w:pStyle w:val="BodyText"/>
        <w:spacing w:before="11" w:line="276" w:lineRule="auto"/>
        <w:rPr>
          <w:rFonts w:asciiTheme="minorHAnsi" w:hAnsiTheme="minorHAnsi" w:cstheme="minorHAnsi"/>
          <w:sz w:val="20"/>
          <w:szCs w:val="20"/>
        </w:rPr>
      </w:pPr>
    </w:p>
    <w:p w14:paraId="22C41E0A" w14:textId="77777777" w:rsidR="00CF454A" w:rsidRPr="00436D01" w:rsidRDefault="00CF454A" w:rsidP="00622744">
      <w:pPr>
        <w:pStyle w:val="BodyText"/>
        <w:spacing w:before="1" w:line="276" w:lineRule="auto"/>
        <w:ind w:right="116"/>
        <w:jc w:val="both"/>
        <w:rPr>
          <w:rFonts w:asciiTheme="minorHAnsi" w:hAnsiTheme="minorHAnsi" w:cstheme="minorHAnsi"/>
          <w:sz w:val="20"/>
          <w:szCs w:val="20"/>
        </w:rPr>
      </w:pPr>
      <w:r w:rsidRPr="00436D01">
        <w:rPr>
          <w:rFonts w:asciiTheme="minorHAnsi" w:hAnsiTheme="minorHAnsi" w:cstheme="minorHAnsi"/>
          <w:sz w:val="20"/>
          <w:szCs w:val="20"/>
        </w:rPr>
        <w:t>First aid bags should only contain items permitted by the Health and Safety (First Aid) Regulations Act 1981, such as sterile dressing, bandages, and eye pads. No other medical items, such as paracetamol, ibuprofen or aspirin or any staff medication, should be kept in the first aid bags.</w:t>
      </w:r>
    </w:p>
    <w:p w14:paraId="58C13A27" w14:textId="77777777" w:rsidR="00CF454A" w:rsidRPr="00436D01" w:rsidRDefault="00CF454A" w:rsidP="00436D01">
      <w:pPr>
        <w:pStyle w:val="BodyText"/>
        <w:spacing w:before="2" w:line="276" w:lineRule="auto"/>
        <w:rPr>
          <w:rFonts w:asciiTheme="minorHAnsi" w:hAnsiTheme="minorHAnsi" w:cstheme="minorHAnsi"/>
          <w:sz w:val="20"/>
          <w:szCs w:val="20"/>
        </w:rPr>
      </w:pPr>
    </w:p>
    <w:p w14:paraId="542B59A4" w14:textId="1C34C06B" w:rsidR="00CF454A" w:rsidRPr="00436D01" w:rsidRDefault="00CF454A" w:rsidP="00622744">
      <w:pPr>
        <w:pStyle w:val="Heading1"/>
        <w:spacing w:line="276" w:lineRule="auto"/>
        <w:ind w:left="0"/>
        <w:rPr>
          <w:rFonts w:asciiTheme="minorHAnsi" w:hAnsiTheme="minorHAnsi" w:cstheme="minorHAnsi"/>
          <w:sz w:val="20"/>
          <w:szCs w:val="20"/>
        </w:rPr>
      </w:pPr>
      <w:r w:rsidRPr="00436D01">
        <w:rPr>
          <w:rFonts w:asciiTheme="minorHAnsi" w:hAnsiTheme="minorHAnsi" w:cstheme="minorHAnsi"/>
          <w:sz w:val="20"/>
          <w:szCs w:val="20"/>
        </w:rPr>
        <w:t>Hygiene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procedures</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for</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dealing</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with</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spillage</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of</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bodily</w:t>
      </w:r>
      <w:r w:rsidRPr="00436D01">
        <w:rPr>
          <w:rFonts w:asciiTheme="minorHAnsi" w:hAnsiTheme="minorHAnsi" w:cstheme="minorHAnsi"/>
          <w:spacing w:val="-5"/>
          <w:sz w:val="20"/>
          <w:szCs w:val="20"/>
        </w:rPr>
        <w:t xml:space="preserve"> </w:t>
      </w:r>
      <w:proofErr w:type="gramStart"/>
      <w:r w:rsidRPr="00436D01">
        <w:rPr>
          <w:rFonts w:asciiTheme="minorHAnsi" w:hAnsiTheme="minorHAnsi" w:cstheme="minorHAnsi"/>
          <w:spacing w:val="-2"/>
          <w:sz w:val="20"/>
          <w:szCs w:val="20"/>
        </w:rPr>
        <w:t>fluids</w:t>
      </w:r>
      <w:proofErr w:type="gramEnd"/>
    </w:p>
    <w:p w14:paraId="3FA6C7D1" w14:textId="77777777" w:rsidR="00CF454A" w:rsidRPr="00436D01" w:rsidRDefault="00CF454A" w:rsidP="00622744">
      <w:pPr>
        <w:pStyle w:val="BodyText"/>
        <w:spacing w:line="276" w:lineRule="auto"/>
        <w:jc w:val="both"/>
        <w:rPr>
          <w:rFonts w:asciiTheme="minorHAnsi" w:hAnsiTheme="minorHAnsi" w:cstheme="minorHAnsi"/>
          <w:spacing w:val="-2"/>
          <w:sz w:val="20"/>
          <w:szCs w:val="20"/>
        </w:rPr>
      </w:pPr>
      <w:r w:rsidRPr="00436D01">
        <w:rPr>
          <w:rFonts w:asciiTheme="minorHAnsi" w:hAnsiTheme="minorHAnsi" w:cstheme="minorHAnsi"/>
          <w:sz w:val="20"/>
          <w:szCs w:val="20"/>
        </w:rPr>
        <w:t>Please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see</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0094">
        <w:rPr>
          <w:rFonts w:asciiTheme="minorHAnsi" w:hAnsiTheme="minorHAnsi" w:cstheme="minorHAnsi"/>
          <w:sz w:val="20"/>
          <w:szCs w:val="20"/>
        </w:rPr>
        <w:t>Infection</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Control</w:t>
      </w:r>
      <w:r w:rsidRPr="00430094">
        <w:rPr>
          <w:rFonts w:asciiTheme="minorHAnsi" w:hAnsiTheme="minorHAnsi" w:cstheme="minorHAnsi"/>
          <w:spacing w:val="-3"/>
          <w:sz w:val="20"/>
          <w:szCs w:val="20"/>
        </w:rPr>
        <w:t xml:space="preserve"> </w:t>
      </w:r>
      <w:r w:rsidRPr="00430094">
        <w:rPr>
          <w:rFonts w:asciiTheme="minorHAnsi" w:hAnsiTheme="minorHAnsi" w:cstheme="minorHAnsi"/>
          <w:spacing w:val="-2"/>
          <w:sz w:val="20"/>
          <w:szCs w:val="20"/>
        </w:rPr>
        <w:t>Policy</w:t>
      </w:r>
    </w:p>
    <w:p w14:paraId="1B783143" w14:textId="77777777" w:rsidR="00CF454A" w:rsidRPr="00436D01" w:rsidRDefault="00CF454A" w:rsidP="00436D01">
      <w:pPr>
        <w:pStyle w:val="BodyText"/>
        <w:spacing w:line="276" w:lineRule="auto"/>
        <w:ind w:left="120"/>
        <w:jc w:val="both"/>
        <w:rPr>
          <w:rFonts w:asciiTheme="minorHAnsi" w:hAnsiTheme="minorHAnsi" w:cstheme="minorHAnsi"/>
          <w:spacing w:val="-2"/>
          <w:sz w:val="20"/>
          <w:szCs w:val="20"/>
        </w:rPr>
      </w:pPr>
    </w:p>
    <w:p w14:paraId="5C695EE7" w14:textId="77777777" w:rsidR="00CF454A" w:rsidRPr="00436D01" w:rsidRDefault="00CF454A" w:rsidP="00436D01">
      <w:pPr>
        <w:pStyle w:val="BodyText"/>
        <w:spacing w:line="276" w:lineRule="auto"/>
        <w:ind w:left="120"/>
        <w:jc w:val="both"/>
        <w:rPr>
          <w:rFonts w:asciiTheme="minorHAnsi" w:hAnsiTheme="minorHAnsi" w:cstheme="minorHAnsi"/>
          <w:spacing w:val="-2"/>
          <w:sz w:val="20"/>
          <w:szCs w:val="20"/>
        </w:rPr>
      </w:pPr>
    </w:p>
    <w:p w14:paraId="044C74F8" w14:textId="2EC68BEF" w:rsidR="00CF454A" w:rsidRPr="00436D01" w:rsidRDefault="00CF454A" w:rsidP="00622744">
      <w:pPr>
        <w:pStyle w:val="Heading1"/>
        <w:spacing w:before="39" w:line="276" w:lineRule="auto"/>
        <w:ind w:left="0"/>
        <w:jc w:val="left"/>
        <w:rPr>
          <w:rFonts w:asciiTheme="minorHAnsi" w:hAnsiTheme="minorHAnsi" w:cstheme="minorHAnsi"/>
          <w:sz w:val="20"/>
          <w:szCs w:val="20"/>
        </w:rPr>
      </w:pPr>
      <w:r w:rsidRPr="00436D01">
        <w:rPr>
          <w:rFonts w:asciiTheme="minorHAnsi" w:hAnsiTheme="minorHAnsi" w:cstheme="minorHAnsi"/>
          <w:sz w:val="20"/>
          <w:szCs w:val="20"/>
        </w:rPr>
        <w:t>Accident</w:t>
      </w:r>
      <w:r w:rsidRPr="00436D01">
        <w:rPr>
          <w:rFonts w:asciiTheme="minorHAnsi" w:hAnsiTheme="minorHAnsi" w:cstheme="minorHAnsi"/>
          <w:spacing w:val="-3"/>
          <w:sz w:val="20"/>
          <w:szCs w:val="20"/>
        </w:rPr>
        <w:t xml:space="preserve"> </w:t>
      </w:r>
      <w:r w:rsidRPr="00436D01">
        <w:rPr>
          <w:rFonts w:asciiTheme="minorHAnsi" w:hAnsiTheme="minorHAnsi" w:cstheme="minorHAnsi"/>
          <w:sz w:val="20"/>
          <w:szCs w:val="20"/>
        </w:rPr>
        <w:t>Reporting</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Procedures,</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including</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those</w:t>
      </w:r>
      <w:r w:rsidRPr="00436D01">
        <w:rPr>
          <w:rFonts w:asciiTheme="minorHAnsi" w:hAnsiTheme="minorHAnsi" w:cstheme="minorHAnsi"/>
          <w:spacing w:val="-5"/>
          <w:sz w:val="20"/>
          <w:szCs w:val="20"/>
        </w:rPr>
        <w:t xml:space="preserve"> </w:t>
      </w:r>
      <w:r w:rsidRPr="00436D01">
        <w:rPr>
          <w:rFonts w:asciiTheme="minorHAnsi" w:hAnsiTheme="minorHAnsi" w:cstheme="minorHAnsi"/>
          <w:sz w:val="20"/>
          <w:szCs w:val="20"/>
        </w:rPr>
        <w:t>reportable</w:t>
      </w:r>
      <w:r w:rsidRPr="00436D01">
        <w:rPr>
          <w:rFonts w:asciiTheme="minorHAnsi" w:hAnsiTheme="minorHAnsi" w:cstheme="minorHAnsi"/>
          <w:spacing w:val="-7"/>
          <w:sz w:val="20"/>
          <w:szCs w:val="20"/>
        </w:rPr>
        <w:t xml:space="preserve"> </w:t>
      </w:r>
      <w:r w:rsidRPr="00436D01">
        <w:rPr>
          <w:rFonts w:asciiTheme="minorHAnsi" w:hAnsiTheme="minorHAnsi" w:cstheme="minorHAnsi"/>
          <w:sz w:val="20"/>
          <w:szCs w:val="20"/>
        </w:rPr>
        <w:t>under</w:t>
      </w:r>
      <w:r w:rsidRPr="00436D01">
        <w:rPr>
          <w:rFonts w:asciiTheme="minorHAnsi" w:hAnsiTheme="minorHAnsi" w:cstheme="minorHAnsi"/>
          <w:spacing w:val="-2"/>
          <w:sz w:val="20"/>
          <w:szCs w:val="20"/>
        </w:rPr>
        <w:t xml:space="preserve"> </w:t>
      </w:r>
      <w:proofErr w:type="gramStart"/>
      <w:r w:rsidRPr="00436D01">
        <w:rPr>
          <w:rFonts w:asciiTheme="minorHAnsi" w:hAnsiTheme="minorHAnsi" w:cstheme="minorHAnsi"/>
          <w:spacing w:val="-2"/>
          <w:sz w:val="20"/>
          <w:szCs w:val="20"/>
        </w:rPr>
        <w:t>RIDDOR</w:t>
      </w:r>
      <w:proofErr w:type="gramEnd"/>
    </w:p>
    <w:p w14:paraId="042FFDC1" w14:textId="77777777" w:rsidR="00CF454A" w:rsidRPr="00436D01" w:rsidRDefault="00CF454A" w:rsidP="00622744">
      <w:pPr>
        <w:pStyle w:val="BodyText"/>
        <w:spacing w:line="276" w:lineRule="auto"/>
        <w:rPr>
          <w:rFonts w:asciiTheme="minorHAnsi" w:hAnsiTheme="minorHAnsi" w:cstheme="minorHAnsi"/>
          <w:sz w:val="20"/>
          <w:szCs w:val="20"/>
        </w:rPr>
      </w:pPr>
      <w:r w:rsidRPr="00436D01">
        <w:rPr>
          <w:rFonts w:asciiTheme="minorHAnsi" w:hAnsiTheme="minorHAnsi" w:cstheme="minorHAnsi"/>
          <w:sz w:val="20"/>
          <w:szCs w:val="20"/>
        </w:rPr>
        <w:t>Please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see</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the</w:t>
      </w:r>
      <w:r w:rsidRPr="00436D01">
        <w:rPr>
          <w:rFonts w:asciiTheme="minorHAnsi" w:hAnsiTheme="minorHAnsi" w:cstheme="minorHAnsi"/>
          <w:spacing w:val="-4"/>
          <w:sz w:val="20"/>
          <w:szCs w:val="20"/>
        </w:rPr>
        <w:t xml:space="preserve"> </w:t>
      </w:r>
      <w:r w:rsidRPr="00436D01">
        <w:rPr>
          <w:rFonts w:asciiTheme="minorHAnsi" w:hAnsiTheme="minorHAnsi" w:cstheme="minorHAnsi"/>
          <w:sz w:val="20"/>
          <w:szCs w:val="20"/>
        </w:rPr>
        <w:t>Health</w:t>
      </w:r>
      <w:r w:rsidRPr="00436D01">
        <w:rPr>
          <w:rFonts w:asciiTheme="minorHAnsi" w:hAnsiTheme="minorHAnsi" w:cstheme="minorHAnsi"/>
          <w:spacing w:val="-2"/>
          <w:sz w:val="20"/>
          <w:szCs w:val="20"/>
        </w:rPr>
        <w:t xml:space="preserve"> </w:t>
      </w:r>
      <w:r w:rsidRPr="00436D01">
        <w:rPr>
          <w:rFonts w:asciiTheme="minorHAnsi" w:hAnsiTheme="minorHAnsi" w:cstheme="minorHAnsi"/>
          <w:sz w:val="20"/>
          <w:szCs w:val="20"/>
        </w:rPr>
        <w:t>and</w:t>
      </w:r>
      <w:r w:rsidRPr="00436D01">
        <w:rPr>
          <w:rFonts w:asciiTheme="minorHAnsi" w:hAnsiTheme="minorHAnsi" w:cstheme="minorHAnsi"/>
          <w:spacing w:val="-1"/>
          <w:sz w:val="20"/>
          <w:szCs w:val="20"/>
        </w:rPr>
        <w:t xml:space="preserve"> </w:t>
      </w:r>
      <w:r w:rsidRPr="00436D01">
        <w:rPr>
          <w:rFonts w:asciiTheme="minorHAnsi" w:hAnsiTheme="minorHAnsi" w:cstheme="minorHAnsi"/>
          <w:sz w:val="20"/>
          <w:szCs w:val="20"/>
        </w:rPr>
        <w:t>Safety</w:t>
      </w:r>
      <w:r w:rsidRPr="00436D01">
        <w:rPr>
          <w:rFonts w:asciiTheme="minorHAnsi" w:hAnsiTheme="minorHAnsi" w:cstheme="minorHAnsi"/>
          <w:spacing w:val="-4"/>
          <w:sz w:val="20"/>
          <w:szCs w:val="20"/>
        </w:rPr>
        <w:t xml:space="preserve"> </w:t>
      </w:r>
      <w:r w:rsidRPr="00436D01">
        <w:rPr>
          <w:rFonts w:asciiTheme="minorHAnsi" w:hAnsiTheme="minorHAnsi" w:cstheme="minorHAnsi"/>
          <w:spacing w:val="-2"/>
          <w:sz w:val="20"/>
          <w:szCs w:val="20"/>
        </w:rPr>
        <w:t>Policy.</w:t>
      </w:r>
    </w:p>
    <w:p w14:paraId="4026764F" w14:textId="77777777" w:rsidR="00CF454A" w:rsidRPr="00436D01" w:rsidRDefault="00CF454A" w:rsidP="00622744">
      <w:pPr>
        <w:pStyle w:val="BodyText"/>
        <w:spacing w:before="10" w:line="276" w:lineRule="auto"/>
        <w:rPr>
          <w:rFonts w:asciiTheme="minorHAnsi" w:hAnsiTheme="minorHAnsi" w:cstheme="minorHAnsi"/>
          <w:sz w:val="20"/>
          <w:szCs w:val="20"/>
        </w:rPr>
      </w:pPr>
    </w:p>
    <w:p w14:paraId="6779591C" w14:textId="11F3191B" w:rsidR="00CF454A" w:rsidRPr="00430094" w:rsidRDefault="00CF454A" w:rsidP="00622744">
      <w:pPr>
        <w:pStyle w:val="Heading1"/>
        <w:spacing w:line="276" w:lineRule="auto"/>
        <w:ind w:left="0"/>
        <w:jc w:val="left"/>
        <w:rPr>
          <w:rFonts w:asciiTheme="minorHAnsi" w:hAnsiTheme="minorHAnsi" w:cstheme="minorHAnsi"/>
          <w:sz w:val="20"/>
          <w:szCs w:val="20"/>
        </w:rPr>
      </w:pPr>
      <w:proofErr w:type="spellStart"/>
      <w:r w:rsidRPr="00430094">
        <w:rPr>
          <w:rFonts w:asciiTheme="minorHAnsi" w:hAnsiTheme="minorHAnsi" w:cstheme="minorHAnsi"/>
          <w:sz w:val="20"/>
          <w:szCs w:val="20"/>
        </w:rPr>
        <w:t>Paediatric</w:t>
      </w:r>
      <w:proofErr w:type="spellEnd"/>
      <w:r w:rsidRPr="00430094">
        <w:rPr>
          <w:rFonts w:asciiTheme="minorHAnsi" w:hAnsiTheme="minorHAnsi" w:cstheme="minorHAnsi"/>
          <w:spacing w:val="-5"/>
          <w:sz w:val="20"/>
          <w:szCs w:val="20"/>
        </w:rPr>
        <w:t xml:space="preserve"> </w:t>
      </w:r>
      <w:r w:rsidRPr="00430094">
        <w:rPr>
          <w:rFonts w:asciiTheme="minorHAnsi" w:hAnsiTheme="minorHAnsi" w:cstheme="minorHAnsi"/>
          <w:sz w:val="20"/>
          <w:szCs w:val="20"/>
        </w:rPr>
        <w:t>First</w:t>
      </w:r>
      <w:r w:rsidRPr="00430094">
        <w:rPr>
          <w:rFonts w:asciiTheme="minorHAnsi" w:hAnsiTheme="minorHAnsi" w:cstheme="minorHAnsi"/>
          <w:spacing w:val="-4"/>
          <w:sz w:val="20"/>
          <w:szCs w:val="20"/>
        </w:rPr>
        <w:t xml:space="preserve"> </w:t>
      </w:r>
      <w:r w:rsidRPr="00430094">
        <w:rPr>
          <w:rFonts w:asciiTheme="minorHAnsi" w:hAnsiTheme="minorHAnsi" w:cstheme="minorHAnsi"/>
          <w:spacing w:val="-5"/>
          <w:sz w:val="20"/>
          <w:szCs w:val="20"/>
        </w:rPr>
        <w:t>Aid</w:t>
      </w:r>
    </w:p>
    <w:p w14:paraId="355C6D13" w14:textId="5A090077" w:rsidR="00CF454A" w:rsidRPr="00430094" w:rsidRDefault="00CF454A" w:rsidP="00622744">
      <w:pPr>
        <w:pStyle w:val="BodyText"/>
        <w:spacing w:line="276" w:lineRule="auto"/>
        <w:ind w:right="111"/>
        <w:jc w:val="both"/>
        <w:rPr>
          <w:rFonts w:asciiTheme="minorHAnsi" w:hAnsiTheme="minorHAnsi" w:cstheme="minorHAnsi"/>
          <w:sz w:val="20"/>
          <w:szCs w:val="20"/>
        </w:rPr>
      </w:pPr>
      <w:r w:rsidRPr="00430094">
        <w:rPr>
          <w:rFonts w:asciiTheme="minorHAnsi" w:hAnsiTheme="minorHAnsi" w:cstheme="minorHAnsi"/>
          <w:sz w:val="20"/>
          <w:szCs w:val="20"/>
        </w:rPr>
        <w:t xml:space="preserve">At least one member of staff qualified in </w:t>
      </w:r>
      <w:proofErr w:type="spellStart"/>
      <w:r w:rsidRPr="00430094">
        <w:rPr>
          <w:rFonts w:asciiTheme="minorHAnsi" w:hAnsiTheme="minorHAnsi" w:cstheme="minorHAnsi"/>
          <w:sz w:val="20"/>
          <w:szCs w:val="20"/>
        </w:rPr>
        <w:t>paediatric</w:t>
      </w:r>
      <w:proofErr w:type="spellEnd"/>
      <w:r w:rsidRPr="00430094">
        <w:rPr>
          <w:rFonts w:asciiTheme="minorHAnsi" w:hAnsiTheme="minorHAnsi" w:cstheme="minorHAnsi"/>
          <w:sz w:val="20"/>
          <w:szCs w:val="20"/>
        </w:rPr>
        <w:t xml:space="preserve"> first aid will always be present in the EYFS setting and on any</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EYFS</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trips</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or</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educational</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visits.</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Staff</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will</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follow</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their</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training</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procedures</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set</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out</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in</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school’s</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First Aid</w:t>
      </w:r>
      <w:r w:rsidRPr="00430094">
        <w:rPr>
          <w:rFonts w:asciiTheme="minorHAnsi" w:hAnsiTheme="minorHAnsi" w:cstheme="minorHAnsi"/>
          <w:spacing w:val="-5"/>
          <w:sz w:val="20"/>
          <w:szCs w:val="20"/>
        </w:rPr>
        <w:t xml:space="preserve"> </w:t>
      </w:r>
      <w:r w:rsidRPr="00430094">
        <w:rPr>
          <w:rFonts w:asciiTheme="minorHAnsi" w:hAnsiTheme="minorHAnsi" w:cstheme="minorHAnsi"/>
          <w:sz w:val="20"/>
          <w:szCs w:val="20"/>
        </w:rPr>
        <w:t>Policy.</w:t>
      </w:r>
      <w:r w:rsidRPr="00430094">
        <w:rPr>
          <w:rFonts w:asciiTheme="minorHAnsi" w:hAnsiTheme="minorHAnsi" w:cstheme="minorHAnsi"/>
          <w:spacing w:val="-7"/>
          <w:sz w:val="20"/>
          <w:szCs w:val="20"/>
        </w:rPr>
        <w:t xml:space="preserve"> </w:t>
      </w:r>
    </w:p>
    <w:p w14:paraId="35D14CF1" w14:textId="77777777" w:rsidR="00CF454A" w:rsidRPr="00430094" w:rsidRDefault="00CF454A" w:rsidP="00622744">
      <w:pPr>
        <w:pStyle w:val="BodyText"/>
        <w:spacing w:before="11" w:line="276" w:lineRule="auto"/>
        <w:rPr>
          <w:rFonts w:asciiTheme="minorHAnsi" w:hAnsiTheme="minorHAnsi" w:cstheme="minorHAnsi"/>
          <w:sz w:val="20"/>
          <w:szCs w:val="20"/>
        </w:rPr>
      </w:pPr>
    </w:p>
    <w:p w14:paraId="393CE94E" w14:textId="288F5B84" w:rsidR="00CF454A" w:rsidRPr="00430094" w:rsidRDefault="00CF454A" w:rsidP="00622744">
      <w:pPr>
        <w:pStyle w:val="Heading1"/>
        <w:spacing w:before="1" w:line="276" w:lineRule="auto"/>
        <w:ind w:left="0"/>
        <w:rPr>
          <w:rFonts w:asciiTheme="minorHAnsi" w:hAnsiTheme="minorHAnsi" w:cstheme="minorHAnsi"/>
          <w:sz w:val="20"/>
          <w:szCs w:val="20"/>
        </w:rPr>
      </w:pPr>
      <w:r w:rsidRPr="00430094">
        <w:rPr>
          <w:rFonts w:asciiTheme="minorHAnsi" w:hAnsiTheme="minorHAnsi" w:cstheme="minorHAnsi"/>
          <w:sz w:val="20"/>
          <w:szCs w:val="20"/>
        </w:rPr>
        <w:t>Managing</w:t>
      </w:r>
      <w:r w:rsidRPr="00430094">
        <w:rPr>
          <w:rFonts w:asciiTheme="minorHAnsi" w:hAnsiTheme="minorHAnsi" w:cstheme="minorHAnsi"/>
          <w:spacing w:val="-5"/>
          <w:sz w:val="20"/>
          <w:szCs w:val="20"/>
        </w:rPr>
        <w:t xml:space="preserve"> </w:t>
      </w:r>
      <w:proofErr w:type="spellStart"/>
      <w:r w:rsidRPr="00430094">
        <w:rPr>
          <w:rFonts w:asciiTheme="minorHAnsi" w:hAnsiTheme="minorHAnsi" w:cstheme="minorHAnsi"/>
          <w:spacing w:val="-2"/>
          <w:sz w:val="20"/>
          <w:szCs w:val="20"/>
        </w:rPr>
        <w:t>Behaviour</w:t>
      </w:r>
      <w:proofErr w:type="spellEnd"/>
    </w:p>
    <w:p w14:paraId="70CF298D" w14:textId="77777777" w:rsidR="00CF454A" w:rsidRPr="00430094" w:rsidRDefault="00CF454A" w:rsidP="00622744">
      <w:pPr>
        <w:pStyle w:val="BodyText"/>
        <w:spacing w:line="276" w:lineRule="auto"/>
        <w:jc w:val="both"/>
        <w:rPr>
          <w:rFonts w:asciiTheme="minorHAnsi" w:hAnsiTheme="minorHAnsi" w:cstheme="minorHAnsi"/>
          <w:sz w:val="20"/>
          <w:szCs w:val="20"/>
        </w:rPr>
      </w:pPr>
      <w:r w:rsidRPr="00430094">
        <w:rPr>
          <w:rFonts w:asciiTheme="minorHAnsi" w:hAnsiTheme="minorHAnsi" w:cstheme="minorHAnsi"/>
          <w:sz w:val="20"/>
          <w:szCs w:val="20"/>
        </w:rPr>
        <w:t>The</w:t>
      </w:r>
      <w:r w:rsidRPr="00430094">
        <w:rPr>
          <w:rFonts w:asciiTheme="minorHAnsi" w:hAnsiTheme="minorHAnsi" w:cstheme="minorHAnsi"/>
          <w:spacing w:val="25"/>
          <w:sz w:val="20"/>
          <w:szCs w:val="20"/>
        </w:rPr>
        <w:t xml:space="preserve"> </w:t>
      </w:r>
      <w:r w:rsidRPr="00430094">
        <w:rPr>
          <w:rFonts w:asciiTheme="minorHAnsi" w:hAnsiTheme="minorHAnsi" w:cstheme="minorHAnsi"/>
          <w:sz w:val="20"/>
          <w:szCs w:val="20"/>
        </w:rPr>
        <w:t>procedures</w:t>
      </w:r>
      <w:r w:rsidRPr="00430094">
        <w:rPr>
          <w:rFonts w:asciiTheme="minorHAnsi" w:hAnsiTheme="minorHAnsi" w:cstheme="minorHAnsi"/>
          <w:spacing w:val="24"/>
          <w:sz w:val="20"/>
          <w:szCs w:val="20"/>
        </w:rPr>
        <w:t xml:space="preserve"> </w:t>
      </w:r>
      <w:r w:rsidRPr="00430094">
        <w:rPr>
          <w:rFonts w:asciiTheme="minorHAnsi" w:hAnsiTheme="minorHAnsi" w:cstheme="minorHAnsi"/>
          <w:sz w:val="20"/>
          <w:szCs w:val="20"/>
        </w:rPr>
        <w:t>for</w:t>
      </w:r>
      <w:r w:rsidRPr="00430094">
        <w:rPr>
          <w:rFonts w:asciiTheme="minorHAnsi" w:hAnsiTheme="minorHAnsi" w:cstheme="minorHAnsi"/>
          <w:spacing w:val="27"/>
          <w:sz w:val="20"/>
          <w:szCs w:val="20"/>
        </w:rPr>
        <w:t xml:space="preserve"> </w:t>
      </w:r>
      <w:r w:rsidRPr="00430094">
        <w:rPr>
          <w:rFonts w:asciiTheme="minorHAnsi" w:hAnsiTheme="minorHAnsi" w:cstheme="minorHAnsi"/>
          <w:sz w:val="20"/>
          <w:szCs w:val="20"/>
        </w:rPr>
        <w:t>managing</w:t>
      </w:r>
      <w:r w:rsidRPr="00430094">
        <w:rPr>
          <w:rFonts w:asciiTheme="minorHAnsi" w:hAnsiTheme="minorHAnsi" w:cstheme="minorHAnsi"/>
          <w:spacing w:val="30"/>
          <w:sz w:val="20"/>
          <w:szCs w:val="20"/>
        </w:rPr>
        <w:t xml:space="preserve"> </w:t>
      </w:r>
      <w:r w:rsidRPr="00430094">
        <w:rPr>
          <w:rFonts w:asciiTheme="minorHAnsi" w:hAnsiTheme="minorHAnsi" w:cstheme="minorHAnsi"/>
          <w:sz w:val="20"/>
          <w:szCs w:val="20"/>
        </w:rPr>
        <w:t>children’s</w:t>
      </w:r>
      <w:r w:rsidRPr="00430094">
        <w:rPr>
          <w:rFonts w:asciiTheme="minorHAnsi" w:hAnsiTheme="minorHAnsi" w:cstheme="minorHAnsi"/>
          <w:spacing w:val="26"/>
          <w:sz w:val="20"/>
          <w:szCs w:val="20"/>
        </w:rPr>
        <w:t xml:space="preserve"> </w:t>
      </w:r>
      <w:proofErr w:type="spellStart"/>
      <w:r w:rsidRPr="00430094">
        <w:rPr>
          <w:rFonts w:asciiTheme="minorHAnsi" w:hAnsiTheme="minorHAnsi" w:cstheme="minorHAnsi"/>
          <w:sz w:val="20"/>
          <w:szCs w:val="20"/>
        </w:rPr>
        <w:t>behaviour</w:t>
      </w:r>
      <w:proofErr w:type="spellEnd"/>
      <w:r w:rsidRPr="00430094">
        <w:rPr>
          <w:rFonts w:asciiTheme="minorHAnsi" w:hAnsiTheme="minorHAnsi" w:cstheme="minorHAnsi"/>
          <w:spacing w:val="28"/>
          <w:sz w:val="20"/>
          <w:szCs w:val="20"/>
        </w:rPr>
        <w:t xml:space="preserve"> </w:t>
      </w:r>
      <w:r w:rsidRPr="00430094">
        <w:rPr>
          <w:rFonts w:asciiTheme="minorHAnsi" w:hAnsiTheme="minorHAnsi" w:cstheme="minorHAnsi"/>
          <w:sz w:val="20"/>
          <w:szCs w:val="20"/>
        </w:rPr>
        <w:t>in</w:t>
      </w:r>
      <w:r w:rsidRPr="00430094">
        <w:rPr>
          <w:rFonts w:asciiTheme="minorHAnsi" w:hAnsiTheme="minorHAnsi" w:cstheme="minorHAnsi"/>
          <w:spacing w:val="26"/>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26"/>
          <w:sz w:val="20"/>
          <w:szCs w:val="20"/>
        </w:rPr>
        <w:t xml:space="preserve"> </w:t>
      </w:r>
      <w:r w:rsidRPr="00430094">
        <w:rPr>
          <w:rFonts w:asciiTheme="minorHAnsi" w:hAnsiTheme="minorHAnsi" w:cstheme="minorHAnsi"/>
          <w:sz w:val="20"/>
          <w:szCs w:val="20"/>
        </w:rPr>
        <w:t>EYFS,</w:t>
      </w:r>
      <w:r w:rsidRPr="00430094">
        <w:rPr>
          <w:rFonts w:asciiTheme="minorHAnsi" w:hAnsiTheme="minorHAnsi" w:cstheme="minorHAnsi"/>
          <w:spacing w:val="25"/>
          <w:sz w:val="20"/>
          <w:szCs w:val="20"/>
        </w:rPr>
        <w:t xml:space="preserve"> </w:t>
      </w:r>
      <w:r w:rsidRPr="00430094">
        <w:rPr>
          <w:rFonts w:asciiTheme="minorHAnsi" w:hAnsiTheme="minorHAnsi" w:cstheme="minorHAnsi"/>
          <w:sz w:val="20"/>
          <w:szCs w:val="20"/>
        </w:rPr>
        <w:t>including</w:t>
      </w:r>
      <w:r w:rsidRPr="00430094">
        <w:rPr>
          <w:rFonts w:asciiTheme="minorHAnsi" w:hAnsiTheme="minorHAnsi" w:cstheme="minorHAnsi"/>
          <w:spacing w:val="26"/>
          <w:sz w:val="20"/>
          <w:szCs w:val="20"/>
        </w:rPr>
        <w:t xml:space="preserve"> </w:t>
      </w:r>
      <w:r w:rsidRPr="00430094">
        <w:rPr>
          <w:rFonts w:asciiTheme="minorHAnsi" w:hAnsiTheme="minorHAnsi" w:cstheme="minorHAnsi"/>
          <w:sz w:val="20"/>
          <w:szCs w:val="20"/>
        </w:rPr>
        <w:t>promoting</w:t>
      </w:r>
      <w:r w:rsidRPr="00430094">
        <w:rPr>
          <w:rFonts w:asciiTheme="minorHAnsi" w:hAnsiTheme="minorHAnsi" w:cstheme="minorHAnsi"/>
          <w:spacing w:val="25"/>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26"/>
          <w:sz w:val="20"/>
          <w:szCs w:val="20"/>
        </w:rPr>
        <w:t xml:space="preserve"> </w:t>
      </w:r>
      <w:r w:rsidRPr="00430094">
        <w:rPr>
          <w:rFonts w:asciiTheme="minorHAnsi" w:hAnsiTheme="minorHAnsi" w:cstheme="minorHAnsi"/>
          <w:sz w:val="20"/>
          <w:szCs w:val="20"/>
        </w:rPr>
        <w:t>rewarding</w:t>
      </w:r>
      <w:r w:rsidRPr="00430094">
        <w:rPr>
          <w:rFonts w:asciiTheme="minorHAnsi" w:hAnsiTheme="minorHAnsi" w:cstheme="minorHAnsi"/>
          <w:spacing w:val="26"/>
          <w:sz w:val="20"/>
          <w:szCs w:val="20"/>
        </w:rPr>
        <w:t xml:space="preserve"> </w:t>
      </w:r>
      <w:proofErr w:type="gramStart"/>
      <w:r w:rsidRPr="00430094">
        <w:rPr>
          <w:rFonts w:asciiTheme="minorHAnsi" w:hAnsiTheme="minorHAnsi" w:cstheme="minorHAnsi"/>
          <w:spacing w:val="-2"/>
          <w:sz w:val="20"/>
          <w:szCs w:val="20"/>
        </w:rPr>
        <w:t>positive</w:t>
      </w:r>
      <w:proofErr w:type="gramEnd"/>
    </w:p>
    <w:p w14:paraId="567A0CB8" w14:textId="77777777" w:rsidR="00CF454A" w:rsidRPr="00430094" w:rsidRDefault="00CF454A" w:rsidP="00622744">
      <w:pPr>
        <w:pStyle w:val="BodyText"/>
        <w:spacing w:before="1" w:line="276" w:lineRule="auto"/>
        <w:jc w:val="both"/>
        <w:rPr>
          <w:rFonts w:asciiTheme="minorHAnsi" w:hAnsiTheme="minorHAnsi" w:cstheme="minorHAnsi"/>
          <w:sz w:val="20"/>
          <w:szCs w:val="20"/>
        </w:rPr>
      </w:pPr>
      <w:proofErr w:type="spellStart"/>
      <w:r w:rsidRPr="00430094">
        <w:rPr>
          <w:rFonts w:asciiTheme="minorHAnsi" w:hAnsiTheme="minorHAnsi" w:cstheme="minorHAnsi"/>
          <w:sz w:val="20"/>
          <w:szCs w:val="20"/>
        </w:rPr>
        <w:t>behaviour</w:t>
      </w:r>
      <w:proofErr w:type="spellEnd"/>
      <w:r w:rsidRPr="00430094">
        <w:rPr>
          <w:rFonts w:asciiTheme="minorHAnsi" w:hAnsiTheme="minorHAnsi" w:cstheme="minorHAnsi"/>
          <w:sz w:val="20"/>
          <w:szCs w:val="20"/>
        </w:rPr>
        <w:t>,</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sanctions</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for</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poor</w:t>
      </w:r>
      <w:r w:rsidRPr="00430094">
        <w:rPr>
          <w:rFonts w:asciiTheme="minorHAnsi" w:hAnsiTheme="minorHAnsi" w:cstheme="minorHAnsi"/>
          <w:spacing w:val="-3"/>
          <w:sz w:val="20"/>
          <w:szCs w:val="20"/>
        </w:rPr>
        <w:t xml:space="preserve"> </w:t>
      </w:r>
      <w:proofErr w:type="spellStart"/>
      <w:r w:rsidRPr="00430094">
        <w:rPr>
          <w:rFonts w:asciiTheme="minorHAnsi" w:hAnsiTheme="minorHAnsi" w:cstheme="minorHAnsi"/>
          <w:sz w:val="20"/>
          <w:szCs w:val="20"/>
        </w:rPr>
        <w:t>behaviour</w:t>
      </w:r>
      <w:proofErr w:type="spellEnd"/>
      <w:r w:rsidRPr="00430094">
        <w:rPr>
          <w:rFonts w:asciiTheme="minorHAnsi" w:hAnsiTheme="minorHAnsi" w:cstheme="minorHAnsi"/>
          <w:sz w:val="20"/>
          <w:szCs w:val="20"/>
        </w:rPr>
        <w:t>,</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are</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set</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out</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in</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school’s</w:t>
      </w:r>
      <w:r w:rsidRPr="00430094">
        <w:rPr>
          <w:rFonts w:asciiTheme="minorHAnsi" w:hAnsiTheme="minorHAnsi" w:cstheme="minorHAnsi"/>
          <w:spacing w:val="-2"/>
          <w:sz w:val="20"/>
          <w:szCs w:val="20"/>
        </w:rPr>
        <w:t xml:space="preserve"> </w:t>
      </w:r>
      <w:proofErr w:type="spellStart"/>
      <w:r w:rsidRPr="00430094">
        <w:rPr>
          <w:rFonts w:asciiTheme="minorHAnsi" w:hAnsiTheme="minorHAnsi" w:cstheme="minorHAnsi"/>
          <w:sz w:val="20"/>
          <w:szCs w:val="20"/>
        </w:rPr>
        <w:t>Behaviour</w:t>
      </w:r>
      <w:proofErr w:type="spellEnd"/>
      <w:r w:rsidRPr="00430094">
        <w:rPr>
          <w:rFonts w:asciiTheme="minorHAnsi" w:hAnsiTheme="minorHAnsi" w:cstheme="minorHAnsi"/>
          <w:spacing w:val="-3"/>
          <w:sz w:val="20"/>
          <w:szCs w:val="20"/>
        </w:rPr>
        <w:t xml:space="preserve"> </w:t>
      </w:r>
      <w:r w:rsidRPr="00430094">
        <w:rPr>
          <w:rFonts w:asciiTheme="minorHAnsi" w:hAnsiTheme="minorHAnsi" w:cstheme="minorHAnsi"/>
          <w:spacing w:val="-2"/>
          <w:sz w:val="20"/>
          <w:szCs w:val="20"/>
        </w:rPr>
        <w:t>Policy.</w:t>
      </w:r>
    </w:p>
    <w:p w14:paraId="2346CA7C" w14:textId="77777777" w:rsidR="00CF454A" w:rsidRPr="00430094" w:rsidRDefault="00CF454A" w:rsidP="00622744">
      <w:pPr>
        <w:pStyle w:val="BodyText"/>
        <w:spacing w:before="12" w:line="276" w:lineRule="auto"/>
        <w:rPr>
          <w:rFonts w:asciiTheme="minorHAnsi" w:hAnsiTheme="minorHAnsi" w:cstheme="minorHAnsi"/>
          <w:sz w:val="20"/>
          <w:szCs w:val="20"/>
        </w:rPr>
      </w:pPr>
    </w:p>
    <w:p w14:paraId="3EBC63F6" w14:textId="22BD5B2B" w:rsidR="00CF454A" w:rsidRPr="00430094" w:rsidRDefault="00CF454A" w:rsidP="00622744">
      <w:pPr>
        <w:pStyle w:val="BodyText"/>
        <w:spacing w:line="276" w:lineRule="auto"/>
        <w:ind w:right="115"/>
        <w:jc w:val="both"/>
        <w:rPr>
          <w:rFonts w:asciiTheme="minorHAnsi" w:hAnsiTheme="minorHAnsi" w:cstheme="minorHAnsi"/>
          <w:sz w:val="20"/>
          <w:szCs w:val="20"/>
        </w:rPr>
      </w:pPr>
      <w:r w:rsidRPr="00430094">
        <w:rPr>
          <w:rFonts w:asciiTheme="minorHAnsi" w:hAnsiTheme="minorHAnsi" w:cstheme="minorHAnsi"/>
          <w:sz w:val="20"/>
          <w:szCs w:val="20"/>
        </w:rPr>
        <w:t xml:space="preserve">Please note, corporal punishment is </w:t>
      </w:r>
      <w:r w:rsidRPr="00430094">
        <w:rPr>
          <w:rFonts w:asciiTheme="minorHAnsi" w:hAnsiTheme="minorHAnsi" w:cstheme="minorHAnsi"/>
          <w:b/>
          <w:sz w:val="20"/>
          <w:szCs w:val="20"/>
        </w:rPr>
        <w:t xml:space="preserve">NEVER </w:t>
      </w:r>
      <w:r w:rsidRPr="00430094">
        <w:rPr>
          <w:rFonts w:asciiTheme="minorHAnsi" w:hAnsiTheme="minorHAnsi" w:cstheme="minorHAnsi"/>
          <w:sz w:val="20"/>
          <w:szCs w:val="20"/>
        </w:rPr>
        <w:t xml:space="preserve">given to a child. Physical intervention and restraint should only be used when no other form of control is </w:t>
      </w:r>
      <w:r w:rsidR="00E746AC" w:rsidRPr="00430094">
        <w:rPr>
          <w:rFonts w:asciiTheme="minorHAnsi" w:hAnsiTheme="minorHAnsi" w:cstheme="minorHAnsi"/>
          <w:sz w:val="20"/>
          <w:szCs w:val="20"/>
        </w:rPr>
        <w:t>available,</w:t>
      </w:r>
      <w:r w:rsidRPr="00430094">
        <w:rPr>
          <w:rFonts w:asciiTheme="minorHAnsi" w:hAnsiTheme="minorHAnsi" w:cstheme="minorHAnsi"/>
          <w:sz w:val="20"/>
          <w:szCs w:val="20"/>
        </w:rPr>
        <w:t xml:space="preserve"> and it is </w:t>
      </w:r>
      <w:r w:rsidR="00E746AC" w:rsidRPr="00430094">
        <w:rPr>
          <w:rFonts w:asciiTheme="minorHAnsi" w:hAnsiTheme="minorHAnsi" w:cstheme="minorHAnsi"/>
          <w:sz w:val="20"/>
          <w:szCs w:val="20"/>
        </w:rPr>
        <w:t xml:space="preserve">only </w:t>
      </w:r>
      <w:r w:rsidRPr="00430094">
        <w:rPr>
          <w:rFonts w:asciiTheme="minorHAnsi" w:hAnsiTheme="minorHAnsi" w:cstheme="minorHAnsi"/>
          <w:sz w:val="20"/>
          <w:szCs w:val="20"/>
        </w:rPr>
        <w:t xml:space="preserve">necessary to intervene for the purpose of averting immediate danger or personal injury to any person (including the child) or to manage a child’s </w:t>
      </w:r>
      <w:proofErr w:type="spellStart"/>
      <w:r w:rsidRPr="00430094">
        <w:rPr>
          <w:rFonts w:asciiTheme="minorHAnsi" w:hAnsiTheme="minorHAnsi" w:cstheme="minorHAnsi"/>
          <w:sz w:val="20"/>
          <w:szCs w:val="20"/>
        </w:rPr>
        <w:t>behaviour</w:t>
      </w:r>
      <w:proofErr w:type="spellEnd"/>
      <w:r w:rsidRPr="00430094">
        <w:rPr>
          <w:rFonts w:asciiTheme="minorHAnsi" w:hAnsiTheme="minorHAnsi" w:cstheme="minorHAnsi"/>
          <w:sz w:val="20"/>
          <w:szCs w:val="20"/>
        </w:rPr>
        <w:t xml:space="preserve"> if </w:t>
      </w:r>
      <w:proofErr w:type="gramStart"/>
      <w:r w:rsidRPr="00430094">
        <w:rPr>
          <w:rFonts w:asciiTheme="minorHAnsi" w:hAnsiTheme="minorHAnsi" w:cstheme="minorHAnsi"/>
          <w:sz w:val="20"/>
          <w:szCs w:val="20"/>
        </w:rPr>
        <w:t>absolutely necessary</w:t>
      </w:r>
      <w:proofErr w:type="gramEnd"/>
      <w:r w:rsidRPr="00430094">
        <w:rPr>
          <w:rFonts w:asciiTheme="minorHAnsi" w:hAnsiTheme="minorHAnsi" w:cstheme="minorHAnsi"/>
          <w:sz w:val="20"/>
          <w:szCs w:val="20"/>
        </w:rPr>
        <w:t>. The</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school</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has</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a</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policy</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on</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Physical</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Contact,</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Physical</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Restraint</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Use</w:t>
      </w:r>
      <w:r w:rsidRPr="00430094">
        <w:rPr>
          <w:rFonts w:asciiTheme="minorHAnsi" w:hAnsiTheme="minorHAnsi" w:cstheme="minorHAnsi"/>
          <w:spacing w:val="-11"/>
          <w:sz w:val="20"/>
          <w:szCs w:val="20"/>
        </w:rPr>
        <w:t xml:space="preserve"> </w:t>
      </w:r>
      <w:r w:rsidRPr="00430094">
        <w:rPr>
          <w:rFonts w:asciiTheme="minorHAnsi" w:hAnsiTheme="minorHAnsi" w:cstheme="minorHAnsi"/>
          <w:sz w:val="20"/>
          <w:szCs w:val="20"/>
        </w:rPr>
        <w:t>of</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Force</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which</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is</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set</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out</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in</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Staff</w:t>
      </w:r>
      <w:r w:rsidRPr="00430094">
        <w:rPr>
          <w:rFonts w:asciiTheme="minorHAnsi" w:hAnsiTheme="minorHAnsi" w:cstheme="minorHAnsi"/>
          <w:spacing w:val="-10"/>
          <w:sz w:val="20"/>
          <w:szCs w:val="20"/>
        </w:rPr>
        <w:t xml:space="preserve"> </w:t>
      </w:r>
      <w:r w:rsidRPr="00430094">
        <w:rPr>
          <w:rFonts w:asciiTheme="minorHAnsi" w:hAnsiTheme="minorHAnsi" w:cstheme="minorHAnsi"/>
          <w:sz w:val="20"/>
          <w:szCs w:val="20"/>
        </w:rPr>
        <w:t>Code of</w:t>
      </w:r>
      <w:r w:rsidRPr="00430094">
        <w:rPr>
          <w:rFonts w:asciiTheme="minorHAnsi" w:hAnsiTheme="minorHAnsi" w:cstheme="minorHAnsi"/>
          <w:spacing w:val="-5"/>
          <w:sz w:val="20"/>
          <w:szCs w:val="20"/>
        </w:rPr>
        <w:t xml:space="preserve"> </w:t>
      </w:r>
      <w:r w:rsidRPr="00430094">
        <w:rPr>
          <w:rFonts w:asciiTheme="minorHAnsi" w:hAnsiTheme="minorHAnsi" w:cstheme="minorHAnsi"/>
          <w:sz w:val="20"/>
          <w:szCs w:val="20"/>
        </w:rPr>
        <w:t>Conduct.</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Staff</w:t>
      </w:r>
      <w:r w:rsidRPr="00430094">
        <w:rPr>
          <w:rFonts w:asciiTheme="minorHAnsi" w:hAnsiTheme="minorHAnsi" w:cstheme="minorHAnsi"/>
          <w:spacing w:val="-5"/>
          <w:sz w:val="20"/>
          <w:szCs w:val="20"/>
        </w:rPr>
        <w:t xml:space="preserve"> </w:t>
      </w:r>
      <w:r w:rsidRPr="00430094">
        <w:rPr>
          <w:rFonts w:asciiTheme="minorHAnsi" w:hAnsiTheme="minorHAnsi" w:cstheme="minorHAnsi"/>
          <w:sz w:val="20"/>
          <w:szCs w:val="20"/>
        </w:rPr>
        <w:t>Code</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of</w:t>
      </w:r>
      <w:r w:rsidRPr="00430094">
        <w:rPr>
          <w:rFonts w:asciiTheme="minorHAnsi" w:hAnsiTheme="minorHAnsi" w:cstheme="minorHAnsi"/>
          <w:spacing w:val="-5"/>
          <w:sz w:val="20"/>
          <w:szCs w:val="20"/>
        </w:rPr>
        <w:t xml:space="preserve"> </w:t>
      </w:r>
      <w:r w:rsidRPr="00430094">
        <w:rPr>
          <w:rFonts w:asciiTheme="minorHAnsi" w:hAnsiTheme="minorHAnsi" w:cstheme="minorHAnsi"/>
          <w:sz w:val="20"/>
          <w:szCs w:val="20"/>
        </w:rPr>
        <w:t>Conduct</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sets</w:t>
      </w:r>
      <w:r w:rsidRPr="00430094">
        <w:rPr>
          <w:rFonts w:asciiTheme="minorHAnsi" w:hAnsiTheme="minorHAnsi" w:cstheme="minorHAnsi"/>
          <w:spacing w:val="-9"/>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expectation</w:t>
      </w:r>
      <w:r w:rsidRPr="00430094">
        <w:rPr>
          <w:rFonts w:asciiTheme="minorHAnsi" w:hAnsiTheme="minorHAnsi" w:cstheme="minorHAnsi"/>
          <w:spacing w:val="-7"/>
          <w:sz w:val="20"/>
          <w:szCs w:val="20"/>
        </w:rPr>
        <w:t xml:space="preserve"> </w:t>
      </w:r>
      <w:r w:rsidRPr="00430094">
        <w:rPr>
          <w:rFonts w:asciiTheme="minorHAnsi" w:hAnsiTheme="minorHAnsi" w:cstheme="minorHAnsi"/>
          <w:sz w:val="20"/>
          <w:szCs w:val="20"/>
        </w:rPr>
        <w:t>for</w:t>
      </w:r>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standards</w:t>
      </w:r>
      <w:r w:rsidRPr="00430094">
        <w:rPr>
          <w:rFonts w:asciiTheme="minorHAnsi" w:hAnsiTheme="minorHAnsi" w:cstheme="minorHAnsi"/>
          <w:spacing w:val="-7"/>
          <w:sz w:val="20"/>
          <w:szCs w:val="20"/>
        </w:rPr>
        <w:t xml:space="preserve"> </w:t>
      </w:r>
      <w:r w:rsidRPr="00430094">
        <w:rPr>
          <w:rFonts w:asciiTheme="minorHAnsi" w:hAnsiTheme="minorHAnsi" w:cstheme="minorHAnsi"/>
          <w:sz w:val="20"/>
          <w:szCs w:val="20"/>
        </w:rPr>
        <w:t>of</w:t>
      </w:r>
      <w:r w:rsidRPr="00430094">
        <w:rPr>
          <w:rFonts w:asciiTheme="minorHAnsi" w:hAnsiTheme="minorHAnsi" w:cstheme="minorHAnsi"/>
          <w:spacing w:val="-7"/>
          <w:sz w:val="20"/>
          <w:szCs w:val="20"/>
        </w:rPr>
        <w:t xml:space="preserve"> </w:t>
      </w:r>
      <w:proofErr w:type="spellStart"/>
      <w:r w:rsidRPr="00430094">
        <w:rPr>
          <w:rFonts w:asciiTheme="minorHAnsi" w:hAnsiTheme="minorHAnsi" w:cstheme="minorHAnsi"/>
          <w:sz w:val="20"/>
          <w:szCs w:val="20"/>
        </w:rPr>
        <w:t>behaviour</w:t>
      </w:r>
      <w:proofErr w:type="spellEnd"/>
      <w:r w:rsidRPr="00430094">
        <w:rPr>
          <w:rFonts w:asciiTheme="minorHAnsi" w:hAnsiTheme="minorHAnsi" w:cstheme="minorHAnsi"/>
          <w:spacing w:val="-8"/>
          <w:sz w:val="20"/>
          <w:szCs w:val="20"/>
        </w:rPr>
        <w:t xml:space="preserve"> </w:t>
      </w:r>
      <w:r w:rsidRPr="00430094">
        <w:rPr>
          <w:rFonts w:asciiTheme="minorHAnsi" w:hAnsiTheme="minorHAnsi" w:cstheme="minorHAnsi"/>
          <w:sz w:val="20"/>
          <w:szCs w:val="20"/>
        </w:rPr>
        <w:t>all</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staff</w:t>
      </w:r>
      <w:r w:rsidRPr="00430094">
        <w:rPr>
          <w:rFonts w:asciiTheme="minorHAnsi" w:hAnsiTheme="minorHAnsi" w:cstheme="minorHAnsi"/>
          <w:spacing w:val="-5"/>
          <w:sz w:val="20"/>
          <w:szCs w:val="20"/>
        </w:rPr>
        <w:t xml:space="preserve"> </w:t>
      </w:r>
      <w:r w:rsidRPr="00430094">
        <w:rPr>
          <w:rFonts w:asciiTheme="minorHAnsi" w:hAnsiTheme="minorHAnsi" w:cstheme="minorHAnsi"/>
          <w:sz w:val="20"/>
          <w:szCs w:val="20"/>
        </w:rPr>
        <w:t>are</w:t>
      </w:r>
      <w:r w:rsidRPr="00430094">
        <w:rPr>
          <w:rFonts w:asciiTheme="minorHAnsi" w:hAnsiTheme="minorHAnsi" w:cstheme="minorHAnsi"/>
          <w:spacing w:val="-6"/>
          <w:sz w:val="20"/>
          <w:szCs w:val="20"/>
        </w:rPr>
        <w:t xml:space="preserve"> </w:t>
      </w:r>
      <w:r w:rsidRPr="00430094">
        <w:rPr>
          <w:rFonts w:asciiTheme="minorHAnsi" w:hAnsiTheme="minorHAnsi" w:cstheme="minorHAnsi"/>
          <w:sz w:val="20"/>
          <w:szCs w:val="20"/>
        </w:rPr>
        <w:t>expected to observe.</w:t>
      </w:r>
    </w:p>
    <w:p w14:paraId="5C539F4B" w14:textId="77777777" w:rsidR="00CF454A" w:rsidRPr="00430094" w:rsidRDefault="00CF454A" w:rsidP="00622744">
      <w:pPr>
        <w:pStyle w:val="BodyText"/>
        <w:spacing w:line="276" w:lineRule="auto"/>
        <w:rPr>
          <w:rFonts w:asciiTheme="minorHAnsi" w:hAnsiTheme="minorHAnsi" w:cstheme="minorHAnsi"/>
          <w:sz w:val="20"/>
          <w:szCs w:val="20"/>
        </w:rPr>
      </w:pPr>
    </w:p>
    <w:p w14:paraId="0F12F2AA" w14:textId="77777777" w:rsidR="00CF454A" w:rsidRPr="00430094" w:rsidRDefault="00CF454A" w:rsidP="00622744">
      <w:pPr>
        <w:pStyle w:val="BodyText"/>
        <w:spacing w:line="276" w:lineRule="auto"/>
        <w:jc w:val="both"/>
        <w:rPr>
          <w:rFonts w:asciiTheme="minorHAnsi" w:hAnsiTheme="minorHAnsi" w:cstheme="minorHAnsi"/>
          <w:sz w:val="20"/>
          <w:szCs w:val="20"/>
        </w:rPr>
      </w:pPr>
      <w:r w:rsidRPr="00430094">
        <w:rPr>
          <w:rFonts w:asciiTheme="minorHAnsi" w:hAnsiTheme="minorHAnsi" w:cstheme="minorHAnsi"/>
          <w:sz w:val="20"/>
          <w:szCs w:val="20"/>
        </w:rPr>
        <w:t>Please</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see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4"/>
          <w:sz w:val="20"/>
          <w:szCs w:val="20"/>
        </w:rPr>
        <w:t xml:space="preserve"> </w:t>
      </w:r>
      <w:proofErr w:type="spellStart"/>
      <w:r w:rsidRPr="00430094">
        <w:rPr>
          <w:rFonts w:asciiTheme="minorHAnsi" w:hAnsiTheme="minorHAnsi" w:cstheme="minorHAnsi"/>
          <w:sz w:val="20"/>
          <w:szCs w:val="20"/>
        </w:rPr>
        <w:t>Behaviour</w:t>
      </w:r>
      <w:proofErr w:type="spellEnd"/>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Policy</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Staff</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Code</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of</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Conduct</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for</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further</w:t>
      </w:r>
      <w:r w:rsidRPr="00430094">
        <w:rPr>
          <w:rFonts w:asciiTheme="minorHAnsi" w:hAnsiTheme="minorHAnsi" w:cstheme="minorHAnsi"/>
          <w:spacing w:val="-3"/>
          <w:sz w:val="20"/>
          <w:szCs w:val="20"/>
        </w:rPr>
        <w:t xml:space="preserve"> </w:t>
      </w:r>
      <w:r w:rsidRPr="00430094">
        <w:rPr>
          <w:rFonts w:asciiTheme="minorHAnsi" w:hAnsiTheme="minorHAnsi" w:cstheme="minorHAnsi"/>
          <w:spacing w:val="-2"/>
          <w:sz w:val="20"/>
          <w:szCs w:val="20"/>
        </w:rPr>
        <w:t>information.</w:t>
      </w:r>
    </w:p>
    <w:p w14:paraId="64F4253E" w14:textId="77777777" w:rsidR="00CF454A" w:rsidRPr="00430094" w:rsidRDefault="00CF454A" w:rsidP="00622744">
      <w:pPr>
        <w:pStyle w:val="BodyText"/>
        <w:spacing w:line="276" w:lineRule="auto"/>
        <w:rPr>
          <w:rFonts w:asciiTheme="minorHAnsi" w:hAnsiTheme="minorHAnsi" w:cstheme="minorHAnsi"/>
          <w:sz w:val="20"/>
          <w:szCs w:val="20"/>
        </w:rPr>
      </w:pPr>
    </w:p>
    <w:p w14:paraId="5DD57089" w14:textId="1518066D" w:rsidR="00CF454A" w:rsidRPr="00430094" w:rsidRDefault="00CF454A" w:rsidP="00622744">
      <w:pPr>
        <w:pStyle w:val="Heading1"/>
        <w:spacing w:line="276" w:lineRule="auto"/>
        <w:ind w:left="0"/>
        <w:rPr>
          <w:rFonts w:asciiTheme="minorHAnsi" w:hAnsiTheme="minorHAnsi" w:cstheme="minorHAnsi"/>
          <w:sz w:val="20"/>
          <w:szCs w:val="20"/>
        </w:rPr>
      </w:pPr>
      <w:r w:rsidRPr="00430094">
        <w:rPr>
          <w:rFonts w:asciiTheme="minorHAnsi" w:hAnsiTheme="minorHAnsi" w:cstheme="minorHAnsi"/>
          <w:sz w:val="20"/>
          <w:szCs w:val="20"/>
        </w:rPr>
        <w:t>Health</w:t>
      </w:r>
      <w:r w:rsidRPr="00430094">
        <w:rPr>
          <w:rFonts w:asciiTheme="minorHAnsi" w:hAnsiTheme="minorHAnsi" w:cstheme="minorHAnsi"/>
          <w:spacing w:val="-3"/>
          <w:sz w:val="20"/>
          <w:szCs w:val="20"/>
        </w:rPr>
        <w:t xml:space="preserve"> </w:t>
      </w:r>
      <w:r w:rsidRPr="00430094">
        <w:rPr>
          <w:rFonts w:asciiTheme="minorHAnsi" w:hAnsiTheme="minorHAnsi" w:cstheme="minorHAnsi"/>
          <w:sz w:val="20"/>
          <w:szCs w:val="20"/>
        </w:rPr>
        <w:t xml:space="preserve">and </w:t>
      </w:r>
      <w:r w:rsidRPr="00430094">
        <w:rPr>
          <w:rFonts w:asciiTheme="minorHAnsi" w:hAnsiTheme="minorHAnsi" w:cstheme="minorHAnsi"/>
          <w:spacing w:val="-2"/>
          <w:sz w:val="20"/>
          <w:szCs w:val="20"/>
        </w:rPr>
        <w:t>Safety</w:t>
      </w:r>
    </w:p>
    <w:p w14:paraId="604B25B0" w14:textId="4FC996DD" w:rsidR="00CF454A" w:rsidRPr="00436D01" w:rsidRDefault="00CF454A" w:rsidP="00622744">
      <w:pPr>
        <w:pStyle w:val="BodyText"/>
        <w:spacing w:line="276" w:lineRule="auto"/>
        <w:jc w:val="both"/>
        <w:rPr>
          <w:rFonts w:asciiTheme="minorHAnsi" w:hAnsiTheme="minorHAnsi" w:cstheme="minorHAnsi"/>
          <w:sz w:val="20"/>
          <w:szCs w:val="20"/>
        </w:rPr>
      </w:pPr>
      <w:r w:rsidRPr="00430094">
        <w:rPr>
          <w:rFonts w:asciiTheme="minorHAnsi" w:hAnsiTheme="minorHAnsi" w:cstheme="minorHAnsi"/>
          <w:sz w:val="20"/>
          <w:szCs w:val="20"/>
        </w:rPr>
        <w:t>Please</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see</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the</w:t>
      </w:r>
      <w:r w:rsidRPr="00430094">
        <w:rPr>
          <w:rFonts w:asciiTheme="minorHAnsi" w:hAnsiTheme="minorHAnsi" w:cstheme="minorHAnsi"/>
          <w:spacing w:val="-4"/>
          <w:sz w:val="20"/>
          <w:szCs w:val="20"/>
        </w:rPr>
        <w:t xml:space="preserve"> </w:t>
      </w:r>
      <w:r w:rsidRPr="00430094">
        <w:rPr>
          <w:rFonts w:asciiTheme="minorHAnsi" w:hAnsiTheme="minorHAnsi" w:cstheme="minorHAnsi"/>
          <w:sz w:val="20"/>
          <w:szCs w:val="20"/>
        </w:rPr>
        <w:t>Health</w:t>
      </w:r>
      <w:r w:rsidRPr="00430094">
        <w:rPr>
          <w:rFonts w:asciiTheme="minorHAnsi" w:hAnsiTheme="minorHAnsi" w:cstheme="minorHAnsi"/>
          <w:spacing w:val="-2"/>
          <w:sz w:val="20"/>
          <w:szCs w:val="20"/>
        </w:rPr>
        <w:t xml:space="preserve"> </w:t>
      </w:r>
      <w:r w:rsidRPr="00430094">
        <w:rPr>
          <w:rFonts w:asciiTheme="minorHAnsi" w:hAnsiTheme="minorHAnsi" w:cstheme="minorHAnsi"/>
          <w:sz w:val="20"/>
          <w:szCs w:val="20"/>
        </w:rPr>
        <w:t>and</w:t>
      </w:r>
      <w:r w:rsidRPr="00430094">
        <w:rPr>
          <w:rFonts w:asciiTheme="minorHAnsi" w:hAnsiTheme="minorHAnsi" w:cstheme="minorHAnsi"/>
          <w:spacing w:val="-1"/>
          <w:sz w:val="20"/>
          <w:szCs w:val="20"/>
        </w:rPr>
        <w:t xml:space="preserve"> </w:t>
      </w:r>
      <w:r w:rsidRPr="00430094">
        <w:rPr>
          <w:rFonts w:asciiTheme="minorHAnsi" w:hAnsiTheme="minorHAnsi" w:cstheme="minorHAnsi"/>
          <w:sz w:val="20"/>
          <w:szCs w:val="20"/>
        </w:rPr>
        <w:t>Safety</w:t>
      </w:r>
      <w:r w:rsidRPr="00430094">
        <w:rPr>
          <w:rFonts w:asciiTheme="minorHAnsi" w:hAnsiTheme="minorHAnsi" w:cstheme="minorHAnsi"/>
          <w:spacing w:val="-4"/>
          <w:sz w:val="20"/>
          <w:szCs w:val="20"/>
        </w:rPr>
        <w:t xml:space="preserve"> </w:t>
      </w:r>
      <w:r w:rsidRPr="00430094">
        <w:rPr>
          <w:rFonts w:asciiTheme="minorHAnsi" w:hAnsiTheme="minorHAnsi" w:cstheme="minorHAnsi"/>
          <w:spacing w:val="-2"/>
          <w:sz w:val="20"/>
          <w:szCs w:val="20"/>
        </w:rPr>
        <w:t>Policy</w:t>
      </w:r>
      <w:r w:rsidR="00E746AC" w:rsidRPr="00430094">
        <w:rPr>
          <w:rFonts w:asciiTheme="minorHAnsi" w:hAnsiTheme="minorHAnsi" w:cstheme="minorHAnsi"/>
          <w:spacing w:val="-2"/>
          <w:sz w:val="20"/>
          <w:szCs w:val="20"/>
        </w:rPr>
        <w:t xml:space="preserve"> and the Risk Assessment Access to Risky Areas Policy</w:t>
      </w:r>
      <w:r w:rsidRPr="00430094">
        <w:rPr>
          <w:rFonts w:asciiTheme="minorHAnsi" w:hAnsiTheme="minorHAnsi" w:cstheme="minorHAnsi"/>
          <w:spacing w:val="-2"/>
          <w:sz w:val="20"/>
          <w:szCs w:val="20"/>
        </w:rPr>
        <w:t>.</w:t>
      </w:r>
    </w:p>
    <w:p w14:paraId="3DF1BCAF" w14:textId="77777777" w:rsidR="00CF454A" w:rsidRPr="00436D01" w:rsidRDefault="00CF454A" w:rsidP="00622744">
      <w:pPr>
        <w:pStyle w:val="BodyText"/>
        <w:spacing w:before="12" w:line="276" w:lineRule="auto"/>
        <w:rPr>
          <w:rFonts w:asciiTheme="minorHAnsi" w:hAnsiTheme="minorHAnsi" w:cstheme="minorHAnsi"/>
          <w:sz w:val="20"/>
          <w:szCs w:val="20"/>
        </w:rPr>
      </w:pPr>
    </w:p>
    <w:p w14:paraId="24DE69FE" w14:textId="2532489A" w:rsidR="00CF454A" w:rsidRPr="00436D01" w:rsidRDefault="00CF454A" w:rsidP="00622744">
      <w:pPr>
        <w:pStyle w:val="Heading1"/>
        <w:spacing w:line="276" w:lineRule="auto"/>
        <w:ind w:left="0"/>
        <w:rPr>
          <w:rFonts w:asciiTheme="minorHAnsi" w:hAnsiTheme="minorHAnsi" w:cstheme="minorHAnsi"/>
          <w:sz w:val="20"/>
          <w:szCs w:val="20"/>
        </w:rPr>
      </w:pPr>
      <w:r w:rsidRPr="00436D01">
        <w:rPr>
          <w:rFonts w:asciiTheme="minorHAnsi" w:hAnsiTheme="minorHAnsi" w:cstheme="minorHAnsi"/>
          <w:sz w:val="20"/>
          <w:szCs w:val="20"/>
        </w:rPr>
        <w:t>Complaints</w:t>
      </w:r>
      <w:r w:rsidRPr="00436D01">
        <w:rPr>
          <w:rFonts w:asciiTheme="minorHAnsi" w:hAnsiTheme="minorHAnsi" w:cstheme="minorHAnsi"/>
          <w:spacing w:val="-5"/>
          <w:sz w:val="20"/>
          <w:szCs w:val="20"/>
        </w:rPr>
        <w:t xml:space="preserve"> </w:t>
      </w:r>
      <w:r w:rsidRPr="00436D01">
        <w:rPr>
          <w:rFonts w:asciiTheme="minorHAnsi" w:hAnsiTheme="minorHAnsi" w:cstheme="minorHAnsi"/>
          <w:spacing w:val="-2"/>
          <w:sz w:val="20"/>
          <w:szCs w:val="20"/>
        </w:rPr>
        <w:t>Procedure</w:t>
      </w:r>
    </w:p>
    <w:p w14:paraId="65AF2138" w14:textId="7367AC3A" w:rsidR="0095037D" w:rsidRPr="00436D01" w:rsidRDefault="00CF454A" w:rsidP="00622744">
      <w:pPr>
        <w:pStyle w:val="BodyText"/>
        <w:spacing w:line="276" w:lineRule="auto"/>
        <w:ind w:right="124"/>
        <w:jc w:val="both"/>
        <w:rPr>
          <w:rFonts w:asciiTheme="minorHAnsi" w:hAnsiTheme="minorHAnsi" w:cstheme="minorHAnsi"/>
          <w:sz w:val="20"/>
          <w:szCs w:val="20"/>
        </w:rPr>
      </w:pPr>
      <w:r w:rsidRPr="00436D01">
        <w:rPr>
          <w:rFonts w:asciiTheme="minorHAnsi" w:hAnsiTheme="minorHAnsi" w:cstheme="minorHAnsi"/>
          <w:sz w:val="20"/>
          <w:szCs w:val="20"/>
        </w:rPr>
        <w:t xml:space="preserve">The procedure for dealing with complaints from parents or </w:t>
      </w:r>
      <w:proofErr w:type="spellStart"/>
      <w:r w:rsidRPr="00436D01">
        <w:rPr>
          <w:rFonts w:asciiTheme="minorHAnsi" w:hAnsiTheme="minorHAnsi" w:cstheme="minorHAnsi"/>
          <w:sz w:val="20"/>
          <w:szCs w:val="20"/>
        </w:rPr>
        <w:t>carers</w:t>
      </w:r>
      <w:proofErr w:type="spellEnd"/>
      <w:r w:rsidRPr="00436D01">
        <w:rPr>
          <w:rFonts w:asciiTheme="minorHAnsi" w:hAnsiTheme="minorHAnsi" w:cstheme="minorHAnsi"/>
          <w:sz w:val="20"/>
          <w:szCs w:val="20"/>
        </w:rPr>
        <w:t xml:space="preserve"> of children in the EYFS is set out in the </w:t>
      </w:r>
      <w:proofErr w:type="gramStart"/>
      <w:r w:rsidRPr="00436D01">
        <w:rPr>
          <w:rFonts w:asciiTheme="minorHAnsi" w:hAnsiTheme="minorHAnsi" w:cstheme="minorHAnsi"/>
          <w:sz w:val="20"/>
          <w:szCs w:val="20"/>
        </w:rPr>
        <w:t xml:space="preserve">Complaints </w:t>
      </w:r>
      <w:r w:rsidR="00E746AC" w:rsidRPr="00436D01">
        <w:rPr>
          <w:rFonts w:asciiTheme="minorHAnsi" w:hAnsiTheme="minorHAnsi" w:cstheme="minorHAnsi"/>
          <w:sz w:val="20"/>
          <w:szCs w:val="20"/>
        </w:rPr>
        <w:t xml:space="preserve"> Procedur</w:t>
      </w:r>
      <w:r w:rsidR="00622744">
        <w:rPr>
          <w:rFonts w:asciiTheme="minorHAnsi" w:hAnsiTheme="minorHAnsi" w:cstheme="minorHAnsi"/>
          <w:sz w:val="20"/>
          <w:szCs w:val="20"/>
        </w:rPr>
        <w:t>e</w:t>
      </w:r>
      <w:proofErr w:type="gramEnd"/>
    </w:p>
    <w:sectPr w:rsidR="0095037D" w:rsidRPr="00436D01" w:rsidSect="00CA2F68">
      <w:pgSz w:w="12240" w:h="15840"/>
      <w:pgMar w:top="851" w:right="851" w:bottom="851" w:left="851"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BC07" w14:textId="77777777" w:rsidR="0035576D" w:rsidRDefault="0035576D">
      <w:r>
        <w:separator/>
      </w:r>
    </w:p>
  </w:endnote>
  <w:endnote w:type="continuationSeparator" w:id="0">
    <w:p w14:paraId="5FF812E7" w14:textId="77777777" w:rsidR="0035576D" w:rsidRDefault="0035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8B4A" w14:textId="77777777" w:rsidR="00CA2F68" w:rsidRPr="00CA2F68" w:rsidRDefault="00CA2F68" w:rsidP="00CA2F68">
    <w:pPr>
      <w:pStyle w:val="Footer"/>
      <w:jc w:val="center"/>
      <w:rPr>
        <w:sz w:val="18"/>
        <w:szCs w:val="18"/>
      </w:rPr>
    </w:pPr>
    <w:r w:rsidRPr="00CA2F68">
      <w:rPr>
        <w:sz w:val="18"/>
        <w:szCs w:val="18"/>
      </w:rPr>
      <w:t>Imperial Oak is committed to safeguarding and promoting the welfare of children and young people and expects all staff and volunteers to share this commitment. It is our aim that all students fulfil their potential.</w:t>
    </w:r>
  </w:p>
  <w:sdt>
    <w:sdtPr>
      <w:id w:val="-169955815"/>
      <w:docPartObj>
        <w:docPartGallery w:val="Page Numbers (Bottom of Page)"/>
        <w:docPartUnique/>
      </w:docPartObj>
    </w:sdtPr>
    <w:sdtContent>
      <w:sdt>
        <w:sdtPr>
          <w:id w:val="1728636285"/>
          <w:docPartObj>
            <w:docPartGallery w:val="Page Numbers (Top of Page)"/>
            <w:docPartUnique/>
          </w:docPartObj>
        </w:sdtPr>
        <w:sdtContent>
          <w:p w14:paraId="308659CD" w14:textId="2312F482" w:rsidR="00CA2F68" w:rsidRDefault="00CA2F68">
            <w:pPr>
              <w:pStyle w:val="Footer"/>
              <w:jc w:val="center"/>
            </w:pPr>
            <w:r w:rsidRPr="003232A8">
              <w:rPr>
                <w:sz w:val="18"/>
                <w:szCs w:val="18"/>
              </w:rPr>
              <w:t xml:space="preserve">Page </w:t>
            </w:r>
            <w:r w:rsidRPr="003232A8">
              <w:rPr>
                <w:b/>
                <w:bCs/>
                <w:sz w:val="18"/>
                <w:szCs w:val="18"/>
              </w:rPr>
              <w:fldChar w:fldCharType="begin"/>
            </w:r>
            <w:r w:rsidRPr="003232A8">
              <w:rPr>
                <w:b/>
                <w:bCs/>
                <w:sz w:val="18"/>
                <w:szCs w:val="18"/>
              </w:rPr>
              <w:instrText xml:space="preserve"> PAGE </w:instrText>
            </w:r>
            <w:r w:rsidRPr="003232A8">
              <w:rPr>
                <w:b/>
                <w:bCs/>
                <w:sz w:val="18"/>
                <w:szCs w:val="18"/>
              </w:rPr>
              <w:fldChar w:fldCharType="separate"/>
            </w:r>
            <w:r w:rsidRPr="003232A8">
              <w:rPr>
                <w:b/>
                <w:bCs/>
                <w:noProof/>
                <w:sz w:val="18"/>
                <w:szCs w:val="18"/>
              </w:rPr>
              <w:t>2</w:t>
            </w:r>
            <w:r w:rsidRPr="003232A8">
              <w:rPr>
                <w:b/>
                <w:bCs/>
                <w:sz w:val="18"/>
                <w:szCs w:val="18"/>
              </w:rPr>
              <w:fldChar w:fldCharType="end"/>
            </w:r>
            <w:r w:rsidRPr="003232A8">
              <w:rPr>
                <w:sz w:val="18"/>
                <w:szCs w:val="18"/>
              </w:rPr>
              <w:t xml:space="preserve"> of </w:t>
            </w:r>
            <w:r w:rsidRPr="003232A8">
              <w:rPr>
                <w:b/>
                <w:bCs/>
                <w:sz w:val="18"/>
                <w:szCs w:val="18"/>
              </w:rPr>
              <w:fldChar w:fldCharType="begin"/>
            </w:r>
            <w:r w:rsidRPr="003232A8">
              <w:rPr>
                <w:b/>
                <w:bCs/>
                <w:sz w:val="18"/>
                <w:szCs w:val="18"/>
              </w:rPr>
              <w:instrText xml:space="preserve"> NUMPAGES  </w:instrText>
            </w:r>
            <w:r w:rsidRPr="003232A8">
              <w:rPr>
                <w:b/>
                <w:bCs/>
                <w:sz w:val="18"/>
                <w:szCs w:val="18"/>
              </w:rPr>
              <w:fldChar w:fldCharType="separate"/>
            </w:r>
            <w:r w:rsidRPr="003232A8">
              <w:rPr>
                <w:b/>
                <w:bCs/>
                <w:noProof/>
                <w:sz w:val="18"/>
                <w:szCs w:val="18"/>
              </w:rPr>
              <w:t>2</w:t>
            </w:r>
            <w:r w:rsidRPr="003232A8">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520F" w14:textId="77777777" w:rsidR="0035576D" w:rsidRDefault="0035576D">
      <w:r>
        <w:separator/>
      </w:r>
    </w:p>
  </w:footnote>
  <w:footnote w:type="continuationSeparator" w:id="0">
    <w:p w14:paraId="30BB49C6" w14:textId="77777777" w:rsidR="0035576D" w:rsidRDefault="0035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F87"/>
    <w:multiLevelType w:val="hybridMultilevel"/>
    <w:tmpl w:val="452C3FA4"/>
    <w:lvl w:ilvl="0" w:tplc="DFFC5388">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0540AFD4">
      <w:numFmt w:val="bullet"/>
      <w:lvlText w:val="•"/>
      <w:lvlJc w:val="left"/>
      <w:pPr>
        <w:ind w:left="1276" w:hanging="361"/>
      </w:pPr>
      <w:rPr>
        <w:rFonts w:hint="default"/>
        <w:lang w:val="en-US" w:eastAsia="en-US" w:bidi="ar-SA"/>
      </w:rPr>
    </w:lvl>
    <w:lvl w:ilvl="2" w:tplc="CDF252F2">
      <w:numFmt w:val="bullet"/>
      <w:lvlText w:val="•"/>
      <w:lvlJc w:val="left"/>
      <w:pPr>
        <w:ind w:left="1733" w:hanging="361"/>
      </w:pPr>
      <w:rPr>
        <w:rFonts w:hint="default"/>
        <w:lang w:val="en-US" w:eastAsia="en-US" w:bidi="ar-SA"/>
      </w:rPr>
    </w:lvl>
    <w:lvl w:ilvl="3" w:tplc="63B21F18">
      <w:numFmt w:val="bullet"/>
      <w:lvlText w:val="•"/>
      <w:lvlJc w:val="left"/>
      <w:pPr>
        <w:ind w:left="2189" w:hanging="361"/>
      </w:pPr>
      <w:rPr>
        <w:rFonts w:hint="default"/>
        <w:lang w:val="en-US" w:eastAsia="en-US" w:bidi="ar-SA"/>
      </w:rPr>
    </w:lvl>
    <w:lvl w:ilvl="4" w:tplc="26529468">
      <w:numFmt w:val="bullet"/>
      <w:lvlText w:val="•"/>
      <w:lvlJc w:val="left"/>
      <w:pPr>
        <w:ind w:left="2646" w:hanging="361"/>
      </w:pPr>
      <w:rPr>
        <w:rFonts w:hint="default"/>
        <w:lang w:val="en-US" w:eastAsia="en-US" w:bidi="ar-SA"/>
      </w:rPr>
    </w:lvl>
    <w:lvl w:ilvl="5" w:tplc="D424FE94">
      <w:numFmt w:val="bullet"/>
      <w:lvlText w:val="•"/>
      <w:lvlJc w:val="left"/>
      <w:pPr>
        <w:ind w:left="3103" w:hanging="361"/>
      </w:pPr>
      <w:rPr>
        <w:rFonts w:hint="default"/>
        <w:lang w:val="en-US" w:eastAsia="en-US" w:bidi="ar-SA"/>
      </w:rPr>
    </w:lvl>
    <w:lvl w:ilvl="6" w:tplc="FC002C76">
      <w:numFmt w:val="bullet"/>
      <w:lvlText w:val="•"/>
      <w:lvlJc w:val="left"/>
      <w:pPr>
        <w:ind w:left="3559" w:hanging="361"/>
      </w:pPr>
      <w:rPr>
        <w:rFonts w:hint="default"/>
        <w:lang w:val="en-US" w:eastAsia="en-US" w:bidi="ar-SA"/>
      </w:rPr>
    </w:lvl>
    <w:lvl w:ilvl="7" w:tplc="F0CE95FE">
      <w:numFmt w:val="bullet"/>
      <w:lvlText w:val="•"/>
      <w:lvlJc w:val="left"/>
      <w:pPr>
        <w:ind w:left="4016" w:hanging="361"/>
      </w:pPr>
      <w:rPr>
        <w:rFonts w:hint="default"/>
        <w:lang w:val="en-US" w:eastAsia="en-US" w:bidi="ar-SA"/>
      </w:rPr>
    </w:lvl>
    <w:lvl w:ilvl="8" w:tplc="C332D5C8">
      <w:numFmt w:val="bullet"/>
      <w:lvlText w:val="•"/>
      <w:lvlJc w:val="left"/>
      <w:pPr>
        <w:ind w:left="4472" w:hanging="361"/>
      </w:pPr>
      <w:rPr>
        <w:rFonts w:hint="default"/>
        <w:lang w:val="en-US" w:eastAsia="en-US" w:bidi="ar-SA"/>
      </w:rPr>
    </w:lvl>
  </w:abstractNum>
  <w:abstractNum w:abstractNumId="1" w15:restartNumberingAfterBreak="0">
    <w:nsid w:val="0D505990"/>
    <w:multiLevelType w:val="hybridMultilevel"/>
    <w:tmpl w:val="5BF2E238"/>
    <w:lvl w:ilvl="0" w:tplc="35404BC8">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1" w:tplc="B0A09B8A">
      <w:numFmt w:val="bullet"/>
      <w:lvlText w:val="•"/>
      <w:lvlJc w:val="left"/>
      <w:pPr>
        <w:ind w:left="1860" w:hanging="361"/>
      </w:pPr>
      <w:rPr>
        <w:rFonts w:hint="default"/>
        <w:lang w:val="en-US" w:eastAsia="en-US" w:bidi="ar-SA"/>
      </w:rPr>
    </w:lvl>
    <w:lvl w:ilvl="2" w:tplc="66A0925A">
      <w:numFmt w:val="bullet"/>
      <w:lvlText w:val="•"/>
      <w:lvlJc w:val="left"/>
      <w:pPr>
        <w:ind w:left="2880" w:hanging="361"/>
      </w:pPr>
      <w:rPr>
        <w:rFonts w:hint="default"/>
        <w:lang w:val="en-US" w:eastAsia="en-US" w:bidi="ar-SA"/>
      </w:rPr>
    </w:lvl>
    <w:lvl w:ilvl="3" w:tplc="2FBA7624">
      <w:numFmt w:val="bullet"/>
      <w:lvlText w:val="•"/>
      <w:lvlJc w:val="left"/>
      <w:pPr>
        <w:ind w:left="3900" w:hanging="361"/>
      </w:pPr>
      <w:rPr>
        <w:rFonts w:hint="default"/>
        <w:lang w:val="en-US" w:eastAsia="en-US" w:bidi="ar-SA"/>
      </w:rPr>
    </w:lvl>
    <w:lvl w:ilvl="4" w:tplc="BC884D3C">
      <w:numFmt w:val="bullet"/>
      <w:lvlText w:val="•"/>
      <w:lvlJc w:val="left"/>
      <w:pPr>
        <w:ind w:left="4920" w:hanging="361"/>
      </w:pPr>
      <w:rPr>
        <w:rFonts w:hint="default"/>
        <w:lang w:val="en-US" w:eastAsia="en-US" w:bidi="ar-SA"/>
      </w:rPr>
    </w:lvl>
    <w:lvl w:ilvl="5" w:tplc="44341096">
      <w:numFmt w:val="bullet"/>
      <w:lvlText w:val="•"/>
      <w:lvlJc w:val="left"/>
      <w:pPr>
        <w:ind w:left="5940" w:hanging="361"/>
      </w:pPr>
      <w:rPr>
        <w:rFonts w:hint="default"/>
        <w:lang w:val="en-US" w:eastAsia="en-US" w:bidi="ar-SA"/>
      </w:rPr>
    </w:lvl>
    <w:lvl w:ilvl="6" w:tplc="A9825954">
      <w:numFmt w:val="bullet"/>
      <w:lvlText w:val="•"/>
      <w:lvlJc w:val="left"/>
      <w:pPr>
        <w:ind w:left="6960" w:hanging="361"/>
      </w:pPr>
      <w:rPr>
        <w:rFonts w:hint="default"/>
        <w:lang w:val="en-US" w:eastAsia="en-US" w:bidi="ar-SA"/>
      </w:rPr>
    </w:lvl>
    <w:lvl w:ilvl="7" w:tplc="439C4AC6">
      <w:numFmt w:val="bullet"/>
      <w:lvlText w:val="•"/>
      <w:lvlJc w:val="left"/>
      <w:pPr>
        <w:ind w:left="7980" w:hanging="361"/>
      </w:pPr>
      <w:rPr>
        <w:rFonts w:hint="default"/>
        <w:lang w:val="en-US" w:eastAsia="en-US" w:bidi="ar-SA"/>
      </w:rPr>
    </w:lvl>
    <w:lvl w:ilvl="8" w:tplc="047C4BC8">
      <w:numFmt w:val="bullet"/>
      <w:lvlText w:val="•"/>
      <w:lvlJc w:val="left"/>
      <w:pPr>
        <w:ind w:left="9000" w:hanging="361"/>
      </w:pPr>
      <w:rPr>
        <w:rFonts w:hint="default"/>
        <w:lang w:val="en-US" w:eastAsia="en-US" w:bidi="ar-SA"/>
      </w:rPr>
    </w:lvl>
  </w:abstractNum>
  <w:abstractNum w:abstractNumId="2" w15:restartNumberingAfterBreak="0">
    <w:nsid w:val="1F3A36D7"/>
    <w:multiLevelType w:val="hybridMultilevel"/>
    <w:tmpl w:val="0ED41FC6"/>
    <w:lvl w:ilvl="0" w:tplc="59B85470">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DAF81D30">
      <w:numFmt w:val="bullet"/>
      <w:lvlText w:val="•"/>
      <w:lvlJc w:val="left"/>
      <w:pPr>
        <w:ind w:left="1276" w:hanging="361"/>
      </w:pPr>
      <w:rPr>
        <w:rFonts w:hint="default"/>
        <w:lang w:val="en-US" w:eastAsia="en-US" w:bidi="ar-SA"/>
      </w:rPr>
    </w:lvl>
    <w:lvl w:ilvl="2" w:tplc="2E108F02">
      <w:numFmt w:val="bullet"/>
      <w:lvlText w:val="•"/>
      <w:lvlJc w:val="left"/>
      <w:pPr>
        <w:ind w:left="1733" w:hanging="361"/>
      </w:pPr>
      <w:rPr>
        <w:rFonts w:hint="default"/>
        <w:lang w:val="en-US" w:eastAsia="en-US" w:bidi="ar-SA"/>
      </w:rPr>
    </w:lvl>
    <w:lvl w:ilvl="3" w:tplc="D7AA17DA">
      <w:numFmt w:val="bullet"/>
      <w:lvlText w:val="•"/>
      <w:lvlJc w:val="left"/>
      <w:pPr>
        <w:ind w:left="2189" w:hanging="361"/>
      </w:pPr>
      <w:rPr>
        <w:rFonts w:hint="default"/>
        <w:lang w:val="en-US" w:eastAsia="en-US" w:bidi="ar-SA"/>
      </w:rPr>
    </w:lvl>
    <w:lvl w:ilvl="4" w:tplc="4ED25BAE">
      <w:numFmt w:val="bullet"/>
      <w:lvlText w:val="•"/>
      <w:lvlJc w:val="left"/>
      <w:pPr>
        <w:ind w:left="2646" w:hanging="361"/>
      </w:pPr>
      <w:rPr>
        <w:rFonts w:hint="default"/>
        <w:lang w:val="en-US" w:eastAsia="en-US" w:bidi="ar-SA"/>
      </w:rPr>
    </w:lvl>
    <w:lvl w:ilvl="5" w:tplc="96C8E91E">
      <w:numFmt w:val="bullet"/>
      <w:lvlText w:val="•"/>
      <w:lvlJc w:val="left"/>
      <w:pPr>
        <w:ind w:left="3103" w:hanging="361"/>
      </w:pPr>
      <w:rPr>
        <w:rFonts w:hint="default"/>
        <w:lang w:val="en-US" w:eastAsia="en-US" w:bidi="ar-SA"/>
      </w:rPr>
    </w:lvl>
    <w:lvl w:ilvl="6" w:tplc="C8F6047E">
      <w:numFmt w:val="bullet"/>
      <w:lvlText w:val="•"/>
      <w:lvlJc w:val="left"/>
      <w:pPr>
        <w:ind w:left="3559" w:hanging="361"/>
      </w:pPr>
      <w:rPr>
        <w:rFonts w:hint="default"/>
        <w:lang w:val="en-US" w:eastAsia="en-US" w:bidi="ar-SA"/>
      </w:rPr>
    </w:lvl>
    <w:lvl w:ilvl="7" w:tplc="BE6CBF86">
      <w:numFmt w:val="bullet"/>
      <w:lvlText w:val="•"/>
      <w:lvlJc w:val="left"/>
      <w:pPr>
        <w:ind w:left="4016" w:hanging="361"/>
      </w:pPr>
      <w:rPr>
        <w:rFonts w:hint="default"/>
        <w:lang w:val="en-US" w:eastAsia="en-US" w:bidi="ar-SA"/>
      </w:rPr>
    </w:lvl>
    <w:lvl w:ilvl="8" w:tplc="2CB0CD48">
      <w:numFmt w:val="bullet"/>
      <w:lvlText w:val="•"/>
      <w:lvlJc w:val="left"/>
      <w:pPr>
        <w:ind w:left="4472" w:hanging="361"/>
      </w:pPr>
      <w:rPr>
        <w:rFonts w:hint="default"/>
        <w:lang w:val="en-US" w:eastAsia="en-US" w:bidi="ar-SA"/>
      </w:rPr>
    </w:lvl>
  </w:abstractNum>
  <w:abstractNum w:abstractNumId="3" w15:restartNumberingAfterBreak="0">
    <w:nsid w:val="2BC30767"/>
    <w:multiLevelType w:val="hybridMultilevel"/>
    <w:tmpl w:val="6A54B6FA"/>
    <w:lvl w:ilvl="0" w:tplc="1AA48FFE">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7F2E88B0">
      <w:numFmt w:val="bullet"/>
      <w:lvlText w:val="•"/>
      <w:lvlJc w:val="left"/>
      <w:pPr>
        <w:ind w:left="1276" w:hanging="361"/>
      </w:pPr>
      <w:rPr>
        <w:rFonts w:hint="default"/>
        <w:lang w:val="en-US" w:eastAsia="en-US" w:bidi="ar-SA"/>
      </w:rPr>
    </w:lvl>
    <w:lvl w:ilvl="2" w:tplc="570C00EA">
      <w:numFmt w:val="bullet"/>
      <w:lvlText w:val="•"/>
      <w:lvlJc w:val="left"/>
      <w:pPr>
        <w:ind w:left="1733" w:hanging="361"/>
      </w:pPr>
      <w:rPr>
        <w:rFonts w:hint="default"/>
        <w:lang w:val="en-US" w:eastAsia="en-US" w:bidi="ar-SA"/>
      </w:rPr>
    </w:lvl>
    <w:lvl w:ilvl="3" w:tplc="89282642">
      <w:numFmt w:val="bullet"/>
      <w:lvlText w:val="•"/>
      <w:lvlJc w:val="left"/>
      <w:pPr>
        <w:ind w:left="2189" w:hanging="361"/>
      </w:pPr>
      <w:rPr>
        <w:rFonts w:hint="default"/>
        <w:lang w:val="en-US" w:eastAsia="en-US" w:bidi="ar-SA"/>
      </w:rPr>
    </w:lvl>
    <w:lvl w:ilvl="4" w:tplc="11DA57C2">
      <w:numFmt w:val="bullet"/>
      <w:lvlText w:val="•"/>
      <w:lvlJc w:val="left"/>
      <w:pPr>
        <w:ind w:left="2646" w:hanging="361"/>
      </w:pPr>
      <w:rPr>
        <w:rFonts w:hint="default"/>
        <w:lang w:val="en-US" w:eastAsia="en-US" w:bidi="ar-SA"/>
      </w:rPr>
    </w:lvl>
    <w:lvl w:ilvl="5" w:tplc="3EBE4A76">
      <w:numFmt w:val="bullet"/>
      <w:lvlText w:val="•"/>
      <w:lvlJc w:val="left"/>
      <w:pPr>
        <w:ind w:left="3103" w:hanging="361"/>
      </w:pPr>
      <w:rPr>
        <w:rFonts w:hint="default"/>
        <w:lang w:val="en-US" w:eastAsia="en-US" w:bidi="ar-SA"/>
      </w:rPr>
    </w:lvl>
    <w:lvl w:ilvl="6" w:tplc="E33C0D62">
      <w:numFmt w:val="bullet"/>
      <w:lvlText w:val="•"/>
      <w:lvlJc w:val="left"/>
      <w:pPr>
        <w:ind w:left="3559" w:hanging="361"/>
      </w:pPr>
      <w:rPr>
        <w:rFonts w:hint="default"/>
        <w:lang w:val="en-US" w:eastAsia="en-US" w:bidi="ar-SA"/>
      </w:rPr>
    </w:lvl>
    <w:lvl w:ilvl="7" w:tplc="BB3095DA">
      <w:numFmt w:val="bullet"/>
      <w:lvlText w:val="•"/>
      <w:lvlJc w:val="left"/>
      <w:pPr>
        <w:ind w:left="4016" w:hanging="361"/>
      </w:pPr>
      <w:rPr>
        <w:rFonts w:hint="default"/>
        <w:lang w:val="en-US" w:eastAsia="en-US" w:bidi="ar-SA"/>
      </w:rPr>
    </w:lvl>
    <w:lvl w:ilvl="8" w:tplc="7246441A">
      <w:numFmt w:val="bullet"/>
      <w:lvlText w:val="•"/>
      <w:lvlJc w:val="left"/>
      <w:pPr>
        <w:ind w:left="4472" w:hanging="361"/>
      </w:pPr>
      <w:rPr>
        <w:rFonts w:hint="default"/>
        <w:lang w:val="en-US" w:eastAsia="en-US" w:bidi="ar-SA"/>
      </w:rPr>
    </w:lvl>
  </w:abstractNum>
  <w:abstractNum w:abstractNumId="4" w15:restartNumberingAfterBreak="0">
    <w:nsid w:val="41A10614"/>
    <w:multiLevelType w:val="hybridMultilevel"/>
    <w:tmpl w:val="9EB4D066"/>
    <w:lvl w:ilvl="0" w:tplc="5D6A190C">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69985A20">
      <w:numFmt w:val="bullet"/>
      <w:lvlText w:val="•"/>
      <w:lvlJc w:val="left"/>
      <w:pPr>
        <w:ind w:left="1276" w:hanging="361"/>
      </w:pPr>
      <w:rPr>
        <w:rFonts w:hint="default"/>
        <w:lang w:val="en-US" w:eastAsia="en-US" w:bidi="ar-SA"/>
      </w:rPr>
    </w:lvl>
    <w:lvl w:ilvl="2" w:tplc="EADC79E6">
      <w:numFmt w:val="bullet"/>
      <w:lvlText w:val="•"/>
      <w:lvlJc w:val="left"/>
      <w:pPr>
        <w:ind w:left="1733" w:hanging="361"/>
      </w:pPr>
      <w:rPr>
        <w:rFonts w:hint="default"/>
        <w:lang w:val="en-US" w:eastAsia="en-US" w:bidi="ar-SA"/>
      </w:rPr>
    </w:lvl>
    <w:lvl w:ilvl="3" w:tplc="F730AE8C">
      <w:numFmt w:val="bullet"/>
      <w:lvlText w:val="•"/>
      <w:lvlJc w:val="left"/>
      <w:pPr>
        <w:ind w:left="2189" w:hanging="361"/>
      </w:pPr>
      <w:rPr>
        <w:rFonts w:hint="default"/>
        <w:lang w:val="en-US" w:eastAsia="en-US" w:bidi="ar-SA"/>
      </w:rPr>
    </w:lvl>
    <w:lvl w:ilvl="4" w:tplc="C28C26F0">
      <w:numFmt w:val="bullet"/>
      <w:lvlText w:val="•"/>
      <w:lvlJc w:val="left"/>
      <w:pPr>
        <w:ind w:left="2646" w:hanging="361"/>
      </w:pPr>
      <w:rPr>
        <w:rFonts w:hint="default"/>
        <w:lang w:val="en-US" w:eastAsia="en-US" w:bidi="ar-SA"/>
      </w:rPr>
    </w:lvl>
    <w:lvl w:ilvl="5" w:tplc="202CC194">
      <w:numFmt w:val="bullet"/>
      <w:lvlText w:val="•"/>
      <w:lvlJc w:val="left"/>
      <w:pPr>
        <w:ind w:left="3103" w:hanging="361"/>
      </w:pPr>
      <w:rPr>
        <w:rFonts w:hint="default"/>
        <w:lang w:val="en-US" w:eastAsia="en-US" w:bidi="ar-SA"/>
      </w:rPr>
    </w:lvl>
    <w:lvl w:ilvl="6" w:tplc="F898685E">
      <w:numFmt w:val="bullet"/>
      <w:lvlText w:val="•"/>
      <w:lvlJc w:val="left"/>
      <w:pPr>
        <w:ind w:left="3559" w:hanging="361"/>
      </w:pPr>
      <w:rPr>
        <w:rFonts w:hint="default"/>
        <w:lang w:val="en-US" w:eastAsia="en-US" w:bidi="ar-SA"/>
      </w:rPr>
    </w:lvl>
    <w:lvl w:ilvl="7" w:tplc="56B826A0">
      <w:numFmt w:val="bullet"/>
      <w:lvlText w:val="•"/>
      <w:lvlJc w:val="left"/>
      <w:pPr>
        <w:ind w:left="4016" w:hanging="361"/>
      </w:pPr>
      <w:rPr>
        <w:rFonts w:hint="default"/>
        <w:lang w:val="en-US" w:eastAsia="en-US" w:bidi="ar-SA"/>
      </w:rPr>
    </w:lvl>
    <w:lvl w:ilvl="8" w:tplc="2EB66AB0">
      <w:numFmt w:val="bullet"/>
      <w:lvlText w:val="•"/>
      <w:lvlJc w:val="left"/>
      <w:pPr>
        <w:ind w:left="4472" w:hanging="361"/>
      </w:pPr>
      <w:rPr>
        <w:rFonts w:hint="default"/>
        <w:lang w:val="en-US" w:eastAsia="en-US" w:bidi="ar-SA"/>
      </w:rPr>
    </w:lvl>
  </w:abstractNum>
  <w:abstractNum w:abstractNumId="5" w15:restartNumberingAfterBreak="0">
    <w:nsid w:val="4DF440E8"/>
    <w:multiLevelType w:val="hybridMultilevel"/>
    <w:tmpl w:val="A40E4A34"/>
    <w:lvl w:ilvl="0" w:tplc="FC2A8F90">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1F60F688">
      <w:numFmt w:val="bullet"/>
      <w:lvlText w:val="•"/>
      <w:lvlJc w:val="left"/>
      <w:pPr>
        <w:ind w:left="1276" w:hanging="361"/>
      </w:pPr>
      <w:rPr>
        <w:rFonts w:hint="default"/>
        <w:lang w:val="en-US" w:eastAsia="en-US" w:bidi="ar-SA"/>
      </w:rPr>
    </w:lvl>
    <w:lvl w:ilvl="2" w:tplc="562E9E3E">
      <w:numFmt w:val="bullet"/>
      <w:lvlText w:val="•"/>
      <w:lvlJc w:val="left"/>
      <w:pPr>
        <w:ind w:left="1733" w:hanging="361"/>
      </w:pPr>
      <w:rPr>
        <w:rFonts w:hint="default"/>
        <w:lang w:val="en-US" w:eastAsia="en-US" w:bidi="ar-SA"/>
      </w:rPr>
    </w:lvl>
    <w:lvl w:ilvl="3" w:tplc="26B2FD90">
      <w:numFmt w:val="bullet"/>
      <w:lvlText w:val="•"/>
      <w:lvlJc w:val="left"/>
      <w:pPr>
        <w:ind w:left="2189" w:hanging="361"/>
      </w:pPr>
      <w:rPr>
        <w:rFonts w:hint="default"/>
        <w:lang w:val="en-US" w:eastAsia="en-US" w:bidi="ar-SA"/>
      </w:rPr>
    </w:lvl>
    <w:lvl w:ilvl="4" w:tplc="1CB8050E">
      <w:numFmt w:val="bullet"/>
      <w:lvlText w:val="•"/>
      <w:lvlJc w:val="left"/>
      <w:pPr>
        <w:ind w:left="2646" w:hanging="361"/>
      </w:pPr>
      <w:rPr>
        <w:rFonts w:hint="default"/>
        <w:lang w:val="en-US" w:eastAsia="en-US" w:bidi="ar-SA"/>
      </w:rPr>
    </w:lvl>
    <w:lvl w:ilvl="5" w:tplc="54C0A0B0">
      <w:numFmt w:val="bullet"/>
      <w:lvlText w:val="•"/>
      <w:lvlJc w:val="left"/>
      <w:pPr>
        <w:ind w:left="3103" w:hanging="361"/>
      </w:pPr>
      <w:rPr>
        <w:rFonts w:hint="default"/>
        <w:lang w:val="en-US" w:eastAsia="en-US" w:bidi="ar-SA"/>
      </w:rPr>
    </w:lvl>
    <w:lvl w:ilvl="6" w:tplc="02F6E962">
      <w:numFmt w:val="bullet"/>
      <w:lvlText w:val="•"/>
      <w:lvlJc w:val="left"/>
      <w:pPr>
        <w:ind w:left="3559" w:hanging="361"/>
      </w:pPr>
      <w:rPr>
        <w:rFonts w:hint="default"/>
        <w:lang w:val="en-US" w:eastAsia="en-US" w:bidi="ar-SA"/>
      </w:rPr>
    </w:lvl>
    <w:lvl w:ilvl="7" w:tplc="1778E04E">
      <w:numFmt w:val="bullet"/>
      <w:lvlText w:val="•"/>
      <w:lvlJc w:val="left"/>
      <w:pPr>
        <w:ind w:left="4016" w:hanging="361"/>
      </w:pPr>
      <w:rPr>
        <w:rFonts w:hint="default"/>
        <w:lang w:val="en-US" w:eastAsia="en-US" w:bidi="ar-SA"/>
      </w:rPr>
    </w:lvl>
    <w:lvl w:ilvl="8" w:tplc="BCDCE15A">
      <w:numFmt w:val="bullet"/>
      <w:lvlText w:val="•"/>
      <w:lvlJc w:val="left"/>
      <w:pPr>
        <w:ind w:left="4472" w:hanging="361"/>
      </w:pPr>
      <w:rPr>
        <w:rFonts w:hint="default"/>
        <w:lang w:val="en-US" w:eastAsia="en-US" w:bidi="ar-SA"/>
      </w:rPr>
    </w:lvl>
  </w:abstractNum>
  <w:abstractNum w:abstractNumId="6" w15:restartNumberingAfterBreak="0">
    <w:nsid w:val="512D7F9A"/>
    <w:multiLevelType w:val="hybridMultilevel"/>
    <w:tmpl w:val="3B101D40"/>
    <w:lvl w:ilvl="0" w:tplc="903AA290">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D62C0F6A">
      <w:numFmt w:val="bullet"/>
      <w:lvlText w:val="•"/>
      <w:lvlJc w:val="left"/>
      <w:pPr>
        <w:ind w:left="1276" w:hanging="361"/>
      </w:pPr>
      <w:rPr>
        <w:rFonts w:hint="default"/>
        <w:lang w:val="en-US" w:eastAsia="en-US" w:bidi="ar-SA"/>
      </w:rPr>
    </w:lvl>
    <w:lvl w:ilvl="2" w:tplc="989AC274">
      <w:numFmt w:val="bullet"/>
      <w:lvlText w:val="•"/>
      <w:lvlJc w:val="left"/>
      <w:pPr>
        <w:ind w:left="1733" w:hanging="361"/>
      </w:pPr>
      <w:rPr>
        <w:rFonts w:hint="default"/>
        <w:lang w:val="en-US" w:eastAsia="en-US" w:bidi="ar-SA"/>
      </w:rPr>
    </w:lvl>
    <w:lvl w:ilvl="3" w:tplc="52340034">
      <w:numFmt w:val="bullet"/>
      <w:lvlText w:val="•"/>
      <w:lvlJc w:val="left"/>
      <w:pPr>
        <w:ind w:left="2189" w:hanging="361"/>
      </w:pPr>
      <w:rPr>
        <w:rFonts w:hint="default"/>
        <w:lang w:val="en-US" w:eastAsia="en-US" w:bidi="ar-SA"/>
      </w:rPr>
    </w:lvl>
    <w:lvl w:ilvl="4" w:tplc="22EAC536">
      <w:numFmt w:val="bullet"/>
      <w:lvlText w:val="•"/>
      <w:lvlJc w:val="left"/>
      <w:pPr>
        <w:ind w:left="2646" w:hanging="361"/>
      </w:pPr>
      <w:rPr>
        <w:rFonts w:hint="default"/>
        <w:lang w:val="en-US" w:eastAsia="en-US" w:bidi="ar-SA"/>
      </w:rPr>
    </w:lvl>
    <w:lvl w:ilvl="5" w:tplc="2DAA17B8">
      <w:numFmt w:val="bullet"/>
      <w:lvlText w:val="•"/>
      <w:lvlJc w:val="left"/>
      <w:pPr>
        <w:ind w:left="3103" w:hanging="361"/>
      </w:pPr>
      <w:rPr>
        <w:rFonts w:hint="default"/>
        <w:lang w:val="en-US" w:eastAsia="en-US" w:bidi="ar-SA"/>
      </w:rPr>
    </w:lvl>
    <w:lvl w:ilvl="6" w:tplc="54104176">
      <w:numFmt w:val="bullet"/>
      <w:lvlText w:val="•"/>
      <w:lvlJc w:val="left"/>
      <w:pPr>
        <w:ind w:left="3559" w:hanging="361"/>
      </w:pPr>
      <w:rPr>
        <w:rFonts w:hint="default"/>
        <w:lang w:val="en-US" w:eastAsia="en-US" w:bidi="ar-SA"/>
      </w:rPr>
    </w:lvl>
    <w:lvl w:ilvl="7" w:tplc="C17C48D0">
      <w:numFmt w:val="bullet"/>
      <w:lvlText w:val="•"/>
      <w:lvlJc w:val="left"/>
      <w:pPr>
        <w:ind w:left="4016" w:hanging="361"/>
      </w:pPr>
      <w:rPr>
        <w:rFonts w:hint="default"/>
        <w:lang w:val="en-US" w:eastAsia="en-US" w:bidi="ar-SA"/>
      </w:rPr>
    </w:lvl>
    <w:lvl w:ilvl="8" w:tplc="E75C3864">
      <w:numFmt w:val="bullet"/>
      <w:lvlText w:val="•"/>
      <w:lvlJc w:val="left"/>
      <w:pPr>
        <w:ind w:left="4472" w:hanging="361"/>
      </w:pPr>
      <w:rPr>
        <w:rFonts w:hint="default"/>
        <w:lang w:val="en-US" w:eastAsia="en-US" w:bidi="ar-SA"/>
      </w:rPr>
    </w:lvl>
  </w:abstractNum>
  <w:abstractNum w:abstractNumId="7" w15:restartNumberingAfterBreak="0">
    <w:nsid w:val="5B191443"/>
    <w:multiLevelType w:val="hybridMultilevel"/>
    <w:tmpl w:val="50BA43D0"/>
    <w:lvl w:ilvl="0" w:tplc="534AD4C4">
      <w:numFmt w:val="bullet"/>
      <w:lvlText w:val="•"/>
      <w:lvlJc w:val="left"/>
      <w:pPr>
        <w:ind w:left="480" w:hanging="360"/>
      </w:pPr>
      <w:rPr>
        <w:rFonts w:hint="default"/>
        <w:b w:val="0"/>
        <w:bCs w:val="0"/>
        <w:i w:val="0"/>
        <w:iCs w:val="0"/>
        <w:spacing w:val="-1"/>
        <w:w w:val="100"/>
        <w:sz w:val="24"/>
        <w:szCs w:val="24"/>
        <w:lang w:val="en-US" w:eastAsia="en-US" w:bidi="ar-SA"/>
      </w:rPr>
    </w:lvl>
    <w:lvl w:ilvl="1" w:tplc="534AD4C4">
      <w:numFmt w:val="bullet"/>
      <w:lvlText w:val="•"/>
      <w:lvlJc w:val="left"/>
      <w:pPr>
        <w:ind w:left="839" w:hanging="360"/>
      </w:pPr>
      <w:rPr>
        <w:rFonts w:hint="default"/>
        <w:spacing w:val="-1"/>
        <w:w w:val="100"/>
        <w:sz w:val="24"/>
        <w:szCs w:val="24"/>
      </w:rPr>
    </w:lvl>
    <w:lvl w:ilvl="2" w:tplc="4816EC84">
      <w:numFmt w:val="bullet"/>
      <w:lvlText w:val="•"/>
      <w:lvlJc w:val="left"/>
      <w:pPr>
        <w:ind w:left="1973" w:hanging="361"/>
      </w:pPr>
      <w:rPr>
        <w:rFonts w:hint="default"/>
        <w:lang w:val="en-US" w:eastAsia="en-US" w:bidi="ar-SA"/>
      </w:rPr>
    </w:lvl>
    <w:lvl w:ilvl="3" w:tplc="300209A2">
      <w:numFmt w:val="bullet"/>
      <w:lvlText w:val="•"/>
      <w:lvlJc w:val="left"/>
      <w:pPr>
        <w:ind w:left="3106" w:hanging="361"/>
      </w:pPr>
      <w:rPr>
        <w:rFonts w:hint="default"/>
        <w:lang w:val="en-US" w:eastAsia="en-US" w:bidi="ar-SA"/>
      </w:rPr>
    </w:lvl>
    <w:lvl w:ilvl="4" w:tplc="E0720B24">
      <w:numFmt w:val="bullet"/>
      <w:lvlText w:val="•"/>
      <w:lvlJc w:val="left"/>
      <w:pPr>
        <w:ind w:left="4240" w:hanging="361"/>
      </w:pPr>
      <w:rPr>
        <w:rFonts w:hint="default"/>
        <w:lang w:val="en-US" w:eastAsia="en-US" w:bidi="ar-SA"/>
      </w:rPr>
    </w:lvl>
    <w:lvl w:ilvl="5" w:tplc="E8F4A124">
      <w:numFmt w:val="bullet"/>
      <w:lvlText w:val="•"/>
      <w:lvlJc w:val="left"/>
      <w:pPr>
        <w:ind w:left="5373" w:hanging="361"/>
      </w:pPr>
      <w:rPr>
        <w:rFonts w:hint="default"/>
        <w:lang w:val="en-US" w:eastAsia="en-US" w:bidi="ar-SA"/>
      </w:rPr>
    </w:lvl>
    <w:lvl w:ilvl="6" w:tplc="5A0E5404">
      <w:numFmt w:val="bullet"/>
      <w:lvlText w:val="•"/>
      <w:lvlJc w:val="left"/>
      <w:pPr>
        <w:ind w:left="6506" w:hanging="361"/>
      </w:pPr>
      <w:rPr>
        <w:rFonts w:hint="default"/>
        <w:lang w:val="en-US" w:eastAsia="en-US" w:bidi="ar-SA"/>
      </w:rPr>
    </w:lvl>
    <w:lvl w:ilvl="7" w:tplc="85F6929E">
      <w:numFmt w:val="bullet"/>
      <w:lvlText w:val="•"/>
      <w:lvlJc w:val="left"/>
      <w:pPr>
        <w:ind w:left="7640" w:hanging="361"/>
      </w:pPr>
      <w:rPr>
        <w:rFonts w:hint="default"/>
        <w:lang w:val="en-US" w:eastAsia="en-US" w:bidi="ar-SA"/>
      </w:rPr>
    </w:lvl>
    <w:lvl w:ilvl="8" w:tplc="236C5B48">
      <w:numFmt w:val="bullet"/>
      <w:lvlText w:val="•"/>
      <w:lvlJc w:val="left"/>
      <w:pPr>
        <w:ind w:left="8773" w:hanging="361"/>
      </w:pPr>
      <w:rPr>
        <w:rFonts w:hint="default"/>
        <w:lang w:val="en-US" w:eastAsia="en-US" w:bidi="ar-SA"/>
      </w:rPr>
    </w:lvl>
  </w:abstractNum>
  <w:abstractNum w:abstractNumId="8" w15:restartNumberingAfterBreak="0">
    <w:nsid w:val="5EA655A0"/>
    <w:multiLevelType w:val="hybridMultilevel"/>
    <w:tmpl w:val="69EE6EA0"/>
    <w:lvl w:ilvl="0" w:tplc="677C7630">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8D24058C">
      <w:numFmt w:val="bullet"/>
      <w:lvlText w:val="•"/>
      <w:lvlJc w:val="left"/>
      <w:pPr>
        <w:ind w:left="1276" w:hanging="361"/>
      </w:pPr>
      <w:rPr>
        <w:rFonts w:hint="default"/>
        <w:lang w:val="en-US" w:eastAsia="en-US" w:bidi="ar-SA"/>
      </w:rPr>
    </w:lvl>
    <w:lvl w:ilvl="2" w:tplc="28B87B42">
      <w:numFmt w:val="bullet"/>
      <w:lvlText w:val="•"/>
      <w:lvlJc w:val="left"/>
      <w:pPr>
        <w:ind w:left="1733" w:hanging="361"/>
      </w:pPr>
      <w:rPr>
        <w:rFonts w:hint="default"/>
        <w:lang w:val="en-US" w:eastAsia="en-US" w:bidi="ar-SA"/>
      </w:rPr>
    </w:lvl>
    <w:lvl w:ilvl="3" w:tplc="EF4CB7AE">
      <w:numFmt w:val="bullet"/>
      <w:lvlText w:val="•"/>
      <w:lvlJc w:val="left"/>
      <w:pPr>
        <w:ind w:left="2189" w:hanging="361"/>
      </w:pPr>
      <w:rPr>
        <w:rFonts w:hint="default"/>
        <w:lang w:val="en-US" w:eastAsia="en-US" w:bidi="ar-SA"/>
      </w:rPr>
    </w:lvl>
    <w:lvl w:ilvl="4" w:tplc="22D82EAA">
      <w:numFmt w:val="bullet"/>
      <w:lvlText w:val="•"/>
      <w:lvlJc w:val="left"/>
      <w:pPr>
        <w:ind w:left="2646" w:hanging="361"/>
      </w:pPr>
      <w:rPr>
        <w:rFonts w:hint="default"/>
        <w:lang w:val="en-US" w:eastAsia="en-US" w:bidi="ar-SA"/>
      </w:rPr>
    </w:lvl>
    <w:lvl w:ilvl="5" w:tplc="BC5CCFF4">
      <w:numFmt w:val="bullet"/>
      <w:lvlText w:val="•"/>
      <w:lvlJc w:val="left"/>
      <w:pPr>
        <w:ind w:left="3103" w:hanging="361"/>
      </w:pPr>
      <w:rPr>
        <w:rFonts w:hint="default"/>
        <w:lang w:val="en-US" w:eastAsia="en-US" w:bidi="ar-SA"/>
      </w:rPr>
    </w:lvl>
    <w:lvl w:ilvl="6" w:tplc="795C55FA">
      <w:numFmt w:val="bullet"/>
      <w:lvlText w:val="•"/>
      <w:lvlJc w:val="left"/>
      <w:pPr>
        <w:ind w:left="3559" w:hanging="361"/>
      </w:pPr>
      <w:rPr>
        <w:rFonts w:hint="default"/>
        <w:lang w:val="en-US" w:eastAsia="en-US" w:bidi="ar-SA"/>
      </w:rPr>
    </w:lvl>
    <w:lvl w:ilvl="7" w:tplc="F0A8DC18">
      <w:numFmt w:val="bullet"/>
      <w:lvlText w:val="•"/>
      <w:lvlJc w:val="left"/>
      <w:pPr>
        <w:ind w:left="4016" w:hanging="361"/>
      </w:pPr>
      <w:rPr>
        <w:rFonts w:hint="default"/>
        <w:lang w:val="en-US" w:eastAsia="en-US" w:bidi="ar-SA"/>
      </w:rPr>
    </w:lvl>
    <w:lvl w:ilvl="8" w:tplc="3500D0C8">
      <w:numFmt w:val="bullet"/>
      <w:lvlText w:val="•"/>
      <w:lvlJc w:val="left"/>
      <w:pPr>
        <w:ind w:left="4472" w:hanging="361"/>
      </w:pPr>
      <w:rPr>
        <w:rFonts w:hint="default"/>
        <w:lang w:val="en-US" w:eastAsia="en-US" w:bidi="ar-SA"/>
      </w:rPr>
    </w:lvl>
  </w:abstractNum>
  <w:num w:numId="1" w16cid:durableId="520553512">
    <w:abstractNumId w:val="7"/>
  </w:num>
  <w:num w:numId="2" w16cid:durableId="1889949488">
    <w:abstractNumId w:val="4"/>
  </w:num>
  <w:num w:numId="3" w16cid:durableId="1966157415">
    <w:abstractNumId w:val="3"/>
  </w:num>
  <w:num w:numId="4" w16cid:durableId="1918706445">
    <w:abstractNumId w:val="8"/>
  </w:num>
  <w:num w:numId="5" w16cid:durableId="1110970512">
    <w:abstractNumId w:val="2"/>
  </w:num>
  <w:num w:numId="6" w16cid:durableId="1791246329">
    <w:abstractNumId w:val="0"/>
  </w:num>
  <w:num w:numId="7" w16cid:durableId="149492044">
    <w:abstractNumId w:val="6"/>
  </w:num>
  <w:num w:numId="8" w16cid:durableId="2091802654">
    <w:abstractNumId w:val="5"/>
  </w:num>
  <w:num w:numId="9" w16cid:durableId="87858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55"/>
    <w:rsid w:val="0001298A"/>
    <w:rsid w:val="000A0D59"/>
    <w:rsid w:val="000B7897"/>
    <w:rsid w:val="001E2C8D"/>
    <w:rsid w:val="002B2D89"/>
    <w:rsid w:val="003232A8"/>
    <w:rsid w:val="00325206"/>
    <w:rsid w:val="00341294"/>
    <w:rsid w:val="0035576D"/>
    <w:rsid w:val="00426355"/>
    <w:rsid w:val="00430094"/>
    <w:rsid w:val="00436D01"/>
    <w:rsid w:val="005E2FBD"/>
    <w:rsid w:val="00622744"/>
    <w:rsid w:val="006D7636"/>
    <w:rsid w:val="00702D60"/>
    <w:rsid w:val="0095037D"/>
    <w:rsid w:val="00B65CB2"/>
    <w:rsid w:val="00C94A30"/>
    <w:rsid w:val="00CA2F68"/>
    <w:rsid w:val="00CF454A"/>
    <w:rsid w:val="00D57B1D"/>
    <w:rsid w:val="00E746AC"/>
    <w:rsid w:val="00EE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73446"/>
  <w15:docId w15:val="{EFDD6E8A-C809-3C40-B6E8-FC1A101B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b/>
      <w:bCs/>
      <w:sz w:val="24"/>
      <w:szCs w:val="24"/>
    </w:rPr>
  </w:style>
  <w:style w:type="paragraph" w:styleId="Heading2">
    <w:name w:val="heading 2"/>
    <w:basedOn w:val="Normal"/>
    <w:next w:val="Normal"/>
    <w:link w:val="Heading2Char"/>
    <w:uiPriority w:val="9"/>
    <w:unhideWhenUsed/>
    <w:qFormat/>
    <w:rsid w:val="00B65C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36D01"/>
    <w:pPr>
      <w:keepNext/>
      <w:spacing w:line="276" w:lineRule="auto"/>
      <w:jc w:val="center"/>
      <w:outlineLvl w:val="2"/>
    </w:pPr>
    <w:rPr>
      <w:rFonts w:asciiTheme="minorHAnsi" w:hAnsiTheme="minorHAnsi" w:cstheme="minorHAnsi"/>
      <w:b/>
      <w:bCs/>
      <w:color w:val="0432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840" w:hanging="361"/>
    </w:pPr>
  </w:style>
  <w:style w:type="paragraph" w:customStyle="1" w:styleId="TableParagraph">
    <w:name w:val="Table Paragraph"/>
    <w:basedOn w:val="Normal"/>
    <w:uiPriority w:val="1"/>
    <w:qFormat/>
    <w:pPr>
      <w:spacing w:line="268" w:lineRule="exact"/>
      <w:ind w:left="107"/>
    </w:pPr>
  </w:style>
  <w:style w:type="character" w:customStyle="1" w:styleId="Heading2Char">
    <w:name w:val="Heading 2 Char"/>
    <w:basedOn w:val="DefaultParagraphFont"/>
    <w:link w:val="Heading2"/>
    <w:uiPriority w:val="9"/>
    <w:rsid w:val="00B65CB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65CB2"/>
    <w:pPr>
      <w:tabs>
        <w:tab w:val="center" w:pos="4513"/>
        <w:tab w:val="right" w:pos="9026"/>
      </w:tabs>
    </w:pPr>
  </w:style>
  <w:style w:type="character" w:customStyle="1" w:styleId="HeaderChar">
    <w:name w:val="Header Char"/>
    <w:basedOn w:val="DefaultParagraphFont"/>
    <w:link w:val="Header"/>
    <w:uiPriority w:val="99"/>
    <w:rsid w:val="00B65CB2"/>
    <w:rPr>
      <w:rFonts w:ascii="Calibri" w:eastAsia="Calibri" w:hAnsi="Calibri" w:cs="Calibri"/>
    </w:rPr>
  </w:style>
  <w:style w:type="paragraph" w:styleId="Footer">
    <w:name w:val="footer"/>
    <w:basedOn w:val="Normal"/>
    <w:link w:val="FooterChar"/>
    <w:uiPriority w:val="99"/>
    <w:unhideWhenUsed/>
    <w:rsid w:val="00B65CB2"/>
    <w:pPr>
      <w:tabs>
        <w:tab w:val="center" w:pos="4513"/>
        <w:tab w:val="right" w:pos="9026"/>
      </w:tabs>
    </w:pPr>
  </w:style>
  <w:style w:type="character" w:customStyle="1" w:styleId="FooterChar">
    <w:name w:val="Footer Char"/>
    <w:basedOn w:val="DefaultParagraphFont"/>
    <w:link w:val="Footer"/>
    <w:uiPriority w:val="99"/>
    <w:rsid w:val="00B65CB2"/>
    <w:rPr>
      <w:rFonts w:ascii="Calibri" w:eastAsia="Calibri" w:hAnsi="Calibri" w:cs="Calibri"/>
    </w:rPr>
  </w:style>
  <w:style w:type="character" w:customStyle="1" w:styleId="Heading3Char">
    <w:name w:val="Heading 3 Char"/>
    <w:basedOn w:val="DefaultParagraphFont"/>
    <w:link w:val="Heading3"/>
    <w:uiPriority w:val="9"/>
    <w:rsid w:val="00436D01"/>
    <w:rPr>
      <w:rFonts w:eastAsia="Calibri" w:cstheme="minorHAnsi"/>
      <w:b/>
      <w:bCs/>
      <w:color w:val="0432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46BA-AE3D-42FD-B9B1-0B140A42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Heath House Early Years Foundation Stage Policy</vt:lpstr>
    </vt:vector>
  </TitlesOfParts>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 House Early Years Foundation Stage Policy</dc:title>
  <dc:creator>Heath House</dc:creator>
  <cp:lastModifiedBy>Lucy Borg</cp:lastModifiedBy>
  <cp:revision>12</cp:revision>
  <dcterms:created xsi:type="dcterms:W3CDTF">2023-03-03T10:22:00Z</dcterms:created>
  <dcterms:modified xsi:type="dcterms:W3CDTF">2023-09-08T11:00:00Z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for Microsoft 365</vt:lpwstr>
  </property>
  <property fmtid="{D5CDD505-2E9C-101B-9397-08002B2CF9AE}" pid="4" name="LastSaved">
    <vt:filetime>2023-03-02T00:00:00Z</vt:filetime>
  </property>
  <property fmtid="{D5CDD505-2E9C-101B-9397-08002B2CF9AE}" pid="5" name="Producer">
    <vt:lpwstr>Microsoft® Word for Microsoft 365</vt:lpwstr>
  </property>
</Properties>
</file>