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8462618"/>
    <w:p w14:paraId="58F08D40" w14:textId="77777777" w:rsidR="002D596A" w:rsidRPr="00F44124" w:rsidRDefault="00B735B9">
      <w:pPr>
        <w:tabs>
          <w:tab w:val="left" w:pos="0"/>
        </w:tabs>
        <w:spacing w:after="0" w:line="276" w:lineRule="auto"/>
        <w:jc w:val="center"/>
        <w:rPr>
          <w:b/>
          <w:bCs/>
          <w:color w:val="000000" w:themeColor="text1"/>
          <w:sz w:val="20"/>
          <w:szCs w:val="20"/>
        </w:rPr>
      </w:pPr>
      <w:r w:rsidRPr="00F44124">
        <w:rPr>
          <w:rFonts w:cstheme="minorHAnsi"/>
          <w:noProof/>
          <w:color w:val="000000" w:themeColor="text1"/>
          <w:sz w:val="36"/>
          <w:szCs w:val="36"/>
        </w:rPr>
        <mc:AlternateContent>
          <mc:Choice Requires="wps">
            <w:drawing>
              <wp:anchor distT="0" distB="0" distL="114300" distR="114300" simplePos="0" relativeHeight="251659264" behindDoc="0" locked="0" layoutInCell="1" allowOverlap="1" wp14:anchorId="13BA763B" wp14:editId="73565FC4">
                <wp:simplePos x="0" y="0"/>
                <wp:positionH relativeFrom="margin">
                  <wp:posOffset>5147310</wp:posOffset>
                </wp:positionH>
                <wp:positionV relativeFrom="paragraph">
                  <wp:posOffset>-245745</wp:posOffset>
                </wp:positionV>
                <wp:extent cx="1492250" cy="26924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ln>
                      </wps:spPr>
                      <wps:txbx>
                        <w:txbxContent>
                          <w:p w14:paraId="12A64DA8" w14:textId="77777777" w:rsidR="002D596A" w:rsidRDefault="00B735B9">
                            <w:pPr>
                              <w:jc w:val="center"/>
                              <w:rPr>
                                <w:rFonts w:cstheme="minorHAnsi"/>
                              </w:rPr>
                            </w:pPr>
                            <w:r>
                              <w:rPr>
                                <w:rFonts w:cstheme="minorHAnsi"/>
                              </w:rPr>
                              <w:t>Policy No: 11.(a).1</w:t>
                            </w:r>
                          </w:p>
                        </w:txbxContent>
                      </wps:txbx>
                      <wps:bodyPr rot="0" vert="horz" wrap="square" lIns="91440" tIns="45720" rIns="91440" bIns="45720" anchor="t" anchorCtr="0" upright="1">
                        <a:noAutofit/>
                      </wps:bodyPr>
                    </wps:wsp>
                  </a:graphicData>
                </a:graphic>
              </wp:anchor>
            </w:drawing>
          </mc:Choice>
          <mc:Fallback>
            <w:pict>
              <v:shapetype w14:anchorId="13BA763B" id="_x0000_t202" coordsize="21600,21600" o:spt="202" path="m,l,21600r21600,l21600,xe">
                <v:stroke joinstyle="miter"/>
                <v:path gradientshapeok="t" o:connecttype="rect"/>
              </v:shapetype>
              <v:shape id="Text Box 1" o:spid="_x0000_s1026" type="#_x0000_t202" style="position:absolute;left:0;text-align:left;margin-left:405.3pt;margin-top:-19.35pt;width:117.5pt;height:21.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5cCAIAABMEAAAOAAAAZHJzL2Uyb0RvYy54bWysk81u2zAMx+8D9g6C7osTI+kaI07Rpcgw&#10;oPsAuj2ALMu2MFnUKCV29/Sj5DQNuu0yzAdBNKU/yR+pzc3YG3ZU6DXYki9mc86UlVBr25b829f9&#10;m2vOfBC2FgasKvmj8vxm+/rVZnCFyqEDUytkJGJ9MbiSdyG4Isu87FQv/AycsuRsAHsRyMQ2q1EM&#10;pN6bLJ/Pr7IBsHYIUnlPf+8mJ98m/aZRMnxuGq8CMyWn3EJaMa1VXLPtRhQtCtdpeUpD/EMWvdCW&#10;gp6l7kQQ7ID6N6leSwQPTZhJ6DNoGi1VqoGqWcxfVPPQCadSLQTHuzMm//9k5afjg/uCLIzvYKQG&#10;piK8uwf53TMLu07YVt0iwtApUVPgRUSWDc4Xp6sRtS98FKmGj1BTk8UhQBIaG+wjFaqTkTo14PEM&#10;XY2ByRhyuc7zFbkk+fKrdb5MXclE8XTboQ/vFfQsbkqO1NSkLo73PsRsRPF0JAbzYHS918YkA9tq&#10;Z5AdBQ3APn2pgBfHjGVDyderfDUB+KvEPH1/kuh1oEk2ui/59eUhY0+8IqIJVhirkfKO3CqoH4kc&#10;wjSZ9JJo0wH+5GygqSy5/3EQqDgzHyzRXy+WhIeFZCxXb3My8NJTXXqElSRV8sDZtN2FafQPDnXb&#10;UaSp3xZuqWONTjCfszrlTZOXGJ9eSRztSzuden7L218AAAD//wMAUEsDBBQABgAIAAAAIQD0VWal&#10;4AAAAAoBAAAPAAAAZHJzL2Rvd25yZXYueG1sTI/LTsMwEEX3SPyDNUhsUGuXlCSEOBVCAtEdtBVs&#10;3WSaRPgRbDcNf890BcuZuTpzbrmajGYj+tA7K2ExF8DQ1q7pbStht32e5cBCVLZR2lmU8IMBVtXl&#10;RamKxp3sO46b2DKC2FAoCV2MQ8F5qDs0KszdgJZuB+eNijT6ljdenQhuNL8VIuVG9ZY+dGrApw7r&#10;r83RSMiXr+NnWCdvH3V60PfxJhtfvr2U11fT4wOwiFP8C8NZn9ShIqe9O9omME2MhUgpKmGW5Bmw&#10;c0Is72i1l5BkwKuS/69Q/QIAAP//AwBQSwECLQAUAAYACAAAACEAtoM4kv4AAADhAQAAEwAAAAAA&#10;AAAAAAAAAAAAAAAAW0NvbnRlbnRfVHlwZXNdLnhtbFBLAQItABQABgAIAAAAIQA4/SH/1gAAAJQB&#10;AAALAAAAAAAAAAAAAAAAAC8BAABfcmVscy8ucmVsc1BLAQItABQABgAIAAAAIQBaNI5cCAIAABME&#10;AAAOAAAAAAAAAAAAAAAAAC4CAABkcnMvZTJvRG9jLnhtbFBLAQItABQABgAIAAAAIQD0VWal4AAA&#10;AAoBAAAPAAAAAAAAAAAAAAAAAGIEAABkcnMvZG93bnJldi54bWxQSwUGAAAAAAQABADzAAAAbwUA&#10;AAAA&#10;">
                <v:textbox>
                  <w:txbxContent>
                    <w:p w14:paraId="12A64DA8" w14:textId="77777777" w:rsidR="002D596A" w:rsidRDefault="00B735B9">
                      <w:pPr>
                        <w:jc w:val="center"/>
                        <w:rPr>
                          <w:rFonts w:cstheme="minorHAnsi"/>
                        </w:rPr>
                      </w:pPr>
                      <w:r>
                        <w:rPr>
                          <w:rFonts w:cstheme="minorHAnsi"/>
                        </w:rPr>
                        <w:t>Policy No: 11.(a).1</w:t>
                      </w:r>
                    </w:p>
                  </w:txbxContent>
                </v:textbox>
                <w10:wrap anchorx="margin"/>
              </v:shape>
            </w:pict>
          </mc:Fallback>
        </mc:AlternateContent>
      </w:r>
    </w:p>
    <w:p w14:paraId="3B13AC12" w14:textId="48A14456" w:rsidR="00F44124" w:rsidRPr="00F44124" w:rsidRDefault="00F44124" w:rsidP="00F44124">
      <w:pPr>
        <w:tabs>
          <w:tab w:val="left" w:pos="0"/>
        </w:tabs>
        <w:spacing w:after="0" w:line="276" w:lineRule="auto"/>
        <w:jc w:val="center"/>
        <w:rPr>
          <w:b/>
          <w:bCs/>
          <w:color w:val="000000" w:themeColor="text1"/>
          <w:sz w:val="20"/>
          <w:szCs w:val="20"/>
        </w:rPr>
      </w:pPr>
      <w:bookmarkStart w:id="1" w:name="_Hlk107764762"/>
    </w:p>
    <w:p w14:paraId="7CBD012E" w14:textId="77777777" w:rsidR="00F44124" w:rsidRPr="00F44124" w:rsidRDefault="00F44124" w:rsidP="00F44124">
      <w:pPr>
        <w:tabs>
          <w:tab w:val="center" w:pos="4513"/>
          <w:tab w:val="right" w:pos="9026"/>
        </w:tabs>
        <w:spacing w:after="0" w:line="276" w:lineRule="auto"/>
        <w:jc w:val="center"/>
        <w:rPr>
          <w:rFonts w:cstheme="minorHAnsi"/>
          <w:b/>
          <w:bCs/>
          <w:color w:val="000000" w:themeColor="text1"/>
          <w:sz w:val="36"/>
          <w:szCs w:val="36"/>
        </w:rPr>
      </w:pPr>
    </w:p>
    <w:p w14:paraId="79E34F52" w14:textId="77777777" w:rsidR="00F44124" w:rsidRPr="00F44124" w:rsidRDefault="00F44124" w:rsidP="00F44124">
      <w:pPr>
        <w:spacing w:after="0" w:line="276" w:lineRule="auto"/>
        <w:rPr>
          <w:rFonts w:cstheme="minorHAnsi"/>
          <w:b/>
          <w:color w:val="000000" w:themeColor="text1"/>
          <w:sz w:val="28"/>
          <w:szCs w:val="28"/>
        </w:rPr>
      </w:pPr>
      <w:bookmarkStart w:id="2" w:name="_Hlk89870211"/>
      <w:bookmarkEnd w:id="2"/>
      <w:r w:rsidRPr="00F44124">
        <w:rPr>
          <w:noProof/>
          <w:color w:val="000000" w:themeColor="text1"/>
        </w:rPr>
        <w:drawing>
          <wp:anchor distT="0" distB="0" distL="114300" distR="114300" simplePos="0" relativeHeight="251676672" behindDoc="0" locked="0" layoutInCell="1" allowOverlap="1" wp14:anchorId="2471780E" wp14:editId="30177EC5">
            <wp:simplePos x="0" y="0"/>
            <wp:positionH relativeFrom="column">
              <wp:posOffset>-183124</wp:posOffset>
            </wp:positionH>
            <wp:positionV relativeFrom="paragraph">
              <wp:posOffset>120581</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anchor>
        </w:drawing>
      </w:r>
      <w:r w:rsidRPr="00F44124">
        <w:rPr>
          <w:rFonts w:cstheme="minorHAnsi"/>
          <w:b/>
          <w:color w:val="000000" w:themeColor="text1"/>
          <w:sz w:val="28"/>
          <w:szCs w:val="28"/>
        </w:rPr>
        <w:br w:type="textWrapping" w:clear="all"/>
      </w:r>
    </w:p>
    <w:p w14:paraId="206708AF" w14:textId="77777777" w:rsidR="00F44124" w:rsidRPr="00F44124" w:rsidRDefault="00F44124" w:rsidP="00F44124">
      <w:pPr>
        <w:spacing w:after="0" w:line="276" w:lineRule="auto"/>
        <w:jc w:val="center"/>
        <w:rPr>
          <w:rFonts w:cstheme="minorHAnsi"/>
          <w:b/>
          <w:color w:val="000000" w:themeColor="text1"/>
          <w:sz w:val="28"/>
          <w:szCs w:val="28"/>
        </w:rPr>
      </w:pPr>
      <w:r w:rsidRPr="00F44124">
        <w:rPr>
          <w:rFonts w:cstheme="minorHAnsi"/>
          <w:b/>
          <w:color w:val="000000" w:themeColor="text1"/>
          <w:sz w:val="28"/>
          <w:szCs w:val="28"/>
        </w:rPr>
        <w:t>ANTI-BULLYING (COUNTERING BULLYING) POLICY</w:t>
      </w:r>
    </w:p>
    <w:p w14:paraId="2BC4D9D9" w14:textId="77777777" w:rsidR="00F44124" w:rsidRPr="00F44124" w:rsidRDefault="00F44124" w:rsidP="00F44124">
      <w:pPr>
        <w:spacing w:after="0" w:line="276" w:lineRule="auto"/>
        <w:jc w:val="center"/>
        <w:rPr>
          <w:rFonts w:cstheme="minorHAnsi"/>
          <w:b/>
          <w:color w:val="000000" w:themeColor="text1"/>
          <w:sz w:val="28"/>
          <w:szCs w:val="28"/>
        </w:rPr>
      </w:pPr>
    </w:p>
    <w:p w14:paraId="39E61D1E" w14:textId="77777777" w:rsidR="00F44124" w:rsidRPr="00F44124" w:rsidRDefault="00F44124" w:rsidP="00F44124">
      <w:pPr>
        <w:tabs>
          <w:tab w:val="left" w:pos="426"/>
        </w:tabs>
        <w:spacing w:after="0" w:line="276" w:lineRule="auto"/>
        <w:jc w:val="center"/>
        <w:rPr>
          <w:rFonts w:cstheme="minorHAnsi"/>
          <w:bCs/>
          <w:i/>
          <w:iCs/>
          <w:color w:val="000000" w:themeColor="text1"/>
          <w:sz w:val="20"/>
          <w:szCs w:val="20"/>
        </w:rPr>
      </w:pPr>
      <w:r w:rsidRPr="00F44124">
        <w:rPr>
          <w:rFonts w:cstheme="minorHAnsi"/>
          <w:bCs/>
          <w:i/>
          <w:iCs/>
          <w:color w:val="000000" w:themeColor="text1"/>
          <w:sz w:val="20"/>
          <w:szCs w:val="20"/>
        </w:rPr>
        <w:t xml:space="preserve">This policy, which applies to the whole school, including the </w:t>
      </w:r>
      <w:proofErr w:type="gramStart"/>
      <w:r w:rsidRPr="00F44124">
        <w:rPr>
          <w:rFonts w:cstheme="minorHAnsi"/>
          <w:bCs/>
          <w:i/>
          <w:iCs/>
          <w:color w:val="000000" w:themeColor="text1"/>
          <w:sz w:val="20"/>
          <w:szCs w:val="20"/>
        </w:rPr>
        <w:t>Reception</w:t>
      </w:r>
      <w:proofErr w:type="gramEnd"/>
      <w:r w:rsidRPr="00F44124">
        <w:rPr>
          <w:rFonts w:cstheme="minorHAnsi"/>
          <w:bCs/>
          <w:i/>
          <w:iCs/>
          <w:color w:val="000000" w:themeColor="text1"/>
          <w:sz w:val="20"/>
          <w:szCs w:val="20"/>
        </w:rPr>
        <w:t xml:space="preserve"> class within the Early Years Foundation Stage (EYFS), is publicly available on the school website and upon request a copy (which can be made available in large print</w:t>
      </w:r>
    </w:p>
    <w:p w14:paraId="4BF7E615" w14:textId="77777777" w:rsidR="00F44124" w:rsidRPr="00F44124" w:rsidRDefault="00F44124" w:rsidP="00F44124">
      <w:pPr>
        <w:tabs>
          <w:tab w:val="left" w:pos="426"/>
        </w:tabs>
        <w:spacing w:after="0" w:line="276" w:lineRule="auto"/>
        <w:jc w:val="center"/>
        <w:rPr>
          <w:rFonts w:cstheme="minorHAnsi"/>
          <w:bCs/>
          <w:i/>
          <w:iCs/>
          <w:color w:val="000000" w:themeColor="text1"/>
          <w:sz w:val="20"/>
          <w:szCs w:val="20"/>
        </w:rPr>
      </w:pPr>
      <w:r w:rsidRPr="00F44124">
        <w:rPr>
          <w:rFonts w:cstheme="minorHAnsi"/>
          <w:bCs/>
          <w:i/>
          <w:iCs/>
          <w:color w:val="000000" w:themeColor="text1"/>
          <w:sz w:val="20"/>
          <w:szCs w:val="20"/>
        </w:rPr>
        <w:t xml:space="preserve">or </w:t>
      </w:r>
      <w:proofErr w:type="gramStart"/>
      <w:r w:rsidRPr="00F44124">
        <w:rPr>
          <w:rFonts w:cstheme="minorHAnsi"/>
          <w:bCs/>
          <w:i/>
          <w:iCs/>
          <w:color w:val="000000" w:themeColor="text1"/>
          <w:sz w:val="20"/>
          <w:szCs w:val="20"/>
        </w:rPr>
        <w:t>other</w:t>
      </w:r>
      <w:proofErr w:type="gramEnd"/>
      <w:r w:rsidRPr="00F44124">
        <w:rPr>
          <w:rFonts w:cstheme="minorHAnsi"/>
          <w:bCs/>
          <w:i/>
          <w:iCs/>
          <w:color w:val="000000" w:themeColor="text1"/>
          <w:sz w:val="20"/>
          <w:szCs w:val="20"/>
        </w:rPr>
        <w:t xml:space="preserve"> accessible format if required) may be obtained from the School Office.</w:t>
      </w:r>
    </w:p>
    <w:p w14:paraId="33786843" w14:textId="77777777" w:rsidR="002D596A" w:rsidRPr="00F44124" w:rsidRDefault="002D596A">
      <w:pPr>
        <w:tabs>
          <w:tab w:val="left" w:pos="426"/>
        </w:tabs>
        <w:spacing w:after="0" w:line="276" w:lineRule="auto"/>
        <w:jc w:val="both"/>
        <w:rPr>
          <w:rFonts w:cstheme="minorHAnsi"/>
          <w:bCs/>
          <w:i/>
          <w:iCs/>
          <w:color w:val="000000" w:themeColor="text1"/>
          <w:sz w:val="20"/>
          <w:szCs w:val="20"/>
        </w:rPr>
      </w:pPr>
    </w:p>
    <w:p w14:paraId="2D44B074" w14:textId="77777777" w:rsidR="002D596A" w:rsidRPr="00F44124" w:rsidRDefault="00B735B9">
      <w:pPr>
        <w:tabs>
          <w:tab w:val="left" w:pos="0"/>
        </w:tabs>
        <w:spacing w:after="0" w:line="276" w:lineRule="auto"/>
        <w:jc w:val="both"/>
        <w:outlineLvl w:val="0"/>
        <w:rPr>
          <w:rFonts w:cstheme="minorHAnsi"/>
          <w:b/>
          <w:color w:val="000000" w:themeColor="text1"/>
          <w:sz w:val="20"/>
          <w:szCs w:val="20"/>
        </w:rPr>
      </w:pPr>
      <w:bookmarkStart w:id="3" w:name="_Toc38131059"/>
      <w:bookmarkStart w:id="4" w:name="_Toc38209053"/>
      <w:bookmarkStart w:id="5" w:name="_Toc62827474"/>
      <w:bookmarkStart w:id="6" w:name="_Toc37608466"/>
      <w:r w:rsidRPr="00F44124">
        <w:rPr>
          <w:rFonts w:cstheme="minorHAnsi"/>
          <w:bCs/>
          <w:color w:val="000000" w:themeColor="text1"/>
          <w:sz w:val="20"/>
          <w:szCs w:val="20"/>
        </w:rPr>
        <w:t>Document Details</w:t>
      </w:r>
      <w:bookmarkEnd w:id="3"/>
      <w:bookmarkEnd w:id="4"/>
      <w:bookmarkEnd w:id="5"/>
      <w:bookmarkEnd w:id="6"/>
      <w:r w:rsidRPr="00F44124">
        <w:rPr>
          <w:rFonts w:cstheme="minorHAnsi"/>
          <w:b/>
          <w:color w:val="000000" w:themeColor="text1"/>
          <w:sz w:val="20"/>
          <w:szCs w:val="20"/>
        </w:rPr>
        <w:t>:</w:t>
      </w:r>
    </w:p>
    <w:p w14:paraId="3F320B03" w14:textId="77777777" w:rsidR="002D596A" w:rsidRPr="00F44124" w:rsidRDefault="00B735B9">
      <w:pPr>
        <w:spacing w:after="0" w:line="276" w:lineRule="auto"/>
        <w:jc w:val="both"/>
        <w:rPr>
          <w:rFonts w:cstheme="minorHAnsi"/>
          <w:color w:val="000000" w:themeColor="text1"/>
          <w:sz w:val="20"/>
          <w:szCs w:val="20"/>
        </w:rPr>
      </w:pPr>
      <w:bookmarkStart w:id="7" w:name="_Toc37608467"/>
      <w:r w:rsidRPr="00F44124">
        <w:rPr>
          <w:rFonts w:cstheme="minorHAnsi"/>
          <w:b/>
          <w:color w:val="000000" w:themeColor="text1"/>
          <w:sz w:val="20"/>
          <w:szCs w:val="20"/>
        </w:rPr>
        <w:t>Scope:</w:t>
      </w:r>
      <w:bookmarkEnd w:id="7"/>
      <w:r w:rsidRPr="00F44124">
        <w:rPr>
          <w:rFonts w:eastAsia="SimSun" w:cstheme="minorHAnsi"/>
          <w:color w:val="000000" w:themeColor="text1"/>
          <w:sz w:val="20"/>
          <w:szCs w:val="20"/>
          <w:lang w:eastAsia="en-GB"/>
        </w:rPr>
        <w:t xml:space="preserve"> </w:t>
      </w:r>
      <w:r w:rsidRPr="00F44124">
        <w:rPr>
          <w:rFonts w:cstheme="minorHAnsi"/>
          <w:color w:val="000000" w:themeColor="text1"/>
          <w:sz w:val="20"/>
          <w:szCs w:val="20"/>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F44124">
        <w:rPr>
          <w:rFonts w:cstheme="minorHAnsi"/>
          <w:i/>
          <w:iCs/>
          <w:color w:val="000000" w:themeColor="text1"/>
          <w:sz w:val="20"/>
          <w:szCs w:val="20"/>
        </w:rPr>
        <w:t>Policies Register</w:t>
      </w:r>
      <w:r w:rsidRPr="00F44124">
        <w:rPr>
          <w:rFonts w:cstheme="minorHAnsi"/>
          <w:color w:val="000000" w:themeColor="text1"/>
          <w:sz w:val="20"/>
          <w:szCs w:val="20"/>
        </w:rPr>
        <w:t>.</w:t>
      </w:r>
    </w:p>
    <w:p w14:paraId="7DDD46C1" w14:textId="77777777" w:rsidR="002D596A" w:rsidRPr="00F44124" w:rsidRDefault="002D596A">
      <w:pPr>
        <w:spacing w:after="0" w:line="276" w:lineRule="auto"/>
        <w:jc w:val="both"/>
        <w:rPr>
          <w:rFonts w:cstheme="minorHAnsi"/>
          <w:color w:val="000000" w:themeColor="text1"/>
          <w:sz w:val="20"/>
          <w:szCs w:val="20"/>
        </w:rPr>
      </w:pPr>
    </w:p>
    <w:p w14:paraId="2CF0640F" w14:textId="77777777" w:rsidR="002D596A" w:rsidRPr="00F44124" w:rsidRDefault="00B735B9">
      <w:pPr>
        <w:widowControl w:val="0"/>
        <w:autoSpaceDE w:val="0"/>
        <w:autoSpaceDN w:val="0"/>
        <w:adjustRightInd w:val="0"/>
        <w:spacing w:after="0" w:line="276" w:lineRule="auto"/>
        <w:jc w:val="both"/>
        <w:outlineLvl w:val="0"/>
        <w:rPr>
          <w:rFonts w:eastAsia="Times New Roman" w:cstheme="minorHAnsi"/>
          <w:color w:val="000000" w:themeColor="text1"/>
          <w:sz w:val="20"/>
          <w:szCs w:val="20"/>
          <w:lang w:eastAsia="en-GB"/>
        </w:rPr>
      </w:pPr>
      <w:r w:rsidRPr="00F44124">
        <w:rPr>
          <w:rFonts w:eastAsia="Times New Roman" w:cstheme="minorHAnsi"/>
          <w:b/>
          <w:bCs/>
          <w:color w:val="000000" w:themeColor="text1"/>
          <w:sz w:val="20"/>
          <w:szCs w:val="20"/>
          <w:lang w:eastAsia="en-GB"/>
        </w:rPr>
        <w:t>Legal</w:t>
      </w:r>
      <w:r w:rsidRPr="00F44124">
        <w:rPr>
          <w:rFonts w:eastAsia="Times New Roman" w:cstheme="minorHAnsi"/>
          <w:b/>
          <w:bCs/>
          <w:color w:val="000000" w:themeColor="text1"/>
          <w:spacing w:val="-1"/>
          <w:sz w:val="20"/>
          <w:szCs w:val="20"/>
          <w:lang w:eastAsia="en-GB"/>
        </w:rPr>
        <w:t xml:space="preserve"> </w:t>
      </w:r>
      <w:r w:rsidRPr="00F44124">
        <w:rPr>
          <w:rFonts w:eastAsia="Times New Roman" w:cstheme="minorHAnsi"/>
          <w:b/>
          <w:bCs/>
          <w:color w:val="000000" w:themeColor="text1"/>
          <w:sz w:val="20"/>
          <w:szCs w:val="20"/>
          <w:lang w:eastAsia="en-GB"/>
        </w:rPr>
        <w:t>Status:</w:t>
      </w:r>
      <w:r w:rsidRPr="00F44124">
        <w:rPr>
          <w:rFonts w:eastAsia="Times New Roman" w:cstheme="minorHAnsi"/>
          <w:color w:val="000000" w:themeColor="text1"/>
          <w:sz w:val="20"/>
          <w:szCs w:val="20"/>
          <w:lang w:eastAsia="en-GB"/>
        </w:rPr>
        <w:t xml:space="preserve"> Complies with The Education (Independent School Standards) (England) Regulations currently in force.</w:t>
      </w:r>
    </w:p>
    <w:p w14:paraId="46108D43" w14:textId="0B482914" w:rsidR="006263A7" w:rsidRPr="00F44124" w:rsidRDefault="00F44124" w:rsidP="006263A7">
      <w:pPr>
        <w:pStyle w:val="ListParagraph"/>
        <w:numPr>
          <w:ilvl w:val="0"/>
          <w:numId w:val="12"/>
        </w:numPr>
        <w:adjustRightInd w:val="0"/>
        <w:spacing w:line="276" w:lineRule="auto"/>
        <w:jc w:val="both"/>
        <w:outlineLvl w:val="0"/>
        <w:rPr>
          <w:rFonts w:eastAsia="Times New Roman" w:cstheme="minorHAnsi"/>
          <w:bCs/>
          <w:color w:val="000000" w:themeColor="text1"/>
          <w:sz w:val="20"/>
          <w:szCs w:val="20"/>
          <w:lang w:eastAsia="en-GB"/>
        </w:rPr>
      </w:pPr>
      <w:hyperlink r:id="rId9" w:history="1">
        <w:r w:rsidR="006263A7" w:rsidRPr="00F44124">
          <w:rPr>
            <w:rStyle w:val="Hyperlink"/>
            <w:rFonts w:eastAsia="Times New Roman" w:cstheme="minorHAnsi"/>
            <w:bCs/>
            <w:color w:val="000000" w:themeColor="text1"/>
            <w:sz w:val="20"/>
            <w:szCs w:val="20"/>
            <w:lang w:eastAsia="en-GB"/>
          </w:rPr>
          <w:t>Behaviour in schools - Advice for headteachers and school staff</w:t>
        </w:r>
      </w:hyperlink>
      <w:r w:rsidR="006263A7" w:rsidRPr="00F44124">
        <w:rPr>
          <w:rFonts w:eastAsia="Times New Roman" w:cstheme="minorHAnsi"/>
          <w:bCs/>
          <w:color w:val="000000" w:themeColor="text1"/>
          <w:sz w:val="20"/>
          <w:szCs w:val="20"/>
          <w:lang w:eastAsia="en-GB"/>
        </w:rPr>
        <w:t xml:space="preserve"> (DfE, 2022)</w:t>
      </w:r>
    </w:p>
    <w:p w14:paraId="1D3B565D" w14:textId="77777777" w:rsidR="002D596A" w:rsidRPr="00F44124" w:rsidRDefault="002D596A">
      <w:pPr>
        <w:spacing w:after="0" w:line="276" w:lineRule="auto"/>
        <w:jc w:val="both"/>
        <w:rPr>
          <w:rFonts w:cstheme="minorHAnsi"/>
          <w:color w:val="000000" w:themeColor="text1"/>
          <w:sz w:val="20"/>
          <w:szCs w:val="20"/>
        </w:rPr>
      </w:pPr>
    </w:p>
    <w:p w14:paraId="086CE922" w14:textId="77777777" w:rsidR="002D596A" w:rsidRPr="00F44124" w:rsidRDefault="00B735B9">
      <w:pPr>
        <w:tabs>
          <w:tab w:val="left" w:pos="0"/>
        </w:tabs>
        <w:spacing w:after="0" w:line="276" w:lineRule="auto"/>
        <w:jc w:val="both"/>
        <w:rPr>
          <w:rFonts w:cstheme="minorHAnsi"/>
          <w:b/>
          <w:color w:val="000000" w:themeColor="text1"/>
          <w:sz w:val="20"/>
          <w:szCs w:val="20"/>
        </w:rPr>
      </w:pPr>
      <w:bookmarkStart w:id="8" w:name="_Hlk38204768"/>
      <w:r w:rsidRPr="00F44124">
        <w:rPr>
          <w:rFonts w:cstheme="minorHAnsi"/>
          <w:b/>
          <w:color w:val="000000" w:themeColor="text1"/>
          <w:sz w:val="20"/>
          <w:szCs w:val="20"/>
        </w:rPr>
        <w:t xml:space="preserve">Monitoring and Review: </w:t>
      </w:r>
      <w:r w:rsidRPr="00F44124">
        <w:rPr>
          <w:rFonts w:cstheme="minorHAnsi"/>
          <w:color w:val="000000" w:themeColor="text1"/>
          <w:sz w:val="20"/>
          <w:szCs w:val="20"/>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8"/>
    <w:p w14:paraId="55386B6E" w14:textId="77777777" w:rsidR="002D596A" w:rsidRPr="00F44124" w:rsidRDefault="002D596A">
      <w:pPr>
        <w:spacing w:after="0" w:line="276" w:lineRule="auto"/>
        <w:jc w:val="both"/>
        <w:rPr>
          <w:rFonts w:cstheme="minorHAnsi"/>
          <w:color w:val="000000" w:themeColor="text1"/>
          <w:sz w:val="20"/>
          <w:szCs w:val="20"/>
        </w:rPr>
      </w:pPr>
    </w:p>
    <w:p w14:paraId="707E4FFF" w14:textId="218B59F9" w:rsidR="002D596A" w:rsidRPr="00F44124" w:rsidRDefault="00B735B9">
      <w:pPr>
        <w:spacing w:after="0" w:line="276" w:lineRule="auto"/>
        <w:jc w:val="both"/>
        <w:rPr>
          <w:rFonts w:cstheme="minorHAnsi"/>
          <w:color w:val="000000" w:themeColor="text1"/>
          <w:sz w:val="20"/>
          <w:szCs w:val="20"/>
        </w:rPr>
      </w:pPr>
      <w:r w:rsidRPr="00F44124">
        <w:rPr>
          <w:rFonts w:cstheme="minorHAnsi"/>
          <w:color w:val="000000" w:themeColor="text1"/>
          <w:sz w:val="20"/>
          <w:szCs w:val="20"/>
        </w:rPr>
        <w:t>Signed:</w:t>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t xml:space="preserve">Reviewed:     </w:t>
      </w:r>
      <w:r w:rsidRPr="00F44124">
        <w:rPr>
          <w:rFonts w:cstheme="minorHAnsi"/>
          <w:color w:val="000000" w:themeColor="text1"/>
          <w:sz w:val="20"/>
          <w:szCs w:val="20"/>
        </w:rPr>
        <w:tab/>
        <w:t>September 202</w:t>
      </w:r>
      <w:r w:rsidR="00390084" w:rsidRPr="00F44124">
        <w:rPr>
          <w:rFonts w:cstheme="minorHAnsi"/>
          <w:color w:val="000000" w:themeColor="text1"/>
          <w:sz w:val="20"/>
          <w:szCs w:val="20"/>
        </w:rPr>
        <w:t>3</w:t>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t xml:space="preserve"> </w:t>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t>Next Review:        September 202</w:t>
      </w:r>
      <w:r w:rsidR="00390084" w:rsidRPr="00F44124">
        <w:rPr>
          <w:rFonts w:cstheme="minorHAnsi"/>
          <w:color w:val="000000" w:themeColor="text1"/>
          <w:sz w:val="20"/>
          <w:szCs w:val="20"/>
        </w:rPr>
        <w:t>4</w:t>
      </w:r>
    </w:p>
    <w:p w14:paraId="38CFDF33" w14:textId="77777777" w:rsidR="002D596A" w:rsidRPr="00F44124" w:rsidRDefault="00B735B9">
      <w:pPr>
        <w:tabs>
          <w:tab w:val="left" w:pos="284"/>
        </w:tabs>
        <w:spacing w:after="0" w:line="276" w:lineRule="auto"/>
        <w:jc w:val="both"/>
        <w:rPr>
          <w:rFonts w:cstheme="minorHAnsi"/>
          <w:color w:val="000000" w:themeColor="text1"/>
          <w:sz w:val="20"/>
          <w:szCs w:val="20"/>
        </w:rPr>
      </w:pP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t xml:space="preserve">              </w:t>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t xml:space="preserve">  </w:t>
      </w:r>
      <w:r w:rsidRPr="00F44124">
        <w:rPr>
          <w:rFonts w:cstheme="minorHAnsi"/>
          <w:color w:val="000000" w:themeColor="text1"/>
          <w:sz w:val="20"/>
          <w:szCs w:val="20"/>
        </w:rPr>
        <w:tab/>
      </w:r>
    </w:p>
    <w:p w14:paraId="19B28138" w14:textId="77777777" w:rsidR="002D596A" w:rsidRPr="00F44124" w:rsidRDefault="002D596A">
      <w:pPr>
        <w:spacing w:after="0" w:line="276" w:lineRule="auto"/>
        <w:jc w:val="both"/>
        <w:rPr>
          <w:rFonts w:cstheme="minorHAnsi"/>
          <w:b/>
          <w:color w:val="000000" w:themeColor="text1"/>
          <w:sz w:val="20"/>
          <w:szCs w:val="20"/>
        </w:rPr>
      </w:pPr>
    </w:p>
    <w:p w14:paraId="70140514" w14:textId="77777777" w:rsidR="002D596A" w:rsidRPr="00F44124" w:rsidRDefault="002D596A">
      <w:pPr>
        <w:spacing w:after="0" w:line="276" w:lineRule="auto"/>
        <w:jc w:val="both"/>
        <w:rPr>
          <w:rFonts w:cstheme="minorHAnsi"/>
          <w:b/>
          <w:color w:val="000000" w:themeColor="text1"/>
          <w:sz w:val="20"/>
          <w:szCs w:val="20"/>
        </w:rPr>
      </w:pPr>
    </w:p>
    <w:p w14:paraId="4B13B1E6" w14:textId="77777777" w:rsidR="002D596A" w:rsidRPr="00F44124" w:rsidRDefault="00B735B9">
      <w:pPr>
        <w:tabs>
          <w:tab w:val="left" w:pos="284"/>
        </w:tabs>
        <w:spacing w:after="0" w:line="276" w:lineRule="auto"/>
        <w:jc w:val="both"/>
        <w:rPr>
          <w:rFonts w:cstheme="minorHAnsi"/>
          <w:color w:val="000000" w:themeColor="text1"/>
          <w:sz w:val="20"/>
          <w:szCs w:val="20"/>
        </w:rPr>
      </w:pP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p>
    <w:p w14:paraId="4D9C921B" w14:textId="78EDE37E" w:rsidR="002D596A" w:rsidRPr="00F44124" w:rsidRDefault="00B735B9">
      <w:pPr>
        <w:tabs>
          <w:tab w:val="left" w:pos="284"/>
        </w:tabs>
        <w:spacing w:line="276" w:lineRule="auto"/>
        <w:ind w:left="284" w:hanging="284"/>
        <w:jc w:val="both"/>
        <w:rPr>
          <w:rFonts w:ascii="Calibri" w:eastAsia="Calibri" w:hAnsi="Calibri" w:cs="Calibri"/>
          <w:color w:val="000000" w:themeColor="text1"/>
          <w:sz w:val="20"/>
          <w:szCs w:val="20"/>
        </w:rPr>
      </w:pPr>
      <w:r w:rsidRPr="00F44124">
        <w:rPr>
          <w:rFonts w:cstheme="minorHAnsi"/>
          <w:color w:val="000000" w:themeColor="text1"/>
          <w:sz w:val="20"/>
          <w:szCs w:val="20"/>
        </w:rPr>
        <w:tab/>
      </w:r>
      <w:r w:rsidRPr="00F44124">
        <w:rPr>
          <w:rFonts w:ascii="Calibri" w:hAnsi="Calibri" w:cs="Calibri"/>
          <w:color w:val="000000" w:themeColor="text1"/>
          <w:sz w:val="20"/>
          <w:szCs w:val="20"/>
        </w:rPr>
        <w:t>Mrs Gemma Meeking</w:t>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hAnsi="Calibri" w:cs="Calibri"/>
          <w:color w:val="000000" w:themeColor="text1"/>
          <w:sz w:val="20"/>
          <w:szCs w:val="20"/>
        </w:rPr>
        <w:t>Mrs Chizzy Chukwukere</w:t>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t xml:space="preserve">            Headteacher</w:t>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r>
      <w:r w:rsidRPr="00F44124">
        <w:rPr>
          <w:rFonts w:ascii="Calibri" w:eastAsia="Calibri" w:hAnsi="Calibri" w:cs="Calibri"/>
          <w:color w:val="000000" w:themeColor="text1"/>
          <w:sz w:val="20"/>
          <w:szCs w:val="20"/>
        </w:rPr>
        <w:tab/>
        <w:t xml:space="preserve">Proprietor who is the Chair of the Advisory Board </w:t>
      </w:r>
      <w:r w:rsidR="001C6960" w:rsidRPr="00F44124">
        <w:rPr>
          <w:rFonts w:ascii="Calibri" w:eastAsia="Calibri" w:hAnsi="Calibri" w:cs="Calibri"/>
          <w:color w:val="000000" w:themeColor="text1"/>
          <w:sz w:val="20"/>
          <w:szCs w:val="20"/>
        </w:rPr>
        <w:t>and Safeguarding</w:t>
      </w:r>
      <w:r w:rsidRPr="00F44124">
        <w:rPr>
          <w:rFonts w:ascii="Calibri" w:eastAsia="Calibri" w:hAnsi="Calibri" w:cs="Calibri"/>
          <w:color w:val="000000" w:themeColor="text1"/>
          <w:sz w:val="20"/>
          <w:szCs w:val="20"/>
        </w:rPr>
        <w:t xml:space="preserve">            </w:t>
      </w:r>
    </w:p>
    <w:bookmarkEnd w:id="0"/>
    <w:bookmarkEnd w:id="1"/>
    <w:p w14:paraId="0A9DEF94" w14:textId="77777777" w:rsidR="002D596A" w:rsidRPr="00F44124" w:rsidRDefault="002D596A">
      <w:pPr>
        <w:spacing w:after="0" w:line="276" w:lineRule="auto"/>
        <w:jc w:val="both"/>
        <w:rPr>
          <w:rFonts w:cstheme="minorHAnsi"/>
          <w:color w:val="000000" w:themeColor="text1"/>
          <w:sz w:val="20"/>
          <w:szCs w:val="20"/>
        </w:rPr>
      </w:pPr>
    </w:p>
    <w:p w14:paraId="67FCA51B" w14:textId="200C6E34" w:rsidR="002D596A" w:rsidRPr="00F44124" w:rsidRDefault="000223E2" w:rsidP="000223E2">
      <w:pPr>
        <w:pStyle w:val="BodyText2"/>
        <w:rPr>
          <w:color w:val="000000" w:themeColor="text1"/>
        </w:rPr>
      </w:pPr>
      <w:r w:rsidRPr="00F44124">
        <w:rPr>
          <w:b/>
          <w:bCs/>
          <w:color w:val="000000" w:themeColor="text1"/>
        </w:rPr>
        <w:t xml:space="preserve">Designated Member of Staff responsible for Anti-Bullying: </w:t>
      </w:r>
      <w:r w:rsidRPr="00F44124">
        <w:rPr>
          <w:color w:val="000000" w:themeColor="text1"/>
        </w:rPr>
        <w:t>has overall responsibility for managing anti-bullying works in conjunction with the Head of Pastoral Care. Additionally, they have oversight of Behaviour Management at the School.</w:t>
      </w:r>
    </w:p>
    <w:p w14:paraId="14B6F76A" w14:textId="77777777" w:rsidR="000223E2" w:rsidRPr="00F44124" w:rsidRDefault="000223E2">
      <w:pPr>
        <w:spacing w:after="0" w:line="276" w:lineRule="auto"/>
        <w:jc w:val="both"/>
        <w:rPr>
          <w:rFonts w:cstheme="minorHAnsi"/>
          <w:color w:val="000000" w:themeColor="text1"/>
          <w:sz w:val="20"/>
          <w:szCs w:val="20"/>
        </w:rPr>
      </w:pPr>
    </w:p>
    <w:p w14:paraId="7411B9D4" w14:textId="54514F5B" w:rsidR="000223E2" w:rsidRPr="00F44124" w:rsidRDefault="00B735B9">
      <w:pPr>
        <w:spacing w:after="0" w:line="276" w:lineRule="auto"/>
        <w:jc w:val="both"/>
        <w:rPr>
          <w:rFonts w:cstheme="minorHAnsi"/>
          <w:color w:val="000000" w:themeColor="text1"/>
          <w:w w:val="105"/>
          <w:sz w:val="20"/>
          <w:szCs w:val="20"/>
        </w:rPr>
      </w:pPr>
      <w:r w:rsidRPr="00F44124">
        <w:rPr>
          <w:rFonts w:cstheme="minorHAnsi"/>
          <w:b/>
          <w:color w:val="000000" w:themeColor="text1"/>
          <w:w w:val="105"/>
          <w:sz w:val="20"/>
          <w:szCs w:val="20"/>
        </w:rPr>
        <w:t>Statement</w:t>
      </w:r>
      <w:r w:rsidRPr="00F44124">
        <w:rPr>
          <w:rFonts w:cstheme="minorHAnsi"/>
          <w:b/>
          <w:color w:val="000000" w:themeColor="text1"/>
          <w:spacing w:val="3"/>
          <w:w w:val="105"/>
          <w:sz w:val="20"/>
          <w:szCs w:val="20"/>
        </w:rPr>
        <w:t xml:space="preserve"> </w:t>
      </w:r>
      <w:r w:rsidRPr="00F44124">
        <w:rPr>
          <w:rFonts w:cstheme="minorHAnsi"/>
          <w:b/>
          <w:color w:val="000000" w:themeColor="text1"/>
          <w:w w:val="105"/>
          <w:sz w:val="20"/>
          <w:szCs w:val="20"/>
        </w:rPr>
        <w:t>of</w:t>
      </w:r>
      <w:r w:rsidRPr="00F44124">
        <w:rPr>
          <w:rFonts w:cstheme="minorHAnsi"/>
          <w:b/>
          <w:color w:val="000000" w:themeColor="text1"/>
          <w:spacing w:val="-8"/>
          <w:w w:val="105"/>
          <w:sz w:val="20"/>
          <w:szCs w:val="20"/>
        </w:rPr>
        <w:t xml:space="preserve"> </w:t>
      </w:r>
      <w:r w:rsidRPr="00F44124">
        <w:rPr>
          <w:rFonts w:cstheme="minorHAnsi"/>
          <w:b/>
          <w:color w:val="000000" w:themeColor="text1"/>
          <w:w w:val="105"/>
          <w:sz w:val="20"/>
          <w:szCs w:val="20"/>
        </w:rPr>
        <w:t>Intent:</w:t>
      </w:r>
      <w:r w:rsidRPr="00F44124">
        <w:rPr>
          <w:rFonts w:cstheme="minorHAnsi"/>
          <w:b/>
          <w:color w:val="000000" w:themeColor="text1"/>
          <w:sz w:val="20"/>
          <w:szCs w:val="20"/>
        </w:rPr>
        <w:t xml:space="preserve"> </w:t>
      </w:r>
      <w:r w:rsidRPr="00F44124">
        <w:rPr>
          <w:rFonts w:cs="Arial"/>
          <w:color w:val="000000" w:themeColor="text1"/>
          <w:sz w:val="20"/>
          <w:szCs w:val="20"/>
        </w:rPr>
        <w:t xml:space="preserve">We aim to create an environment where individuals can grow and flourish without fear.  Each </w:t>
      </w:r>
      <w:r w:rsidR="00BC7C69" w:rsidRPr="00F44124">
        <w:rPr>
          <w:rFonts w:cs="Arial"/>
          <w:color w:val="000000" w:themeColor="text1"/>
          <w:sz w:val="20"/>
          <w:szCs w:val="20"/>
        </w:rPr>
        <w:t xml:space="preserve">child </w:t>
      </w:r>
      <w:r w:rsidRPr="00F44124">
        <w:rPr>
          <w:rFonts w:cs="Arial"/>
          <w:color w:val="000000" w:themeColor="text1"/>
          <w:sz w:val="20"/>
          <w:szCs w:val="20"/>
        </w:rPr>
        <w:t>has the right to be happy and safe in school and to be protected when she is feeling vulnerable.</w:t>
      </w:r>
      <w:r w:rsidRPr="00F44124">
        <w:rPr>
          <w:color w:val="000000" w:themeColor="text1"/>
          <w:sz w:val="20"/>
          <w:szCs w:val="20"/>
        </w:rPr>
        <w:t xml:space="preserve">  </w:t>
      </w:r>
      <w:r w:rsidRPr="00F44124">
        <w:rPr>
          <w:rFonts w:cs="Arial"/>
          <w:color w:val="000000" w:themeColor="text1"/>
          <w:sz w:val="20"/>
          <w:szCs w:val="20"/>
        </w:rPr>
        <w:t>We have a duty of care to those in our charge and all members of our community need to be alert to signs of bullying behaviour.</w:t>
      </w:r>
      <w:r w:rsidRPr="00F44124">
        <w:rPr>
          <w:color w:val="000000" w:themeColor="text1"/>
          <w:sz w:val="20"/>
          <w:szCs w:val="20"/>
        </w:rPr>
        <w:t xml:space="preserve"> </w:t>
      </w:r>
      <w:r w:rsidRPr="00F44124">
        <w:rPr>
          <w:rFonts w:cstheme="minorHAnsi"/>
          <w:color w:val="000000" w:themeColor="text1"/>
          <w:sz w:val="20"/>
          <w:szCs w:val="20"/>
        </w:rPr>
        <w:t>Bullying</w:t>
      </w:r>
      <w:r w:rsidRPr="00F44124">
        <w:rPr>
          <w:rFonts w:cstheme="minorHAnsi"/>
          <w:color w:val="000000" w:themeColor="text1"/>
          <w:spacing w:val="-7"/>
          <w:sz w:val="20"/>
          <w:szCs w:val="20"/>
        </w:rPr>
        <w:t xml:space="preserve"> </w:t>
      </w:r>
      <w:r w:rsidRPr="00F44124">
        <w:rPr>
          <w:rFonts w:cstheme="minorHAnsi"/>
          <w:color w:val="000000" w:themeColor="text1"/>
          <w:sz w:val="20"/>
          <w:szCs w:val="20"/>
        </w:rPr>
        <w:t>is</w:t>
      </w:r>
      <w:r w:rsidRPr="00F44124">
        <w:rPr>
          <w:rFonts w:cstheme="minorHAnsi"/>
          <w:color w:val="000000" w:themeColor="text1"/>
          <w:spacing w:val="-24"/>
          <w:sz w:val="20"/>
          <w:szCs w:val="20"/>
        </w:rPr>
        <w:t xml:space="preserve"> </w:t>
      </w:r>
      <w:r w:rsidRPr="00F44124">
        <w:rPr>
          <w:rFonts w:cstheme="minorHAnsi"/>
          <w:color w:val="000000" w:themeColor="text1"/>
          <w:sz w:val="20"/>
          <w:szCs w:val="20"/>
        </w:rPr>
        <w:t>unacceptable</w:t>
      </w:r>
      <w:r w:rsidRPr="00F44124">
        <w:rPr>
          <w:rFonts w:cstheme="minorHAnsi"/>
          <w:color w:val="000000" w:themeColor="text1"/>
          <w:spacing w:val="-2"/>
          <w:sz w:val="20"/>
          <w:szCs w:val="20"/>
        </w:rPr>
        <w:t xml:space="preserve"> </w:t>
      </w:r>
      <w:r w:rsidRPr="00F44124">
        <w:rPr>
          <w:rFonts w:cstheme="minorHAnsi"/>
          <w:color w:val="000000" w:themeColor="text1"/>
          <w:sz w:val="20"/>
          <w:szCs w:val="20"/>
        </w:rPr>
        <w:t>at</w:t>
      </w:r>
      <w:r w:rsidRPr="00F44124">
        <w:rPr>
          <w:rFonts w:cstheme="minorHAnsi"/>
          <w:color w:val="000000" w:themeColor="text1"/>
          <w:spacing w:val="-17"/>
          <w:sz w:val="20"/>
          <w:szCs w:val="20"/>
        </w:rPr>
        <w:t xml:space="preserve"> </w:t>
      </w:r>
      <w:r w:rsidRPr="00F44124">
        <w:rPr>
          <w:rFonts w:cstheme="minorHAnsi"/>
          <w:color w:val="000000" w:themeColor="text1"/>
          <w:sz w:val="20"/>
          <w:szCs w:val="20"/>
        </w:rPr>
        <w:t>our</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school.</w:t>
      </w:r>
      <w:r w:rsidRPr="00F44124">
        <w:rPr>
          <w:rFonts w:cstheme="minorHAnsi"/>
          <w:color w:val="000000" w:themeColor="text1"/>
          <w:spacing w:val="-11"/>
          <w:sz w:val="20"/>
          <w:szCs w:val="20"/>
        </w:rPr>
        <w:t xml:space="preserve"> </w:t>
      </w:r>
      <w:r w:rsidRPr="00F44124">
        <w:rPr>
          <w:rFonts w:cstheme="minorHAnsi"/>
          <w:color w:val="000000" w:themeColor="text1"/>
          <w:sz w:val="20"/>
          <w:szCs w:val="20"/>
        </w:rPr>
        <w:t>We</w:t>
      </w:r>
      <w:r w:rsidRPr="00F44124">
        <w:rPr>
          <w:rFonts w:cstheme="minorHAnsi"/>
          <w:color w:val="000000" w:themeColor="text1"/>
          <w:spacing w:val="-19"/>
          <w:sz w:val="20"/>
          <w:szCs w:val="20"/>
        </w:rPr>
        <w:t xml:space="preserve"> </w:t>
      </w:r>
      <w:r w:rsidRPr="00F44124">
        <w:rPr>
          <w:rFonts w:cstheme="minorHAnsi"/>
          <w:color w:val="000000" w:themeColor="text1"/>
          <w:sz w:val="20"/>
          <w:szCs w:val="20"/>
        </w:rPr>
        <w:t>do</w:t>
      </w:r>
      <w:r w:rsidRPr="00F44124">
        <w:rPr>
          <w:rFonts w:cstheme="minorHAnsi"/>
          <w:color w:val="000000" w:themeColor="text1"/>
          <w:spacing w:val="-23"/>
          <w:sz w:val="20"/>
          <w:szCs w:val="20"/>
        </w:rPr>
        <w:t xml:space="preserve"> </w:t>
      </w:r>
      <w:r w:rsidRPr="00F44124">
        <w:rPr>
          <w:rFonts w:cstheme="minorHAnsi"/>
          <w:color w:val="000000" w:themeColor="text1"/>
          <w:sz w:val="20"/>
          <w:szCs w:val="20"/>
        </w:rPr>
        <w:t>all</w:t>
      </w:r>
      <w:r w:rsidRPr="00F44124">
        <w:rPr>
          <w:rFonts w:cstheme="minorHAnsi"/>
          <w:color w:val="000000" w:themeColor="text1"/>
          <w:spacing w:val="-23"/>
          <w:sz w:val="20"/>
          <w:szCs w:val="20"/>
        </w:rPr>
        <w:t xml:space="preserve"> </w:t>
      </w:r>
      <w:r w:rsidRPr="00F44124">
        <w:rPr>
          <w:rFonts w:cstheme="minorHAnsi"/>
          <w:color w:val="000000" w:themeColor="text1"/>
          <w:sz w:val="20"/>
          <w:szCs w:val="20"/>
        </w:rPr>
        <w:t>we</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can</w:t>
      </w:r>
      <w:r w:rsidRPr="00F44124">
        <w:rPr>
          <w:rFonts w:cstheme="minorHAnsi"/>
          <w:color w:val="000000" w:themeColor="text1"/>
          <w:spacing w:val="-16"/>
          <w:sz w:val="20"/>
          <w:szCs w:val="20"/>
        </w:rPr>
        <w:t xml:space="preserve"> </w:t>
      </w:r>
      <w:r w:rsidRPr="00F44124">
        <w:rPr>
          <w:rFonts w:cstheme="minorHAnsi"/>
          <w:color w:val="000000" w:themeColor="text1"/>
          <w:sz w:val="20"/>
          <w:szCs w:val="20"/>
        </w:rPr>
        <w:t>to</w:t>
      </w:r>
      <w:r w:rsidRPr="00F44124">
        <w:rPr>
          <w:rFonts w:cstheme="minorHAnsi"/>
          <w:color w:val="000000" w:themeColor="text1"/>
          <w:spacing w:val="-23"/>
          <w:sz w:val="20"/>
          <w:szCs w:val="20"/>
        </w:rPr>
        <w:t xml:space="preserve"> </w:t>
      </w:r>
      <w:r w:rsidRPr="00F44124">
        <w:rPr>
          <w:rFonts w:cstheme="minorHAnsi"/>
          <w:color w:val="000000" w:themeColor="text1"/>
          <w:sz w:val="20"/>
          <w:szCs w:val="20"/>
        </w:rPr>
        <w:t>prevent</w:t>
      </w:r>
      <w:r w:rsidRPr="00F44124">
        <w:rPr>
          <w:rFonts w:cstheme="minorHAnsi"/>
          <w:color w:val="000000" w:themeColor="text1"/>
          <w:spacing w:val="-2"/>
          <w:sz w:val="20"/>
          <w:szCs w:val="20"/>
        </w:rPr>
        <w:t xml:space="preserve"> </w:t>
      </w:r>
      <w:r w:rsidRPr="00F44124">
        <w:rPr>
          <w:rFonts w:cstheme="minorHAnsi"/>
          <w:color w:val="000000" w:themeColor="text1"/>
          <w:sz w:val="20"/>
          <w:szCs w:val="20"/>
        </w:rPr>
        <w:t>it,</w:t>
      </w:r>
      <w:r w:rsidRPr="00F44124">
        <w:rPr>
          <w:rFonts w:cstheme="minorHAnsi"/>
          <w:color w:val="000000" w:themeColor="text1"/>
          <w:spacing w:val="-8"/>
          <w:sz w:val="20"/>
          <w:szCs w:val="20"/>
        </w:rPr>
        <w:t xml:space="preserve"> </w:t>
      </w:r>
      <w:r w:rsidRPr="00F44124">
        <w:rPr>
          <w:rFonts w:cstheme="minorHAnsi"/>
          <w:color w:val="000000" w:themeColor="text1"/>
          <w:sz w:val="20"/>
          <w:szCs w:val="20"/>
        </w:rPr>
        <w:t>by</w:t>
      </w:r>
      <w:r w:rsidRPr="00F44124">
        <w:rPr>
          <w:rFonts w:cstheme="minorHAnsi"/>
          <w:color w:val="000000" w:themeColor="text1"/>
          <w:spacing w:val="-17"/>
          <w:sz w:val="20"/>
          <w:szCs w:val="20"/>
        </w:rPr>
        <w:t xml:space="preserve"> </w:t>
      </w:r>
      <w:r w:rsidRPr="00F44124">
        <w:rPr>
          <w:rFonts w:cstheme="minorHAnsi"/>
          <w:color w:val="000000" w:themeColor="text1"/>
          <w:sz w:val="20"/>
          <w:szCs w:val="20"/>
        </w:rPr>
        <w:t>developing</w:t>
      </w:r>
      <w:r w:rsidRPr="00F44124">
        <w:rPr>
          <w:rFonts w:cstheme="minorHAnsi"/>
          <w:color w:val="000000" w:themeColor="text1"/>
          <w:spacing w:val="3"/>
          <w:sz w:val="20"/>
          <w:szCs w:val="20"/>
        </w:rPr>
        <w:t xml:space="preserve"> </w:t>
      </w:r>
      <w:r w:rsidRPr="00F44124">
        <w:rPr>
          <w:rFonts w:cstheme="minorHAnsi"/>
          <w:color w:val="000000" w:themeColor="text1"/>
          <w:sz w:val="20"/>
          <w:szCs w:val="20"/>
        </w:rPr>
        <w:t>a</w:t>
      </w:r>
      <w:r w:rsidRPr="00F44124">
        <w:rPr>
          <w:rFonts w:cstheme="minorHAnsi"/>
          <w:color w:val="000000" w:themeColor="text1"/>
          <w:spacing w:val="-11"/>
          <w:sz w:val="20"/>
          <w:szCs w:val="20"/>
        </w:rPr>
        <w:t xml:space="preserve"> </w:t>
      </w:r>
      <w:r w:rsidRPr="00F44124">
        <w:rPr>
          <w:rFonts w:cstheme="minorHAnsi"/>
          <w:color w:val="000000" w:themeColor="text1"/>
          <w:sz w:val="20"/>
          <w:szCs w:val="20"/>
        </w:rPr>
        <w:t>School</w:t>
      </w:r>
      <w:r w:rsidRPr="00F44124">
        <w:rPr>
          <w:rFonts w:cstheme="minorHAnsi"/>
          <w:color w:val="000000" w:themeColor="text1"/>
          <w:spacing w:val="-9"/>
          <w:sz w:val="20"/>
          <w:szCs w:val="20"/>
        </w:rPr>
        <w:t xml:space="preserve"> </w:t>
      </w:r>
      <w:r w:rsidRPr="00F44124">
        <w:rPr>
          <w:rFonts w:cstheme="minorHAnsi"/>
          <w:color w:val="000000" w:themeColor="text1"/>
          <w:sz w:val="20"/>
          <w:szCs w:val="20"/>
        </w:rPr>
        <w:t>ethos</w:t>
      </w:r>
      <w:r w:rsidRPr="00F44124">
        <w:rPr>
          <w:rFonts w:cstheme="minorHAnsi"/>
          <w:color w:val="000000" w:themeColor="text1"/>
          <w:spacing w:val="1"/>
          <w:sz w:val="20"/>
          <w:szCs w:val="20"/>
        </w:rPr>
        <w:t xml:space="preserve"> </w:t>
      </w:r>
      <w:r w:rsidRPr="00F44124">
        <w:rPr>
          <w:rFonts w:cstheme="minorHAnsi"/>
          <w:color w:val="000000" w:themeColor="text1"/>
          <w:w w:val="105"/>
          <w:sz w:val="20"/>
          <w:szCs w:val="20"/>
        </w:rPr>
        <w:t>in</w:t>
      </w:r>
      <w:r w:rsidRPr="00F44124">
        <w:rPr>
          <w:rFonts w:cstheme="minorHAnsi"/>
          <w:color w:val="000000" w:themeColor="text1"/>
          <w:spacing w:val="-1"/>
          <w:w w:val="105"/>
          <w:sz w:val="20"/>
          <w:szCs w:val="20"/>
        </w:rPr>
        <w:t xml:space="preserve"> </w:t>
      </w:r>
      <w:r w:rsidRPr="00F44124">
        <w:rPr>
          <w:rFonts w:cstheme="minorHAnsi"/>
          <w:color w:val="000000" w:themeColor="text1"/>
          <w:w w:val="105"/>
          <w:sz w:val="20"/>
          <w:szCs w:val="20"/>
        </w:rPr>
        <w:t>which</w:t>
      </w:r>
      <w:r w:rsidRPr="00F44124">
        <w:rPr>
          <w:rFonts w:cstheme="minorHAnsi"/>
          <w:color w:val="000000" w:themeColor="text1"/>
          <w:spacing w:val="-3"/>
          <w:w w:val="105"/>
          <w:sz w:val="20"/>
          <w:szCs w:val="20"/>
        </w:rPr>
        <w:t xml:space="preserve"> </w:t>
      </w:r>
      <w:r w:rsidRPr="00F44124">
        <w:rPr>
          <w:rFonts w:cstheme="minorHAnsi"/>
          <w:color w:val="000000" w:themeColor="text1"/>
          <w:w w:val="105"/>
          <w:sz w:val="20"/>
          <w:szCs w:val="20"/>
        </w:rPr>
        <w:t>bullying</w:t>
      </w:r>
      <w:r w:rsidRPr="00F44124">
        <w:rPr>
          <w:rFonts w:cstheme="minorHAnsi"/>
          <w:color w:val="000000" w:themeColor="text1"/>
          <w:spacing w:val="-7"/>
          <w:w w:val="105"/>
          <w:sz w:val="20"/>
          <w:szCs w:val="20"/>
        </w:rPr>
        <w:t xml:space="preserve"> </w:t>
      </w:r>
      <w:r w:rsidRPr="00F44124">
        <w:rPr>
          <w:rFonts w:cstheme="minorHAnsi"/>
          <w:color w:val="000000" w:themeColor="text1"/>
          <w:w w:val="105"/>
          <w:sz w:val="20"/>
          <w:szCs w:val="20"/>
        </w:rPr>
        <w:t>is</w:t>
      </w:r>
      <w:r w:rsidRPr="00F44124">
        <w:rPr>
          <w:rFonts w:cstheme="minorHAnsi"/>
          <w:color w:val="000000" w:themeColor="text1"/>
          <w:spacing w:val="-16"/>
          <w:w w:val="105"/>
          <w:sz w:val="20"/>
          <w:szCs w:val="20"/>
        </w:rPr>
        <w:t xml:space="preserve"> </w:t>
      </w:r>
      <w:r w:rsidRPr="00F44124">
        <w:rPr>
          <w:rFonts w:cstheme="minorHAnsi"/>
          <w:color w:val="000000" w:themeColor="text1"/>
          <w:w w:val="105"/>
          <w:sz w:val="20"/>
          <w:szCs w:val="20"/>
        </w:rPr>
        <w:t>regarded</w:t>
      </w:r>
      <w:r w:rsidRPr="00F44124">
        <w:rPr>
          <w:rFonts w:cstheme="minorHAnsi"/>
          <w:color w:val="000000" w:themeColor="text1"/>
          <w:spacing w:val="-5"/>
          <w:w w:val="105"/>
          <w:sz w:val="20"/>
          <w:szCs w:val="20"/>
        </w:rPr>
        <w:t xml:space="preserve"> </w:t>
      </w:r>
      <w:r w:rsidRPr="00F44124">
        <w:rPr>
          <w:rFonts w:cstheme="minorHAnsi"/>
          <w:color w:val="000000" w:themeColor="text1"/>
          <w:w w:val="105"/>
          <w:sz w:val="20"/>
          <w:szCs w:val="20"/>
        </w:rPr>
        <w:t>as</w:t>
      </w:r>
      <w:r w:rsidRPr="00F44124">
        <w:rPr>
          <w:rFonts w:cstheme="minorHAnsi"/>
          <w:color w:val="000000" w:themeColor="text1"/>
          <w:spacing w:val="-14"/>
          <w:w w:val="105"/>
          <w:sz w:val="20"/>
          <w:szCs w:val="20"/>
        </w:rPr>
        <w:t xml:space="preserve"> </w:t>
      </w:r>
      <w:r w:rsidRPr="00F44124">
        <w:rPr>
          <w:rFonts w:cstheme="minorHAnsi"/>
          <w:color w:val="000000" w:themeColor="text1"/>
          <w:w w:val="105"/>
          <w:sz w:val="20"/>
          <w:szCs w:val="20"/>
        </w:rPr>
        <w:t>unacceptable.</w:t>
      </w:r>
      <w:r w:rsidRPr="00F44124">
        <w:rPr>
          <w:rFonts w:cstheme="minorHAnsi"/>
          <w:color w:val="000000" w:themeColor="text1"/>
          <w:sz w:val="20"/>
          <w:szCs w:val="20"/>
        </w:rPr>
        <w:t xml:space="preserve"> We aim to make all those connected with the School aware of our opposition to bullying, and we</w:t>
      </w:r>
      <w:r w:rsidRPr="00F44124">
        <w:rPr>
          <w:rFonts w:cstheme="minorHAnsi"/>
          <w:color w:val="000000" w:themeColor="text1"/>
          <w:spacing w:val="1"/>
          <w:sz w:val="20"/>
          <w:szCs w:val="20"/>
        </w:rPr>
        <w:t xml:space="preserve"> </w:t>
      </w:r>
      <w:r w:rsidRPr="00F44124">
        <w:rPr>
          <w:rFonts w:cstheme="minorHAnsi"/>
          <w:color w:val="000000" w:themeColor="text1"/>
          <w:sz w:val="20"/>
          <w:szCs w:val="20"/>
        </w:rPr>
        <w:t>make</w:t>
      </w:r>
      <w:r w:rsidRPr="00F44124">
        <w:rPr>
          <w:rFonts w:cstheme="minorHAnsi"/>
          <w:color w:val="000000" w:themeColor="text1"/>
          <w:spacing w:val="-4"/>
          <w:sz w:val="20"/>
          <w:szCs w:val="20"/>
        </w:rPr>
        <w:t xml:space="preserve"> </w:t>
      </w:r>
      <w:r w:rsidRPr="00F44124">
        <w:rPr>
          <w:rFonts w:cstheme="minorHAnsi"/>
          <w:color w:val="000000" w:themeColor="text1"/>
          <w:sz w:val="20"/>
          <w:szCs w:val="20"/>
        </w:rPr>
        <w:t>clear</w:t>
      </w:r>
      <w:r w:rsidRPr="00F44124">
        <w:rPr>
          <w:rFonts w:cstheme="minorHAnsi"/>
          <w:color w:val="000000" w:themeColor="text1"/>
          <w:spacing w:val="4"/>
          <w:sz w:val="20"/>
          <w:szCs w:val="20"/>
        </w:rPr>
        <w:t xml:space="preserve"> </w:t>
      </w:r>
      <w:r w:rsidRPr="00F44124">
        <w:rPr>
          <w:rFonts w:cstheme="minorHAnsi"/>
          <w:color w:val="000000" w:themeColor="text1"/>
          <w:sz w:val="20"/>
          <w:szCs w:val="20"/>
        </w:rPr>
        <w:t>each</w:t>
      </w:r>
      <w:r w:rsidRPr="00F44124">
        <w:rPr>
          <w:rFonts w:cstheme="minorHAnsi"/>
          <w:color w:val="000000" w:themeColor="text1"/>
          <w:spacing w:val="-4"/>
          <w:sz w:val="20"/>
          <w:szCs w:val="20"/>
        </w:rPr>
        <w:t xml:space="preserve"> </w:t>
      </w:r>
      <w:r w:rsidRPr="00F44124">
        <w:rPr>
          <w:rFonts w:cstheme="minorHAnsi"/>
          <w:color w:val="000000" w:themeColor="text1"/>
          <w:sz w:val="20"/>
          <w:szCs w:val="20"/>
        </w:rPr>
        <w:t>person's</w:t>
      </w:r>
      <w:r w:rsidRPr="00F44124">
        <w:rPr>
          <w:rFonts w:cstheme="minorHAnsi"/>
          <w:color w:val="000000" w:themeColor="text1"/>
          <w:spacing w:val="3"/>
          <w:sz w:val="20"/>
          <w:szCs w:val="20"/>
        </w:rPr>
        <w:t xml:space="preserve"> </w:t>
      </w:r>
      <w:r w:rsidRPr="00F44124">
        <w:rPr>
          <w:rFonts w:cstheme="minorHAnsi"/>
          <w:color w:val="000000" w:themeColor="text1"/>
          <w:sz w:val="20"/>
          <w:szCs w:val="20"/>
        </w:rPr>
        <w:t>responsibilities</w:t>
      </w:r>
      <w:r w:rsidRPr="00F44124">
        <w:rPr>
          <w:rFonts w:cstheme="minorHAnsi"/>
          <w:color w:val="000000" w:themeColor="text1"/>
          <w:spacing w:val="-8"/>
          <w:sz w:val="20"/>
          <w:szCs w:val="20"/>
        </w:rPr>
        <w:t xml:space="preserve"> </w:t>
      </w:r>
      <w:r w:rsidRPr="00F44124">
        <w:rPr>
          <w:rFonts w:cstheme="minorHAnsi"/>
          <w:color w:val="000000" w:themeColor="text1"/>
          <w:sz w:val="20"/>
          <w:szCs w:val="20"/>
        </w:rPr>
        <w:t>with</w:t>
      </w:r>
      <w:r w:rsidRPr="00F44124">
        <w:rPr>
          <w:rFonts w:cstheme="minorHAnsi"/>
          <w:color w:val="000000" w:themeColor="text1"/>
          <w:spacing w:val="-5"/>
          <w:sz w:val="20"/>
          <w:szCs w:val="20"/>
        </w:rPr>
        <w:t xml:space="preserve"> </w:t>
      </w:r>
      <w:r w:rsidRPr="00F44124">
        <w:rPr>
          <w:rFonts w:cstheme="minorHAnsi"/>
          <w:color w:val="000000" w:themeColor="text1"/>
          <w:sz w:val="20"/>
          <w:szCs w:val="20"/>
        </w:rPr>
        <w:t>regard to</w:t>
      </w:r>
      <w:r w:rsidRPr="00F44124">
        <w:rPr>
          <w:rFonts w:cstheme="minorHAnsi"/>
          <w:color w:val="000000" w:themeColor="text1"/>
          <w:spacing w:val="-5"/>
          <w:sz w:val="20"/>
          <w:szCs w:val="20"/>
        </w:rPr>
        <w:t xml:space="preserve"> </w:t>
      </w:r>
      <w:r w:rsidRPr="00F44124">
        <w:rPr>
          <w:rFonts w:cstheme="minorHAnsi"/>
          <w:color w:val="000000" w:themeColor="text1"/>
          <w:sz w:val="20"/>
          <w:szCs w:val="20"/>
        </w:rPr>
        <w:t>the</w:t>
      </w:r>
      <w:r w:rsidRPr="00F44124">
        <w:rPr>
          <w:rFonts w:cstheme="minorHAnsi"/>
          <w:color w:val="000000" w:themeColor="text1"/>
          <w:spacing w:val="-9"/>
          <w:sz w:val="20"/>
          <w:szCs w:val="20"/>
        </w:rPr>
        <w:t xml:space="preserve"> </w:t>
      </w:r>
      <w:r w:rsidRPr="00F44124">
        <w:rPr>
          <w:rFonts w:cstheme="minorHAnsi"/>
          <w:color w:val="000000" w:themeColor="text1"/>
          <w:sz w:val="20"/>
          <w:szCs w:val="20"/>
        </w:rPr>
        <w:t>minimisation</w:t>
      </w:r>
      <w:r w:rsidRPr="00F44124">
        <w:rPr>
          <w:rFonts w:cstheme="minorHAnsi"/>
          <w:color w:val="000000" w:themeColor="text1"/>
          <w:spacing w:val="16"/>
          <w:sz w:val="20"/>
          <w:szCs w:val="20"/>
        </w:rPr>
        <w:t xml:space="preserve"> </w:t>
      </w:r>
      <w:r w:rsidRPr="00F44124">
        <w:rPr>
          <w:rFonts w:cstheme="minorHAnsi"/>
          <w:color w:val="000000" w:themeColor="text1"/>
          <w:sz w:val="20"/>
          <w:szCs w:val="20"/>
        </w:rPr>
        <w:t>of</w:t>
      </w:r>
      <w:r w:rsidRPr="00F44124">
        <w:rPr>
          <w:rFonts w:cstheme="minorHAnsi"/>
          <w:color w:val="000000" w:themeColor="text1"/>
          <w:spacing w:val="-7"/>
          <w:sz w:val="20"/>
          <w:szCs w:val="20"/>
        </w:rPr>
        <w:t xml:space="preserve"> </w:t>
      </w:r>
      <w:r w:rsidRPr="00F44124">
        <w:rPr>
          <w:rFonts w:cstheme="minorHAnsi"/>
          <w:color w:val="000000" w:themeColor="text1"/>
          <w:sz w:val="20"/>
          <w:szCs w:val="20"/>
        </w:rPr>
        <w:t>bullying</w:t>
      </w:r>
      <w:r w:rsidRPr="00F44124">
        <w:rPr>
          <w:rFonts w:cstheme="minorHAnsi"/>
          <w:color w:val="000000" w:themeColor="text1"/>
          <w:spacing w:val="17"/>
          <w:sz w:val="20"/>
          <w:szCs w:val="20"/>
        </w:rPr>
        <w:t xml:space="preserve"> </w:t>
      </w:r>
      <w:r w:rsidRPr="00F44124">
        <w:rPr>
          <w:rFonts w:cstheme="minorHAnsi"/>
          <w:color w:val="000000" w:themeColor="text1"/>
          <w:sz w:val="20"/>
          <w:szCs w:val="20"/>
        </w:rPr>
        <w:t>in</w:t>
      </w:r>
      <w:r w:rsidRPr="00F44124">
        <w:rPr>
          <w:rFonts w:cstheme="minorHAnsi"/>
          <w:color w:val="000000" w:themeColor="text1"/>
          <w:spacing w:val="-13"/>
          <w:sz w:val="20"/>
          <w:szCs w:val="20"/>
        </w:rPr>
        <w:t xml:space="preserve"> </w:t>
      </w:r>
      <w:r w:rsidRPr="00F44124">
        <w:rPr>
          <w:rFonts w:cstheme="minorHAnsi"/>
          <w:color w:val="000000" w:themeColor="text1"/>
          <w:sz w:val="20"/>
          <w:szCs w:val="20"/>
        </w:rPr>
        <w:t>our</w:t>
      </w:r>
      <w:r w:rsidRPr="00F44124">
        <w:rPr>
          <w:rFonts w:cstheme="minorHAnsi"/>
          <w:color w:val="000000" w:themeColor="text1"/>
          <w:spacing w:val="-5"/>
          <w:sz w:val="20"/>
          <w:szCs w:val="20"/>
        </w:rPr>
        <w:t xml:space="preserve"> </w:t>
      </w:r>
      <w:r w:rsidRPr="00F44124">
        <w:rPr>
          <w:rFonts w:cstheme="minorHAnsi"/>
          <w:color w:val="000000" w:themeColor="text1"/>
          <w:sz w:val="20"/>
          <w:szCs w:val="20"/>
        </w:rPr>
        <w:t>School. If bullying does occur, all children should be able to tell and know that incidents will be dealt with</w:t>
      </w:r>
      <w:r w:rsidRPr="00F44124">
        <w:rPr>
          <w:rFonts w:cstheme="minorHAnsi"/>
          <w:color w:val="000000" w:themeColor="text1"/>
          <w:spacing w:val="1"/>
          <w:sz w:val="20"/>
          <w:szCs w:val="20"/>
        </w:rPr>
        <w:t xml:space="preserve"> </w:t>
      </w:r>
      <w:r w:rsidRPr="00F44124">
        <w:rPr>
          <w:rFonts w:cstheme="minorHAnsi"/>
          <w:color w:val="000000" w:themeColor="text1"/>
          <w:w w:val="105"/>
          <w:sz w:val="20"/>
          <w:szCs w:val="20"/>
        </w:rPr>
        <w:t xml:space="preserve">promptly and effectively. </w:t>
      </w:r>
    </w:p>
    <w:p w14:paraId="5D38B21F" w14:textId="77777777" w:rsidR="000223E2" w:rsidRPr="00F44124" w:rsidRDefault="000223E2">
      <w:pPr>
        <w:spacing w:after="0" w:line="276" w:lineRule="auto"/>
        <w:jc w:val="both"/>
        <w:rPr>
          <w:rFonts w:cstheme="minorHAnsi"/>
          <w:color w:val="000000" w:themeColor="text1"/>
          <w:w w:val="105"/>
          <w:sz w:val="20"/>
          <w:szCs w:val="20"/>
        </w:rPr>
      </w:pPr>
    </w:p>
    <w:p w14:paraId="6256DA51" w14:textId="6712F472" w:rsidR="002D596A" w:rsidRPr="00F44124" w:rsidRDefault="00B735B9">
      <w:pPr>
        <w:spacing w:after="0" w:line="276" w:lineRule="auto"/>
        <w:jc w:val="both"/>
        <w:rPr>
          <w:color w:val="000000" w:themeColor="text1"/>
          <w:sz w:val="20"/>
          <w:szCs w:val="20"/>
        </w:rPr>
      </w:pPr>
      <w:r w:rsidRPr="00F44124">
        <w:rPr>
          <w:rFonts w:cstheme="minorHAnsi"/>
          <w:color w:val="000000" w:themeColor="text1"/>
          <w:w w:val="105"/>
          <w:sz w:val="20"/>
          <w:szCs w:val="20"/>
        </w:rPr>
        <w:lastRenderedPageBreak/>
        <w:t xml:space="preserve">We are a </w:t>
      </w:r>
      <w:r w:rsidRPr="00F44124">
        <w:rPr>
          <w:rFonts w:cstheme="minorHAnsi"/>
          <w:i/>
          <w:color w:val="000000" w:themeColor="text1"/>
          <w:w w:val="105"/>
          <w:sz w:val="20"/>
          <w:szCs w:val="20"/>
        </w:rPr>
        <w:t>TELLING School. This means that anyone who knows that</w:t>
      </w:r>
      <w:r w:rsidRPr="00F44124">
        <w:rPr>
          <w:rFonts w:cstheme="minorHAnsi"/>
          <w:i/>
          <w:color w:val="000000" w:themeColor="text1"/>
          <w:spacing w:val="1"/>
          <w:w w:val="105"/>
          <w:sz w:val="20"/>
          <w:szCs w:val="20"/>
        </w:rPr>
        <w:t xml:space="preserve"> </w:t>
      </w:r>
      <w:r w:rsidRPr="00F44124">
        <w:rPr>
          <w:rFonts w:cstheme="minorHAnsi"/>
          <w:i/>
          <w:color w:val="000000" w:themeColor="text1"/>
          <w:sz w:val="20"/>
          <w:szCs w:val="20"/>
        </w:rPr>
        <w:t>bullying</w:t>
      </w:r>
      <w:r w:rsidRPr="00F44124">
        <w:rPr>
          <w:rFonts w:cstheme="minorHAnsi"/>
          <w:i/>
          <w:color w:val="000000" w:themeColor="text1"/>
          <w:spacing w:val="16"/>
          <w:sz w:val="20"/>
          <w:szCs w:val="20"/>
        </w:rPr>
        <w:t xml:space="preserve"> </w:t>
      </w:r>
      <w:r w:rsidRPr="00F44124">
        <w:rPr>
          <w:rFonts w:cstheme="minorHAnsi"/>
          <w:i/>
          <w:color w:val="000000" w:themeColor="text1"/>
          <w:sz w:val="20"/>
          <w:szCs w:val="20"/>
        </w:rPr>
        <w:t>is</w:t>
      </w:r>
      <w:r w:rsidRPr="00F44124">
        <w:rPr>
          <w:rFonts w:cstheme="minorHAnsi"/>
          <w:i/>
          <w:color w:val="000000" w:themeColor="text1"/>
          <w:spacing w:val="18"/>
          <w:sz w:val="20"/>
          <w:szCs w:val="20"/>
        </w:rPr>
        <w:t xml:space="preserve"> </w:t>
      </w:r>
      <w:r w:rsidRPr="00F44124">
        <w:rPr>
          <w:rFonts w:cstheme="minorHAnsi"/>
          <w:i/>
          <w:color w:val="000000" w:themeColor="text1"/>
          <w:sz w:val="20"/>
          <w:szCs w:val="20"/>
        </w:rPr>
        <w:t>happening</w:t>
      </w:r>
      <w:r w:rsidRPr="00F44124">
        <w:rPr>
          <w:rFonts w:cstheme="minorHAnsi"/>
          <w:i/>
          <w:color w:val="000000" w:themeColor="text1"/>
          <w:spacing w:val="27"/>
          <w:sz w:val="20"/>
          <w:szCs w:val="20"/>
        </w:rPr>
        <w:t xml:space="preserve"> </w:t>
      </w:r>
      <w:r w:rsidRPr="00F44124">
        <w:rPr>
          <w:rFonts w:cstheme="minorHAnsi"/>
          <w:i/>
          <w:color w:val="000000" w:themeColor="text1"/>
          <w:sz w:val="20"/>
          <w:szCs w:val="20"/>
        </w:rPr>
        <w:t>is</w:t>
      </w:r>
      <w:r w:rsidRPr="00F44124">
        <w:rPr>
          <w:rFonts w:cstheme="minorHAnsi"/>
          <w:i/>
          <w:color w:val="000000" w:themeColor="text1"/>
          <w:spacing w:val="5"/>
          <w:sz w:val="20"/>
          <w:szCs w:val="20"/>
        </w:rPr>
        <w:t xml:space="preserve"> </w:t>
      </w:r>
      <w:r w:rsidRPr="00F44124">
        <w:rPr>
          <w:rFonts w:cstheme="minorHAnsi"/>
          <w:i/>
          <w:color w:val="000000" w:themeColor="text1"/>
          <w:sz w:val="20"/>
          <w:szCs w:val="20"/>
        </w:rPr>
        <w:t>expected</w:t>
      </w:r>
      <w:r w:rsidRPr="00F44124">
        <w:rPr>
          <w:rFonts w:cstheme="minorHAnsi"/>
          <w:i/>
          <w:color w:val="000000" w:themeColor="text1"/>
          <w:spacing w:val="9"/>
          <w:sz w:val="20"/>
          <w:szCs w:val="20"/>
        </w:rPr>
        <w:t xml:space="preserve"> </w:t>
      </w:r>
      <w:r w:rsidRPr="00F44124">
        <w:rPr>
          <w:rFonts w:cstheme="minorHAnsi"/>
          <w:i/>
          <w:color w:val="000000" w:themeColor="text1"/>
          <w:sz w:val="20"/>
          <w:szCs w:val="20"/>
        </w:rPr>
        <w:t>to</w:t>
      </w:r>
      <w:r w:rsidRPr="00F44124">
        <w:rPr>
          <w:rFonts w:cstheme="minorHAnsi"/>
          <w:i/>
          <w:color w:val="000000" w:themeColor="text1"/>
          <w:spacing w:val="17"/>
          <w:sz w:val="20"/>
          <w:szCs w:val="20"/>
        </w:rPr>
        <w:t xml:space="preserve"> </w:t>
      </w:r>
      <w:r w:rsidRPr="00F44124">
        <w:rPr>
          <w:rFonts w:cstheme="minorHAnsi"/>
          <w:i/>
          <w:color w:val="000000" w:themeColor="text1"/>
          <w:sz w:val="20"/>
          <w:szCs w:val="20"/>
        </w:rPr>
        <w:t>tell the</w:t>
      </w:r>
      <w:r w:rsidRPr="00F44124">
        <w:rPr>
          <w:rFonts w:cstheme="minorHAnsi"/>
          <w:i/>
          <w:color w:val="000000" w:themeColor="text1"/>
          <w:spacing w:val="-1"/>
          <w:sz w:val="20"/>
          <w:szCs w:val="20"/>
        </w:rPr>
        <w:t xml:space="preserve"> </w:t>
      </w:r>
      <w:r w:rsidRPr="00F44124">
        <w:rPr>
          <w:rFonts w:cstheme="minorHAnsi"/>
          <w:i/>
          <w:color w:val="000000" w:themeColor="text1"/>
          <w:sz w:val="20"/>
          <w:szCs w:val="20"/>
        </w:rPr>
        <w:t>staff.</w:t>
      </w:r>
      <w:r w:rsidRPr="00F44124">
        <w:rPr>
          <w:rFonts w:cstheme="minorHAnsi"/>
          <w:i/>
          <w:color w:val="000000" w:themeColor="text1"/>
          <w:spacing w:val="9"/>
          <w:sz w:val="20"/>
          <w:szCs w:val="20"/>
        </w:rPr>
        <w:t xml:space="preserve"> </w:t>
      </w:r>
      <w:r w:rsidRPr="00F44124">
        <w:rPr>
          <w:rFonts w:cstheme="minorHAnsi"/>
          <w:color w:val="000000" w:themeColor="text1"/>
          <w:sz w:val="20"/>
          <w:szCs w:val="20"/>
        </w:rPr>
        <w:t>Posters</w:t>
      </w:r>
      <w:r w:rsidRPr="00F44124">
        <w:rPr>
          <w:rFonts w:cstheme="minorHAnsi"/>
          <w:color w:val="000000" w:themeColor="text1"/>
          <w:spacing w:val="15"/>
          <w:sz w:val="20"/>
          <w:szCs w:val="20"/>
        </w:rPr>
        <w:t xml:space="preserve"> </w:t>
      </w:r>
      <w:r w:rsidRPr="00F44124">
        <w:rPr>
          <w:rFonts w:cstheme="minorHAnsi"/>
          <w:color w:val="000000" w:themeColor="text1"/>
          <w:sz w:val="20"/>
          <w:szCs w:val="20"/>
        </w:rPr>
        <w:t>to</w:t>
      </w:r>
      <w:r w:rsidRPr="00F44124">
        <w:rPr>
          <w:rFonts w:cstheme="minorHAnsi"/>
          <w:color w:val="000000" w:themeColor="text1"/>
          <w:spacing w:val="-9"/>
          <w:sz w:val="20"/>
          <w:szCs w:val="20"/>
        </w:rPr>
        <w:t xml:space="preserve"> </w:t>
      </w:r>
      <w:r w:rsidRPr="00F44124">
        <w:rPr>
          <w:rFonts w:cstheme="minorHAnsi"/>
          <w:color w:val="000000" w:themeColor="text1"/>
          <w:sz w:val="20"/>
          <w:szCs w:val="20"/>
        </w:rPr>
        <w:t>this</w:t>
      </w:r>
      <w:r w:rsidRPr="00F44124">
        <w:rPr>
          <w:rFonts w:cstheme="minorHAnsi"/>
          <w:color w:val="000000" w:themeColor="text1"/>
          <w:spacing w:val="-2"/>
          <w:sz w:val="20"/>
          <w:szCs w:val="20"/>
        </w:rPr>
        <w:t xml:space="preserve"> </w:t>
      </w:r>
      <w:r w:rsidRPr="00F44124">
        <w:rPr>
          <w:rFonts w:cstheme="minorHAnsi"/>
          <w:color w:val="000000" w:themeColor="text1"/>
          <w:sz w:val="20"/>
          <w:szCs w:val="20"/>
        </w:rPr>
        <w:t>effect</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are</w:t>
      </w:r>
      <w:r w:rsidRPr="00F44124">
        <w:rPr>
          <w:rFonts w:cstheme="minorHAnsi"/>
          <w:color w:val="000000" w:themeColor="text1"/>
          <w:spacing w:val="-2"/>
          <w:sz w:val="20"/>
          <w:szCs w:val="20"/>
        </w:rPr>
        <w:t xml:space="preserve"> </w:t>
      </w:r>
      <w:r w:rsidRPr="00F44124">
        <w:rPr>
          <w:rFonts w:cstheme="minorHAnsi"/>
          <w:color w:val="000000" w:themeColor="text1"/>
          <w:sz w:val="20"/>
          <w:szCs w:val="20"/>
        </w:rPr>
        <w:t>displayed</w:t>
      </w:r>
      <w:r w:rsidRPr="00F44124">
        <w:rPr>
          <w:rFonts w:cstheme="minorHAnsi"/>
          <w:color w:val="000000" w:themeColor="text1"/>
          <w:spacing w:val="20"/>
          <w:sz w:val="20"/>
          <w:szCs w:val="20"/>
        </w:rPr>
        <w:t xml:space="preserve"> </w:t>
      </w:r>
      <w:r w:rsidRPr="00F44124">
        <w:rPr>
          <w:rFonts w:cstheme="minorHAnsi"/>
          <w:color w:val="000000" w:themeColor="text1"/>
          <w:sz w:val="20"/>
          <w:szCs w:val="20"/>
        </w:rPr>
        <w:t>in</w:t>
      </w:r>
      <w:r w:rsidRPr="00F44124">
        <w:rPr>
          <w:rFonts w:cstheme="minorHAnsi"/>
          <w:color w:val="000000" w:themeColor="text1"/>
          <w:spacing w:val="-1"/>
          <w:sz w:val="20"/>
          <w:szCs w:val="20"/>
        </w:rPr>
        <w:t xml:space="preserve"> </w:t>
      </w:r>
      <w:r w:rsidRPr="00F44124">
        <w:rPr>
          <w:rFonts w:cstheme="minorHAnsi"/>
          <w:color w:val="000000" w:themeColor="text1"/>
          <w:sz w:val="20"/>
          <w:szCs w:val="20"/>
        </w:rPr>
        <w:t>the</w:t>
      </w:r>
      <w:r w:rsidRPr="00F44124">
        <w:rPr>
          <w:rFonts w:cstheme="minorHAnsi"/>
          <w:color w:val="000000" w:themeColor="text1"/>
          <w:spacing w:val="6"/>
          <w:sz w:val="20"/>
          <w:szCs w:val="20"/>
        </w:rPr>
        <w:t xml:space="preserve"> </w:t>
      </w:r>
      <w:r w:rsidRPr="00F44124">
        <w:rPr>
          <w:rFonts w:cstheme="minorHAnsi"/>
          <w:color w:val="000000" w:themeColor="text1"/>
          <w:sz w:val="20"/>
          <w:szCs w:val="20"/>
        </w:rPr>
        <w:t>school. All adult members of our school community, whether staff, parent, or volunteer, should be vigilant,</w:t>
      </w:r>
      <w:r w:rsidRPr="00F44124">
        <w:rPr>
          <w:rFonts w:cstheme="minorHAnsi"/>
          <w:color w:val="000000" w:themeColor="text1"/>
          <w:spacing w:val="-59"/>
          <w:sz w:val="20"/>
          <w:szCs w:val="20"/>
        </w:rPr>
        <w:t xml:space="preserve"> </w:t>
      </w:r>
      <w:r w:rsidRPr="00F44124">
        <w:rPr>
          <w:rFonts w:cstheme="minorHAnsi"/>
          <w:color w:val="000000" w:themeColor="text1"/>
          <w:sz w:val="20"/>
          <w:szCs w:val="20"/>
        </w:rPr>
        <w:t>recognising</w:t>
      </w:r>
      <w:r w:rsidRPr="00F44124">
        <w:rPr>
          <w:rFonts w:cstheme="minorHAnsi"/>
          <w:color w:val="000000" w:themeColor="text1"/>
          <w:spacing w:val="13"/>
          <w:sz w:val="20"/>
          <w:szCs w:val="20"/>
        </w:rPr>
        <w:t xml:space="preserve"> </w:t>
      </w:r>
      <w:r w:rsidRPr="00F44124">
        <w:rPr>
          <w:rFonts w:cstheme="minorHAnsi"/>
          <w:color w:val="000000" w:themeColor="text1"/>
          <w:sz w:val="20"/>
          <w:szCs w:val="20"/>
        </w:rPr>
        <w:t>where</w:t>
      </w:r>
      <w:r w:rsidRPr="00F44124">
        <w:rPr>
          <w:rFonts w:cstheme="minorHAnsi"/>
          <w:color w:val="000000" w:themeColor="text1"/>
          <w:spacing w:val="-11"/>
          <w:sz w:val="20"/>
          <w:szCs w:val="20"/>
        </w:rPr>
        <w:t xml:space="preserve"> </w:t>
      </w:r>
      <w:r w:rsidRPr="00F44124">
        <w:rPr>
          <w:rFonts w:cstheme="minorHAnsi"/>
          <w:color w:val="000000" w:themeColor="text1"/>
          <w:sz w:val="20"/>
          <w:szCs w:val="20"/>
        </w:rPr>
        <w:t>bullying is</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taking</w:t>
      </w:r>
      <w:r w:rsidRPr="00F44124">
        <w:rPr>
          <w:rFonts w:cstheme="minorHAnsi"/>
          <w:color w:val="000000" w:themeColor="text1"/>
          <w:spacing w:val="-8"/>
          <w:sz w:val="20"/>
          <w:szCs w:val="20"/>
        </w:rPr>
        <w:t xml:space="preserve"> </w:t>
      </w:r>
      <w:r w:rsidRPr="00F44124">
        <w:rPr>
          <w:rFonts w:cstheme="minorHAnsi"/>
          <w:color w:val="000000" w:themeColor="text1"/>
          <w:sz w:val="20"/>
          <w:szCs w:val="20"/>
        </w:rPr>
        <w:t>place,</w:t>
      </w:r>
      <w:r w:rsidRPr="00F44124">
        <w:rPr>
          <w:rFonts w:cstheme="minorHAnsi"/>
          <w:color w:val="000000" w:themeColor="text1"/>
          <w:spacing w:val="-1"/>
          <w:sz w:val="20"/>
          <w:szCs w:val="20"/>
        </w:rPr>
        <w:t xml:space="preserve"> </w:t>
      </w:r>
      <w:r w:rsidRPr="00F44124">
        <w:rPr>
          <w:rFonts w:cstheme="minorHAnsi"/>
          <w:color w:val="000000" w:themeColor="text1"/>
          <w:sz w:val="20"/>
          <w:szCs w:val="20"/>
        </w:rPr>
        <w:t>and</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deal</w:t>
      </w:r>
      <w:r w:rsidRPr="00F44124">
        <w:rPr>
          <w:rFonts w:cstheme="minorHAnsi"/>
          <w:color w:val="000000" w:themeColor="text1"/>
          <w:spacing w:val="-10"/>
          <w:sz w:val="20"/>
          <w:szCs w:val="20"/>
        </w:rPr>
        <w:t xml:space="preserve"> </w:t>
      </w:r>
      <w:r w:rsidRPr="00F44124">
        <w:rPr>
          <w:rFonts w:cstheme="minorHAnsi"/>
          <w:color w:val="000000" w:themeColor="text1"/>
          <w:sz w:val="20"/>
          <w:szCs w:val="20"/>
        </w:rPr>
        <w:t>with</w:t>
      </w:r>
      <w:r w:rsidRPr="00F44124">
        <w:rPr>
          <w:rFonts w:cstheme="minorHAnsi"/>
          <w:color w:val="000000" w:themeColor="text1"/>
          <w:spacing w:val="-13"/>
          <w:sz w:val="20"/>
          <w:szCs w:val="20"/>
        </w:rPr>
        <w:t xml:space="preserve"> </w:t>
      </w:r>
      <w:r w:rsidRPr="00F44124">
        <w:rPr>
          <w:rFonts w:cstheme="minorHAnsi"/>
          <w:color w:val="000000" w:themeColor="text1"/>
          <w:sz w:val="20"/>
          <w:szCs w:val="20"/>
        </w:rPr>
        <w:t>it</w:t>
      </w:r>
      <w:r w:rsidRPr="00F44124">
        <w:rPr>
          <w:rFonts w:cstheme="minorHAnsi"/>
          <w:color w:val="000000" w:themeColor="text1"/>
          <w:spacing w:val="4"/>
          <w:sz w:val="20"/>
          <w:szCs w:val="20"/>
        </w:rPr>
        <w:t xml:space="preserve"> </w:t>
      </w:r>
      <w:r w:rsidRPr="00F44124">
        <w:rPr>
          <w:rFonts w:cstheme="minorHAnsi"/>
          <w:color w:val="000000" w:themeColor="text1"/>
          <w:sz w:val="20"/>
          <w:szCs w:val="20"/>
        </w:rPr>
        <w:t>thoroughly</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and</w:t>
      </w:r>
      <w:r w:rsidRPr="00F44124">
        <w:rPr>
          <w:rFonts w:cstheme="minorHAnsi"/>
          <w:color w:val="000000" w:themeColor="text1"/>
          <w:spacing w:val="-14"/>
          <w:sz w:val="20"/>
          <w:szCs w:val="20"/>
        </w:rPr>
        <w:t xml:space="preserve"> </w:t>
      </w:r>
      <w:r w:rsidRPr="00F44124">
        <w:rPr>
          <w:rFonts w:cstheme="minorHAnsi"/>
          <w:color w:val="000000" w:themeColor="text1"/>
          <w:sz w:val="20"/>
          <w:szCs w:val="20"/>
        </w:rPr>
        <w:t>with</w:t>
      </w:r>
      <w:r w:rsidRPr="00F44124">
        <w:rPr>
          <w:rFonts w:cstheme="minorHAnsi"/>
          <w:color w:val="000000" w:themeColor="text1"/>
          <w:spacing w:val="-13"/>
          <w:sz w:val="20"/>
          <w:szCs w:val="20"/>
        </w:rPr>
        <w:t xml:space="preserve"> </w:t>
      </w:r>
      <w:r w:rsidRPr="00F44124">
        <w:rPr>
          <w:rFonts w:cstheme="minorHAnsi"/>
          <w:color w:val="000000" w:themeColor="text1"/>
          <w:sz w:val="20"/>
          <w:szCs w:val="20"/>
        </w:rPr>
        <w:t>sensitivity.</w:t>
      </w:r>
    </w:p>
    <w:p w14:paraId="390249A4" w14:textId="77777777" w:rsidR="002D596A" w:rsidRPr="00F44124" w:rsidRDefault="002D596A">
      <w:pPr>
        <w:pStyle w:val="BodyText"/>
        <w:spacing w:before="8" w:line="276" w:lineRule="auto"/>
        <w:jc w:val="both"/>
        <w:rPr>
          <w:rFonts w:asciiTheme="minorHAnsi" w:hAnsiTheme="minorHAnsi" w:cstheme="minorHAnsi"/>
          <w:color w:val="000000" w:themeColor="text1"/>
          <w:sz w:val="20"/>
          <w:szCs w:val="20"/>
        </w:rPr>
      </w:pPr>
    </w:p>
    <w:p w14:paraId="7C0DBA9D" w14:textId="1FC3F6A3" w:rsidR="000223E2" w:rsidRPr="00F44124" w:rsidRDefault="00D3109D">
      <w:pPr>
        <w:widowControl w:val="0"/>
        <w:autoSpaceDE w:val="0"/>
        <w:autoSpaceDN w:val="0"/>
        <w:spacing w:after="0" w:line="276" w:lineRule="auto"/>
        <w:ind w:right="163"/>
        <w:jc w:val="both"/>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Definition of Bullying</w:t>
      </w:r>
      <w:r w:rsidRPr="00F44124">
        <w:rPr>
          <w:rFonts w:eastAsia="Arial" w:cstheme="minorHAnsi"/>
          <w:color w:val="000000" w:themeColor="text1"/>
          <w:w w:val="105"/>
          <w:sz w:val="20"/>
          <w:szCs w:val="20"/>
          <w:lang w:val="en-US"/>
        </w:rPr>
        <w:t xml:space="preserve">: </w:t>
      </w:r>
      <w:r w:rsidR="000223E2" w:rsidRPr="00F44124">
        <w:rPr>
          <w:rFonts w:eastAsia="Arial" w:cstheme="minorHAnsi"/>
          <w:color w:val="000000" w:themeColor="text1"/>
          <w:w w:val="105"/>
          <w:sz w:val="20"/>
          <w:szCs w:val="20"/>
          <w:lang w:val="en-US"/>
        </w:rPr>
        <w:t xml:space="preserve">Definition of Bullying: Bullying is behaviour by an individual or group, that “intentionally hurts another pupil or group physically or emotionally and is often motivated by prejudice against particular groups, for example, on grounds of race, religion, culture, sex, gender, homophobia, special educational needs and disability, or because a child is adopted or is a </w:t>
      </w:r>
      <w:proofErr w:type="spellStart"/>
      <w:r w:rsidR="000223E2" w:rsidRPr="00F44124">
        <w:rPr>
          <w:rFonts w:eastAsia="Arial" w:cstheme="minorHAnsi"/>
          <w:color w:val="000000" w:themeColor="text1"/>
          <w:w w:val="105"/>
          <w:sz w:val="20"/>
          <w:szCs w:val="20"/>
          <w:lang w:val="en-US"/>
        </w:rPr>
        <w:t>carer</w:t>
      </w:r>
      <w:proofErr w:type="spellEnd"/>
      <w:r w:rsidR="000223E2" w:rsidRPr="00F44124">
        <w:rPr>
          <w:rFonts w:eastAsia="Arial" w:cstheme="minorHAnsi"/>
          <w:color w:val="000000" w:themeColor="text1"/>
          <w:w w:val="105"/>
          <w:sz w:val="20"/>
          <w:szCs w:val="20"/>
          <w:lang w:val="en-US"/>
        </w:rPr>
        <w:t xml:space="preserve"> – it may occur directly or through cyber-technology (social websites, mobile phones, text messages, photographs and email).” Stopping violence and ensuring immediate physical safety is obviously a school's first priority but emotional bullying can be more damaging than physical; </w:t>
      </w:r>
      <w:hyperlink r:id="rId10" w:history="1">
        <w:r w:rsidR="000223E2" w:rsidRPr="00F44124">
          <w:rPr>
            <w:rStyle w:val="Hyperlink"/>
            <w:rFonts w:eastAsia="Arial" w:cstheme="minorHAnsi"/>
            <w:color w:val="000000" w:themeColor="text1"/>
            <w:w w:val="105"/>
            <w:sz w:val="20"/>
            <w:szCs w:val="20"/>
            <w:lang w:val="en-US"/>
          </w:rPr>
          <w:t>(Preventing and Tackling Bullying 2017).</w:t>
        </w:r>
      </w:hyperlink>
    </w:p>
    <w:p w14:paraId="33E27ADF" w14:textId="77777777" w:rsidR="000223E2" w:rsidRPr="00F44124" w:rsidRDefault="000223E2">
      <w:pPr>
        <w:widowControl w:val="0"/>
        <w:autoSpaceDE w:val="0"/>
        <w:autoSpaceDN w:val="0"/>
        <w:spacing w:after="0" w:line="276" w:lineRule="auto"/>
        <w:ind w:right="163"/>
        <w:jc w:val="both"/>
        <w:rPr>
          <w:rFonts w:eastAsia="Arial" w:cstheme="minorHAnsi"/>
          <w:color w:val="000000" w:themeColor="text1"/>
          <w:w w:val="105"/>
          <w:sz w:val="20"/>
          <w:szCs w:val="20"/>
          <w:lang w:val="en-US"/>
        </w:rPr>
      </w:pPr>
    </w:p>
    <w:p w14:paraId="561F8F4D" w14:textId="61BEB770" w:rsidR="002D596A" w:rsidRPr="00F44124" w:rsidRDefault="00B735B9">
      <w:pPr>
        <w:widowControl w:val="0"/>
        <w:autoSpaceDE w:val="0"/>
        <w:autoSpaceDN w:val="0"/>
        <w:spacing w:after="0" w:line="276" w:lineRule="auto"/>
        <w:ind w:right="163"/>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Bullying is an extremely serious matter. it can cause psychological damage and even lead 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suicide. It should be borne in mind that criminal laws may be invoked in cases of harassment and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threatening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 xml:space="preserve">behaviour. Peer on peer abuse is a focus of more recent editions of Keeping Children Safe in Education and is considered central to this Anti-Bullying Policy. While a clear focus of </w:t>
      </w:r>
      <w:r w:rsidR="00E628BA" w:rsidRPr="00F44124">
        <w:rPr>
          <w:rFonts w:eastAsia="Arial" w:cstheme="minorHAnsi"/>
          <w:color w:val="000000" w:themeColor="text1"/>
          <w:w w:val="105"/>
          <w:sz w:val="20"/>
          <w:szCs w:val="20"/>
          <w:lang w:val="en-US"/>
        </w:rPr>
        <w:t>child-on-child</w:t>
      </w:r>
      <w:r w:rsidRPr="00F44124">
        <w:rPr>
          <w:rFonts w:eastAsia="Arial" w:cstheme="minorHAnsi"/>
          <w:color w:val="000000" w:themeColor="text1"/>
          <w:w w:val="105"/>
          <w:sz w:val="20"/>
          <w:szCs w:val="20"/>
          <w:lang w:val="en-US"/>
        </w:rPr>
        <w:t xml:space="preserve"> abuse is around sexual abuse and harassment, physical assaults and initiation rituals and/or violence from pupils can also be abusive. These are equally not tolerated at Imperial Oak and will be treated both as a safeguarding matter and will give rise to disciplinary action. If it is believed that a crime has been committed, it will be reported to the police. A bullying incident should be treated as a child protection (safeguarding) concern where there is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 xml:space="preserve">"reasonable cause to suspect that a child is suffering or likely to </w:t>
      </w:r>
      <w:r w:rsidR="00E628BA" w:rsidRPr="00F44124">
        <w:rPr>
          <w:rFonts w:eastAsia="Arial" w:cstheme="minorHAnsi"/>
          <w:color w:val="000000" w:themeColor="text1"/>
          <w:w w:val="105"/>
          <w:sz w:val="20"/>
          <w:szCs w:val="20"/>
          <w:lang w:val="en-US"/>
        </w:rPr>
        <w:t>suffer</w:t>
      </w:r>
      <w:r w:rsidRPr="00F44124">
        <w:rPr>
          <w:rFonts w:eastAsia="Arial" w:cstheme="minorHAnsi"/>
          <w:color w:val="000000" w:themeColor="text1"/>
          <w:w w:val="105"/>
          <w:sz w:val="20"/>
          <w:szCs w:val="20"/>
          <w:lang w:val="en-US"/>
        </w:rPr>
        <w:t xml:space="preserve"> significant harm."</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 this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case, all of the safeguarding procedures are invoked, including submitting an initial concern form</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to the DSL,</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who will action the report in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accordance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with the school's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Safeguarding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Protection Policy) the</w:t>
      </w:r>
      <w:r w:rsidR="000223E2"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w w:val="105"/>
          <w:sz w:val="20"/>
          <w:szCs w:val="20"/>
          <w:lang w:val="en-US"/>
        </w:rPr>
        <w:t>LADO will advise on escalation of the case and the involvement 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Police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Children's</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Social</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Care.</w:t>
      </w:r>
    </w:p>
    <w:p w14:paraId="6F41CEEA" w14:textId="77777777" w:rsidR="002D596A" w:rsidRPr="00F44124" w:rsidRDefault="002D596A">
      <w:pPr>
        <w:widowControl w:val="0"/>
        <w:autoSpaceDE w:val="0"/>
        <w:autoSpaceDN w:val="0"/>
        <w:spacing w:before="4" w:after="0" w:line="276" w:lineRule="auto"/>
        <w:jc w:val="both"/>
        <w:rPr>
          <w:rFonts w:eastAsia="Arial" w:cstheme="minorHAnsi"/>
          <w:color w:val="000000" w:themeColor="text1"/>
          <w:sz w:val="20"/>
          <w:szCs w:val="20"/>
          <w:lang w:val="en-US"/>
        </w:rPr>
      </w:pPr>
    </w:p>
    <w:p w14:paraId="4AABD706" w14:textId="0614B6DA"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spacing w:val="-1"/>
          <w:w w:val="105"/>
          <w:sz w:val="20"/>
          <w:szCs w:val="20"/>
          <w:lang w:val="en-US"/>
        </w:rPr>
        <w:t>A</w:t>
      </w:r>
      <w:r w:rsidRPr="00F44124">
        <w:rPr>
          <w:rFonts w:eastAsia="Arial" w:cstheme="minorHAnsi"/>
          <w:b/>
          <w:bCs/>
          <w:color w:val="000000" w:themeColor="text1"/>
          <w:spacing w:val="-14"/>
          <w:w w:val="105"/>
          <w:sz w:val="20"/>
          <w:szCs w:val="20"/>
          <w:lang w:val="en-US"/>
        </w:rPr>
        <w:t xml:space="preserve"> </w:t>
      </w:r>
      <w:r w:rsidRPr="00F44124">
        <w:rPr>
          <w:rFonts w:eastAsia="Arial" w:cstheme="minorHAnsi"/>
          <w:b/>
          <w:bCs/>
          <w:color w:val="000000" w:themeColor="text1"/>
          <w:spacing w:val="-1"/>
          <w:w w:val="105"/>
          <w:sz w:val="20"/>
          <w:szCs w:val="20"/>
          <w:lang w:val="en-US"/>
        </w:rPr>
        <w:t>Potentially</w:t>
      </w:r>
      <w:r w:rsidRPr="00F44124">
        <w:rPr>
          <w:rFonts w:eastAsia="Arial" w:cstheme="minorHAnsi"/>
          <w:b/>
          <w:bCs/>
          <w:color w:val="000000" w:themeColor="text1"/>
          <w:spacing w:val="2"/>
          <w:w w:val="105"/>
          <w:sz w:val="20"/>
          <w:szCs w:val="20"/>
          <w:lang w:val="en-US"/>
        </w:rPr>
        <w:t xml:space="preserve"> </w:t>
      </w:r>
      <w:r w:rsidRPr="00F44124">
        <w:rPr>
          <w:rFonts w:eastAsia="Arial" w:cstheme="minorHAnsi"/>
          <w:b/>
          <w:bCs/>
          <w:color w:val="000000" w:themeColor="text1"/>
          <w:w w:val="105"/>
          <w:sz w:val="20"/>
          <w:szCs w:val="20"/>
          <w:lang w:val="en-US"/>
        </w:rPr>
        <w:t>Criminal</w:t>
      </w:r>
      <w:r w:rsidRPr="00F44124">
        <w:rPr>
          <w:rFonts w:eastAsia="Arial" w:cstheme="minorHAnsi"/>
          <w:b/>
          <w:bCs/>
          <w:color w:val="000000" w:themeColor="text1"/>
          <w:spacing w:val="-3"/>
          <w:w w:val="105"/>
          <w:sz w:val="20"/>
          <w:szCs w:val="20"/>
          <w:lang w:val="en-US"/>
        </w:rPr>
        <w:t xml:space="preserve"> </w:t>
      </w:r>
      <w:r w:rsidRPr="00F44124">
        <w:rPr>
          <w:rFonts w:eastAsia="Arial" w:cstheme="minorHAnsi"/>
          <w:b/>
          <w:bCs/>
          <w:color w:val="000000" w:themeColor="text1"/>
          <w:w w:val="105"/>
          <w:sz w:val="20"/>
          <w:szCs w:val="20"/>
          <w:lang w:val="en-US"/>
        </w:rPr>
        <w:t>Activity:</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Though bullying in itself is not a specific criminal offence in the UK, it is important to bear in mind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that some types of harassing or threatening behaviour - or communications - could be a criminal</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offence,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example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under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Protection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from</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Harassment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Act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1997,</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Malicious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Communications Act 1988, the Communications Act 2003, and the Public Order Act 1986. If as a</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school,</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feel</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an</w:t>
      </w:r>
      <w:r w:rsidRPr="00F44124">
        <w:rPr>
          <w:rFonts w:eastAsia="Arial" w:cstheme="minorHAnsi"/>
          <w:color w:val="000000" w:themeColor="text1"/>
          <w:spacing w:val="-27"/>
          <w:w w:val="105"/>
          <w:sz w:val="20"/>
          <w:szCs w:val="20"/>
          <w:lang w:val="en-US"/>
        </w:rPr>
        <w:t xml:space="preserve"> </w:t>
      </w:r>
      <w:r w:rsidRPr="00F44124">
        <w:rPr>
          <w:rFonts w:eastAsia="Arial" w:cstheme="minorHAnsi"/>
          <w:color w:val="000000" w:themeColor="text1"/>
          <w:w w:val="105"/>
          <w:sz w:val="20"/>
          <w:szCs w:val="20"/>
          <w:lang w:val="en-US"/>
        </w:rPr>
        <w:t>offence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have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been</w:t>
      </w:r>
      <w:r w:rsidRPr="00F44124">
        <w:rPr>
          <w:rFonts w:eastAsia="Arial" w:cstheme="minorHAnsi"/>
          <w:color w:val="000000" w:themeColor="text1"/>
          <w:spacing w:val="-24"/>
          <w:w w:val="105"/>
          <w:sz w:val="20"/>
          <w:szCs w:val="20"/>
          <w:lang w:val="en-US"/>
        </w:rPr>
        <w:t xml:space="preserve"> </w:t>
      </w:r>
      <w:r w:rsidRPr="00F44124">
        <w:rPr>
          <w:rFonts w:eastAsia="Arial" w:cstheme="minorHAnsi"/>
          <w:color w:val="000000" w:themeColor="text1"/>
          <w:w w:val="105"/>
          <w:sz w:val="20"/>
          <w:szCs w:val="20"/>
          <w:lang w:val="en-US"/>
        </w:rPr>
        <w:t>committed</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would</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seek</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assistance</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from</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police</w:t>
      </w:r>
      <w:r w:rsidR="000223E2" w:rsidRPr="00F44124">
        <w:rPr>
          <w:rFonts w:eastAsia="Arial" w:cstheme="minorHAnsi"/>
          <w:color w:val="000000" w:themeColor="text1"/>
          <w:w w:val="105"/>
          <w:sz w:val="20"/>
          <w:szCs w:val="20"/>
          <w:lang w:val="en-US"/>
        </w:rPr>
        <w:t>.</w:t>
      </w:r>
    </w:p>
    <w:p w14:paraId="3D64F04C" w14:textId="1286F507" w:rsidR="002D596A" w:rsidRPr="00F44124" w:rsidRDefault="002D596A">
      <w:pPr>
        <w:widowControl w:val="0"/>
        <w:autoSpaceDE w:val="0"/>
        <w:autoSpaceDN w:val="0"/>
        <w:spacing w:before="6" w:after="0" w:line="276" w:lineRule="auto"/>
        <w:jc w:val="both"/>
        <w:rPr>
          <w:rFonts w:eastAsia="Arial" w:cstheme="minorHAnsi"/>
          <w:color w:val="000000" w:themeColor="text1"/>
          <w:sz w:val="20"/>
          <w:szCs w:val="20"/>
          <w:lang w:val="en-US"/>
        </w:rPr>
      </w:pPr>
    </w:p>
    <w:p w14:paraId="5E72D120" w14:textId="799A3F69" w:rsidR="000223E2" w:rsidRPr="00F44124" w:rsidRDefault="000223E2">
      <w:pPr>
        <w:widowControl w:val="0"/>
        <w:autoSpaceDE w:val="0"/>
        <w:autoSpaceDN w:val="0"/>
        <w:spacing w:before="6" w:after="0" w:line="276" w:lineRule="auto"/>
        <w:jc w:val="both"/>
        <w:rPr>
          <w:rFonts w:eastAsia="Arial" w:cstheme="minorHAnsi"/>
          <w:color w:val="000000" w:themeColor="text1"/>
          <w:sz w:val="20"/>
          <w:szCs w:val="20"/>
          <w:lang w:val="en-US"/>
        </w:rPr>
      </w:pPr>
      <w:r w:rsidRPr="00F44124">
        <w:rPr>
          <w:rFonts w:eastAsia="Arial" w:cstheme="minorHAnsi"/>
          <w:b/>
          <w:bCs/>
          <w:color w:val="000000" w:themeColor="text1"/>
          <w:sz w:val="20"/>
          <w:szCs w:val="20"/>
          <w:lang w:val="en-US"/>
        </w:rPr>
        <w:t>Bullying – Child Protection Related Issues:</w:t>
      </w:r>
      <w:r w:rsidRPr="00F44124">
        <w:rPr>
          <w:rFonts w:eastAsia="Arial" w:cstheme="minorHAnsi"/>
          <w:color w:val="000000" w:themeColor="text1"/>
          <w:sz w:val="20"/>
          <w:szCs w:val="20"/>
          <w:lang w:val="en-US"/>
        </w:rPr>
        <w:t xml:space="preserve"> A bullying incident is treated as a child protection concern when there is reasonable cause to suspect that a child is suffering, or likely to suffer, significant harm. In such cases the school reports its concerns to the </w:t>
      </w:r>
      <w:r w:rsidR="00073D57" w:rsidRPr="00F44124">
        <w:rPr>
          <w:rFonts w:eastAsia="Arial" w:cstheme="minorHAnsi"/>
          <w:color w:val="000000" w:themeColor="text1"/>
          <w:sz w:val="20"/>
          <w:szCs w:val="20"/>
          <w:lang w:val="en-US"/>
        </w:rPr>
        <w:t>Southwark</w:t>
      </w:r>
      <w:r w:rsidRPr="00F44124">
        <w:rPr>
          <w:rFonts w:eastAsia="Arial" w:cstheme="minorHAnsi"/>
          <w:color w:val="000000" w:themeColor="text1"/>
          <w:sz w:val="20"/>
          <w:szCs w:val="20"/>
          <w:lang w:val="en-US"/>
        </w:rPr>
        <w:t xml:space="preserve"> Safeguarding Children’s Partnership on </w:t>
      </w:r>
      <w:r w:rsidR="00073D57" w:rsidRPr="00F44124">
        <w:rPr>
          <w:rFonts w:eastAsia="Arial" w:cstheme="minorHAnsi"/>
          <w:color w:val="000000" w:themeColor="text1"/>
          <w:sz w:val="20"/>
          <w:szCs w:val="20"/>
          <w:lang w:val="en-US"/>
        </w:rPr>
        <w:t>020 7525 1921</w:t>
      </w:r>
      <w:r w:rsidRPr="00F44124">
        <w:rPr>
          <w:rFonts w:eastAsia="Arial" w:cstheme="minorHAnsi"/>
          <w:color w:val="000000" w:themeColor="text1"/>
          <w:sz w:val="20"/>
          <w:szCs w:val="20"/>
          <w:lang w:val="en-US"/>
        </w:rPr>
        <w:t xml:space="preserve"> during office hours or the out-of-hours Duty Team (evenings and weekends) on </w:t>
      </w:r>
      <w:r w:rsidR="00073D57" w:rsidRPr="00F44124">
        <w:rPr>
          <w:rFonts w:eastAsia="Arial" w:cstheme="minorHAnsi"/>
          <w:color w:val="000000" w:themeColor="text1"/>
          <w:sz w:val="20"/>
          <w:szCs w:val="20"/>
          <w:lang w:val="en-US"/>
        </w:rPr>
        <w:t>020 7525 1921</w:t>
      </w:r>
      <w:r w:rsidRPr="00F44124">
        <w:rPr>
          <w:rFonts w:eastAsia="Arial" w:cstheme="minorHAnsi"/>
          <w:color w:val="000000" w:themeColor="text1"/>
          <w:sz w:val="20"/>
          <w:szCs w:val="20"/>
          <w:lang w:val="en-US"/>
        </w:rPr>
        <w:t>. Any kind of bullying is unacceptable.</w:t>
      </w:r>
      <w:r w:rsidR="00E628BA" w:rsidRPr="00F44124">
        <w:rPr>
          <w:rFonts w:eastAsia="Arial" w:cstheme="minorHAnsi"/>
          <w:color w:val="000000" w:themeColor="text1"/>
          <w:sz w:val="20"/>
          <w:szCs w:val="20"/>
          <w:lang w:val="en-US"/>
        </w:rPr>
        <w:t xml:space="preserve"> (Please refer to our Safeguarding Child Protection Policy for more details).</w:t>
      </w:r>
    </w:p>
    <w:p w14:paraId="1BBA9B50" w14:textId="77777777" w:rsidR="00073D57" w:rsidRPr="00F44124" w:rsidRDefault="00073D57">
      <w:pPr>
        <w:widowControl w:val="0"/>
        <w:autoSpaceDE w:val="0"/>
        <w:autoSpaceDN w:val="0"/>
        <w:spacing w:before="6" w:after="0" w:line="276" w:lineRule="auto"/>
        <w:jc w:val="both"/>
        <w:rPr>
          <w:rFonts w:eastAsia="Arial" w:cstheme="minorHAnsi"/>
          <w:color w:val="000000" w:themeColor="text1"/>
          <w:sz w:val="20"/>
          <w:szCs w:val="20"/>
          <w:lang w:val="en-US"/>
        </w:rPr>
      </w:pPr>
    </w:p>
    <w:p w14:paraId="425ACC3A" w14:textId="53EB6A00" w:rsidR="00B8537C" w:rsidRPr="00F44124" w:rsidRDefault="00073D57" w:rsidP="00B8537C">
      <w:pPr>
        <w:keepNext/>
        <w:jc w:val="both"/>
        <w:outlineLvl w:val="0"/>
        <w:rPr>
          <w:rFonts w:cs="Calibri"/>
          <w:color w:val="000000" w:themeColor="text1"/>
          <w:sz w:val="20"/>
          <w:szCs w:val="20"/>
        </w:rPr>
      </w:pPr>
      <w:r w:rsidRPr="00F44124">
        <w:rPr>
          <w:rFonts w:ascii="Calibri" w:eastAsia="Calibri" w:hAnsi="Calibri" w:cs="Times New Roman"/>
          <w:b/>
          <w:bCs/>
          <w:color w:val="000000" w:themeColor="text1"/>
          <w:kern w:val="2"/>
          <w:sz w:val="20"/>
          <w:szCs w:val="20"/>
          <w14:ligatures w14:val="standardContextual"/>
        </w:rPr>
        <w:t>Concerns flow chart</w:t>
      </w:r>
      <w:r w:rsidR="00B8537C" w:rsidRPr="00F44124">
        <w:rPr>
          <w:rFonts w:ascii="Calibri" w:eastAsia="Calibri" w:hAnsi="Calibri" w:cs="Times New Roman"/>
          <w:b/>
          <w:bCs/>
          <w:color w:val="000000" w:themeColor="text1"/>
          <w:kern w:val="2"/>
          <w:sz w:val="20"/>
          <w:szCs w:val="20"/>
          <w14:ligatures w14:val="standardContextual"/>
        </w:rPr>
        <w:t>:</w:t>
      </w:r>
      <w:r w:rsidR="00B8537C" w:rsidRPr="00F44124">
        <w:rPr>
          <w:rFonts w:ascii="Calibri" w:eastAsia="Calibri" w:hAnsi="Calibri" w:cs="Times New Roman"/>
          <w:color w:val="000000" w:themeColor="text1"/>
          <w:kern w:val="2"/>
          <w:sz w:val="20"/>
          <w:szCs w:val="20"/>
          <w14:ligatures w14:val="standardContextual"/>
        </w:rPr>
        <w:t xml:space="preserve"> </w:t>
      </w:r>
      <w:r w:rsidR="00B8537C" w:rsidRPr="00F44124">
        <w:rPr>
          <w:rFonts w:cs="Calibri"/>
          <w:color w:val="000000" w:themeColor="text1"/>
          <w:sz w:val="20"/>
          <w:szCs w:val="20"/>
        </w:rPr>
        <w:t>In accordance with KCSIE (DfE: 1</w:t>
      </w:r>
      <w:r w:rsidR="00B8537C" w:rsidRPr="00F44124">
        <w:rPr>
          <w:rFonts w:cs="Calibri"/>
          <w:color w:val="000000" w:themeColor="text1"/>
          <w:sz w:val="20"/>
          <w:szCs w:val="20"/>
          <w:vertAlign w:val="superscript"/>
        </w:rPr>
        <w:t>st</w:t>
      </w:r>
      <w:r w:rsidR="00B8537C" w:rsidRPr="00F44124">
        <w:rPr>
          <w:rFonts w:cs="Calibri"/>
          <w:color w:val="000000" w:themeColor="text1"/>
          <w:sz w:val="20"/>
          <w:szCs w:val="20"/>
        </w:rPr>
        <w:t xml:space="preserve"> Sept 2023), the main placement and details regarding Cyberbullying are now embedded within our Anti-Bullying policy. This is because how it is responded to, will align with all other types of bullying (unless there are specific safeguarding concerns, which refers back to the Safeguarding (Child Protection) Policy.</w:t>
      </w:r>
    </w:p>
    <w:p w14:paraId="54A0FAC9" w14:textId="77777777" w:rsidR="00B8537C" w:rsidRPr="00F44124" w:rsidRDefault="00B8537C" w:rsidP="00B8537C">
      <w:pPr>
        <w:keepNext/>
        <w:jc w:val="both"/>
        <w:outlineLvl w:val="0"/>
        <w:rPr>
          <w:rFonts w:cs="Calibri"/>
          <w:color w:val="000000" w:themeColor="text1"/>
          <w:sz w:val="20"/>
          <w:szCs w:val="20"/>
        </w:rPr>
      </w:pPr>
    </w:p>
    <w:p w14:paraId="2E9E086B" w14:textId="77777777" w:rsidR="00B8537C" w:rsidRPr="00F44124" w:rsidRDefault="00B8537C" w:rsidP="00B8537C">
      <w:pPr>
        <w:keepNext/>
        <w:jc w:val="both"/>
        <w:outlineLvl w:val="0"/>
        <w:rPr>
          <w:rFonts w:cs="Calibri"/>
          <w:color w:val="000000" w:themeColor="text1"/>
          <w:sz w:val="20"/>
          <w:szCs w:val="20"/>
        </w:rPr>
      </w:pPr>
    </w:p>
    <w:p w14:paraId="3059A410" w14:textId="77777777" w:rsidR="00B8537C" w:rsidRPr="00F44124" w:rsidRDefault="00B8537C" w:rsidP="00B8537C">
      <w:pPr>
        <w:spacing w:line="276" w:lineRule="auto"/>
        <w:rPr>
          <w:rFonts w:ascii="Calibri" w:eastAsia="Calibri" w:hAnsi="Calibri" w:cs="Times New Roman"/>
          <w:color w:val="000000" w:themeColor="text1"/>
          <w:kern w:val="2"/>
          <w:sz w:val="20"/>
          <w:szCs w:val="20"/>
          <w14:ligatures w14:val="standardContextual"/>
        </w:rPr>
      </w:pP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1312" behindDoc="1" locked="0" layoutInCell="1" allowOverlap="1" wp14:anchorId="3CE001C5" wp14:editId="78B0AE51">
                <wp:simplePos x="0" y="0"/>
                <wp:positionH relativeFrom="column">
                  <wp:posOffset>2333625</wp:posOffset>
                </wp:positionH>
                <wp:positionV relativeFrom="paragraph">
                  <wp:posOffset>14605</wp:posOffset>
                </wp:positionV>
                <wp:extent cx="1790700" cy="361950"/>
                <wp:effectExtent l="0" t="0" r="19050" b="19050"/>
                <wp:wrapTight wrapText="bothSides">
                  <wp:wrapPolygon edited="0">
                    <wp:start x="0" y="0"/>
                    <wp:lineTo x="0" y="21600"/>
                    <wp:lineTo x="21600" y="21600"/>
                    <wp:lineTo x="21600" y="0"/>
                    <wp:lineTo x="0" y="0"/>
                  </wp:wrapPolygon>
                </wp:wrapTight>
                <wp:docPr id="1180508257" name="Rectangle: Rounded Corners 1"/>
                <wp:cNvGraphicFramePr/>
                <a:graphic xmlns:a="http://schemas.openxmlformats.org/drawingml/2006/main">
                  <a:graphicData uri="http://schemas.microsoft.com/office/word/2010/wordprocessingShape">
                    <wps:wsp>
                      <wps:cNvSpPr/>
                      <wps:spPr>
                        <a:xfrm>
                          <a:off x="0" y="0"/>
                          <a:ext cx="17907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5DDDA23B" w14:textId="77777777" w:rsidR="00B8537C" w:rsidRPr="00765E3D" w:rsidRDefault="00B8537C" w:rsidP="00B8537C">
                            <w:pPr>
                              <w:jc w:val="center"/>
                              <w:rPr>
                                <w:color w:val="FF0000"/>
                                <w:sz w:val="20"/>
                                <w:szCs w:val="20"/>
                              </w:rPr>
                            </w:pPr>
                            <w:r w:rsidRPr="00765E3D">
                              <w:rPr>
                                <w:color w:val="FF0000"/>
                                <w:sz w:val="20"/>
                                <w:szCs w:val="20"/>
                                <w:highlight w:val="yellow"/>
                              </w:rPr>
                              <w:t>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E001C5" id="Rectangle: Rounded Corners 1" o:spid="_x0000_s1027" style="position:absolute;margin-left:183.75pt;margin-top:1.15pt;width:141pt;height:28.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ZBcwIAAPIEAAAOAAAAZHJzL2Uyb0RvYy54bWysVN9v2jAQfp+0/8Hy+5qE0dKihgqBmCZV&#10;LVo79dk4DrFk+zzbkLC/fmcnBdr1aRoP5s73+/N3ub3rtCJ74bwEU9LiIqdEGA6VNNuS/nxefbmm&#10;xAdmKqbAiJIehKd3s8+fbls7FSNoQFXCEUxi/LS1JW1CsNMs87wRmvkLsMKgsQanWUDVbbPKsRaz&#10;a5WN8vwqa8FV1gEX3uPtsjfSWcpf14KHx7r2IhBVUuwtpNOlcxPPbHbLplvHbCP50Ab7hy40kwaL&#10;HlMtWWBk5+RfqbTkDjzU4YKDzqCuJRdpBpymyN9N89QwK9IsCI63R5j8/0vLH/ZPdu0Qhtb6qUcx&#10;TtHVTsd/7I90CazDESzRBcLxspjc5JMcMeVo+3pV3FwmNLNTtHU+fBOgSRRK6mBnqh/4Igkotr/3&#10;Acui/6tfrOhByWollUrKwS+UI3uGj4dvXkFLiWI+4GVJV+kXHxBTvAlThrTY36jvjiGrasUCNqpt&#10;VVJvtpQwtUW68uBSL2+ivdtujlUn+Xw5nnxUJDa9ZL7pu0sZejJpGZDRSuqSXufxN0QrE0cSiZPD&#10;6CfIoxS6TUckdljEiHizgeqwdsRBT1tv+Upi2XuEYM0c8hTRx90Lj3jUCnBoGCRKGnC/P7qP/kgf&#10;tFLSIu8RkF875gQi+90gsW6K8TguSlLGl5MRKu7csjm3mJ1eAL5OgVtueRKjf1CvYu1Av+CKzmNV&#10;NDHDsXYP/aAsQr+PuORczOfJDZfDsnBvniyPySNyEfDn7oU5O/ApIBMf4HVH2PQdo3rfGGlgvgtQ&#10;y0S3E65InKjgYiUKDR+BuLnnevI6fapmfwAAAP//AwBQSwMEFAAGAAgAAAAhABudOFTgAAAACAEA&#10;AA8AAABkcnMvZG93bnJldi54bWxMj0FPg0AUhO8m/ofNM/FmF4tFQR6NEq2Jh0arxvS2ZZ9Ayr4l&#10;7Lbgv3c96XEyk5lv8uVkOnGkwbWWES5nEQjiyuqWa4T3t8eLGxDOK9aqs0wI3+RgWZye5CrTduRX&#10;Om58LUIJu0whNN73mZSuasgoN7M9cfC+7GCUD3KopR7UGMpNJ+dRlEijWg4LjeqpbKjabw4GoXy6&#10;p+dyPz5sq/XHZ/qyXfNqRYjnZ9PdLQhPk/8Lwy9+QIciMO3sgbUTHUKcXC9CFGEegwh+cpUGvUNY&#10;pDHIIpf/DxQ/AAAA//8DAFBLAQItABQABgAIAAAAIQC2gziS/gAAAOEBAAATAAAAAAAAAAAAAAAA&#10;AAAAAABbQ29udGVudF9UeXBlc10ueG1sUEsBAi0AFAAGAAgAAAAhADj9If/WAAAAlAEAAAsAAAAA&#10;AAAAAAAAAAAALwEAAF9yZWxzLy5yZWxzUEsBAi0AFAAGAAgAAAAhAMYUNkFzAgAA8gQAAA4AAAAA&#10;AAAAAAAAAAAALgIAAGRycy9lMm9Eb2MueG1sUEsBAi0AFAAGAAgAAAAhABudOFTgAAAACAEAAA8A&#10;AAAAAAAAAAAAAAAAzQQAAGRycy9kb3ducmV2LnhtbFBLBQYAAAAABAAEAPMAAADaBQAAAAA=&#10;" fillcolor="window" strokecolor="#70ad47" strokeweight="1pt">
                <v:stroke joinstyle="miter"/>
                <v:textbox>
                  <w:txbxContent>
                    <w:p w14:paraId="5DDDA23B" w14:textId="77777777" w:rsidR="00B8537C" w:rsidRPr="00765E3D" w:rsidRDefault="00B8537C" w:rsidP="00B8537C">
                      <w:pPr>
                        <w:jc w:val="center"/>
                        <w:rPr>
                          <w:color w:val="FF0000"/>
                          <w:sz w:val="20"/>
                          <w:szCs w:val="20"/>
                        </w:rPr>
                      </w:pPr>
                      <w:r w:rsidRPr="00765E3D">
                        <w:rPr>
                          <w:color w:val="FF0000"/>
                          <w:sz w:val="20"/>
                          <w:szCs w:val="20"/>
                          <w:highlight w:val="yellow"/>
                        </w:rPr>
                        <w:t>Concern about a child?</w:t>
                      </w:r>
                    </w:p>
                  </w:txbxContent>
                </v:textbox>
                <w10:wrap type="tight"/>
              </v:roundrect>
            </w:pict>
          </mc:Fallback>
        </mc:AlternateContent>
      </w:r>
    </w:p>
    <w:p w14:paraId="79F7CF3A" w14:textId="77777777" w:rsidR="00B8537C" w:rsidRPr="00F44124" w:rsidRDefault="00B8537C" w:rsidP="00B8537C">
      <w:pPr>
        <w:spacing w:line="276" w:lineRule="auto"/>
        <w:rPr>
          <w:rFonts w:ascii="Calibri" w:eastAsia="Calibri" w:hAnsi="Calibri" w:cs="Times New Roman"/>
          <w:color w:val="000000" w:themeColor="text1"/>
          <w:kern w:val="2"/>
          <w:sz w:val="20"/>
          <w:szCs w:val="20"/>
          <w14:ligatures w14:val="standardContextual"/>
        </w:rPr>
      </w:pP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8480" behindDoc="0" locked="0" layoutInCell="1" allowOverlap="1" wp14:anchorId="2D1C4BC5" wp14:editId="31937F3D">
                <wp:simplePos x="0" y="0"/>
                <wp:positionH relativeFrom="column">
                  <wp:posOffset>4079239</wp:posOffset>
                </wp:positionH>
                <wp:positionV relativeFrom="paragraph">
                  <wp:posOffset>88900</wp:posOffset>
                </wp:positionV>
                <wp:extent cx="981075" cy="285750"/>
                <wp:effectExtent l="0" t="0" r="66675" b="76200"/>
                <wp:wrapNone/>
                <wp:docPr id="541236846" name="Straight Arrow Connector 4"/>
                <wp:cNvGraphicFramePr/>
                <a:graphic xmlns:a="http://schemas.openxmlformats.org/drawingml/2006/main">
                  <a:graphicData uri="http://schemas.microsoft.com/office/word/2010/wordprocessingShape">
                    <wps:wsp>
                      <wps:cNvCnPr/>
                      <wps:spPr>
                        <a:xfrm>
                          <a:off x="0" y="0"/>
                          <a:ext cx="981075" cy="285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366AE42" id="_x0000_t32" coordsize="21600,21600" o:spt="32" o:oned="t" path="m,l21600,21600e" filled="f">
                <v:path arrowok="t" fillok="f" o:connecttype="none"/>
                <o:lock v:ext="edit" shapetype="t"/>
              </v:shapetype>
              <v:shape id="Straight Arrow Connector 4" o:spid="_x0000_s1026" type="#_x0000_t32" style="position:absolute;margin-left:321.2pt;margin-top:7pt;width:7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aywEAAHMDAAAOAAAAZHJzL2Uyb0RvYy54bWysU01v2zAMvQ/YfxB0X+xkSZMGcXpI1l2G&#10;rUC3H8DIsi1AXyC1OPn3o5Qs7bbbUB9kShQfycenzcPJWXHUSCb4Rk4ntRTaq9Aa3zfyx/fHDysp&#10;KIFvwQavG3nWJB+2799txrjWszAE22oUDOJpPcZGDinFdVWRGrQDmoSoPTu7gA4Sb7GvWoSR0Z2t&#10;ZnV9V40B24hBaSI+3V+cclvwu06r9K3rSCdhG8m1pbJiWQ95rbYbWPcIcTDqWgb8RxUOjOekN6g9&#10;JBA/0fwD5YzCQKFLExVcFbrOKF164G6m9V/dPA8QdemFyaF4o4neDlZ9Pe78EzINY6Q1xSfMXZw6&#10;dPnP9YlTIet8I0ufklB8eL+a1suFFIpds9ViuShkVi/BESl91sGJbDSSEoLph7QL3vNYAk4LYXD8&#10;QonTc+DvgJzZh0djbZmO9WJs5N1HTiAUsEY6C4lNF1tG9b0UYHsWn0pYEClY0+bojEPYH3YWxRFY&#10;APP5crab55lztj+u5dR7oOFyr7gu0nAmsT6tcY1c1fm7HCcw9pNvRTpHFnVCA763+opsfc6si/qu&#10;zb2Qm61DaM+F8yrveLKloKsKs3Re79l+/Va2vwAAAP//AwBQSwMEFAAGAAgAAAAhAHiXDWbfAAAA&#10;CQEAAA8AAABkcnMvZG93bnJldi54bWxMj8FOwzAQRO9I/IO1SFxQaxOFQEKcqkLhwI0WVImbG5s4&#10;aryObLcNfD3LCY6reZp9U69mN7KTCXHwKOF2KYAZ7LwesJfw/va8eAAWk0KtRo9GwpeJsGouL2pV&#10;aX/GjTltU8+oBGOlJNiUporz2FnjVFz6ySBlnz44legMPddBnancjTwTouBODUgfrJrMkzXdYXt0&#10;EiKmD9G23ToML982e705qHLXSnl9Na8fgSUzpz8YfvVJHRpy2vsj6shGCUWe5YRSkNMmAu7LogS2&#10;l3BXCuBNzf8vaH4AAAD//wMAUEsBAi0AFAAGAAgAAAAhALaDOJL+AAAA4QEAABMAAAAAAAAAAAAA&#10;AAAAAAAAAFtDb250ZW50X1R5cGVzXS54bWxQSwECLQAUAAYACAAAACEAOP0h/9YAAACUAQAACwAA&#10;AAAAAAAAAAAAAAAvAQAAX3JlbHMvLnJlbHNQSwECLQAUAAYACAAAACEA7A7fmssBAABzAwAADgAA&#10;AAAAAAAAAAAAAAAuAgAAZHJzL2Uyb0RvYy54bWxQSwECLQAUAAYACAAAACEAeJcNZt8AAAAJAQAA&#10;DwAAAAAAAAAAAAAAAAAlBAAAZHJzL2Rvd25yZXYueG1sUEsFBgAAAAAEAAQA8wAAADEFAAAAAA==&#10;" strokecolor="#4472c4" strokeweight=".5pt">
                <v:stroke endarrow="block" joinstyle="miter"/>
              </v:shape>
            </w:pict>
          </mc:Fallback>
        </mc:AlternateContent>
      </w: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7456" behindDoc="0" locked="0" layoutInCell="1" allowOverlap="1" wp14:anchorId="02850342" wp14:editId="43DAA204">
                <wp:simplePos x="0" y="0"/>
                <wp:positionH relativeFrom="column">
                  <wp:posOffset>1574165</wp:posOffset>
                </wp:positionH>
                <wp:positionV relativeFrom="paragraph">
                  <wp:posOffset>60325</wp:posOffset>
                </wp:positionV>
                <wp:extent cx="762000" cy="228600"/>
                <wp:effectExtent l="38100" t="0" r="19050" b="76200"/>
                <wp:wrapNone/>
                <wp:docPr id="359609972" name="Straight Arrow Connector 2"/>
                <wp:cNvGraphicFramePr/>
                <a:graphic xmlns:a="http://schemas.openxmlformats.org/drawingml/2006/main">
                  <a:graphicData uri="http://schemas.microsoft.com/office/word/2010/wordprocessingShape">
                    <wps:wsp>
                      <wps:cNvCnPr/>
                      <wps:spPr>
                        <a:xfrm flipH="1">
                          <a:off x="0" y="0"/>
                          <a:ext cx="762000" cy="228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ABD17F" id="Straight Arrow Connector 2" o:spid="_x0000_s1026" type="#_x0000_t32" style="position:absolute;margin-left:123.95pt;margin-top:4.75pt;width:60pt;height: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tQzgEAAH0DAAAOAAAAZHJzL2Uyb0RvYy54bWysU01v2zAMvQ/YfxB0X5x6WRoYcXpI2u0w&#10;bAXa/QBGlmwB+gKlxsm/HyV7Wbvdhl0ESjQf+R6ft3dna9hJYtTetfxmseRMOuE77fqW/3h++LDh&#10;LCZwHRjvZMsvMvK73ft32zE0svaDN51ERiAuNmNo+ZBSaKoqikFaiAsfpKOk8mgh0RX7qkMYCd2a&#10;ql4u19XosQvohYyRXg9Tku8KvlJSpO9KRZmYaTnNlsqJ5Tzms9ptoekRwqDFPAb8wxQWtKOmV6gD&#10;JGAvqP+Cslqgj16lhfC28kppIQsHYnOz/IPN0wBBFi4kTgxXmeL/gxXfTnv3iCTDGGITwyNmFmeF&#10;limjwxfaaeFFk7Jzke1ylU2eExP0eLumTZC4glJ1vVlTTHjVBJPhAsb0WXrLctDymBB0P6S9d44W&#10;5HFqAaevMU2FvwpysfMP2piyJ+PY2PL1x0+5GZBblIFEoQ0dobqeMzA92VAkLENHb3SXqzNOxP64&#10;N8hOQFZYrW7r/Woe881nufUB4jB9V1KTSaxO5FSjbcs3RHciCU0Cbe5dx9IlkL0TanC9kTOycbmz&#10;LD6cyf2WOUdH312K+lW+0Y6LbrMfs4le3yl+/dfsfgIAAP//AwBQSwMEFAAGAAgAAAAhAILxeKvd&#10;AAAACAEAAA8AAABkcnMvZG93bnJldi54bWxMj0FPg0AUhO8m/ofNM/FmFxGwpTwa06SJ3rTS+wKv&#10;QMq+Jey2BX+925MeJzOZ+SbbTLoXFxptZxjheRGAIK5M3XGDUHzvnpYgrFNcq94wIcxkYZPf32Uq&#10;rc2Vv+iyd43wJWxThdA6N6RS2qolrezCDMTeO5pRK+fl2Mh6VFdfrnsZBkEiterYL7RqoG1L1Wl/&#10;1ggf76cmSobt8fA574pl+FOUcg4QHx+mtzUIR5P7C8MN36ND7plKc+baih4hjF5XPoqwikF4/yW5&#10;6RIhimOQeSb/H8h/AQAA//8DAFBLAQItABQABgAIAAAAIQC2gziS/gAAAOEBAAATAAAAAAAAAAAA&#10;AAAAAAAAAABbQ29udGVudF9UeXBlc10ueG1sUEsBAi0AFAAGAAgAAAAhADj9If/WAAAAlAEAAAsA&#10;AAAAAAAAAAAAAAAALwEAAF9yZWxzLy5yZWxzUEsBAi0AFAAGAAgAAAAhABeJa1DOAQAAfQMAAA4A&#10;AAAAAAAAAAAAAAAALgIAAGRycy9lMm9Eb2MueG1sUEsBAi0AFAAGAAgAAAAhAILxeKvdAAAACAEA&#10;AA8AAAAAAAAAAAAAAAAAKAQAAGRycy9kb3ducmV2LnhtbFBLBQYAAAAABAAEAPMAAAAyBQAAAAA=&#10;" strokecolor="#4472c4" strokeweight=".5pt">
                <v:stroke endarrow="block" joinstyle="miter"/>
              </v:shape>
            </w:pict>
          </mc:Fallback>
        </mc:AlternateContent>
      </w:r>
      <w:r w:rsidRPr="00F44124">
        <w:rPr>
          <w:rFonts w:ascii="Calibri" w:eastAsia="Calibri" w:hAnsi="Calibri" w:cs="Times New Roman"/>
          <w:noProof/>
          <w:color w:val="000000" w:themeColor="text1"/>
          <w:kern w:val="2"/>
          <w:sz w:val="20"/>
          <w:szCs w:val="20"/>
        </w:rPr>
        <mc:AlternateContent>
          <mc:Choice Requires="wps">
            <w:drawing>
              <wp:anchor distT="0" distB="0" distL="114300" distR="114300" simplePos="0" relativeHeight="251671552" behindDoc="0" locked="0" layoutInCell="1" allowOverlap="1" wp14:anchorId="35863F49" wp14:editId="7A36971A">
                <wp:simplePos x="0" y="0"/>
                <wp:positionH relativeFrom="column">
                  <wp:posOffset>3183890</wp:posOffset>
                </wp:positionH>
                <wp:positionV relativeFrom="paragraph">
                  <wp:posOffset>92710</wp:posOffset>
                </wp:positionV>
                <wp:extent cx="0" cy="228600"/>
                <wp:effectExtent l="76200" t="0" r="57150" b="57150"/>
                <wp:wrapNone/>
                <wp:docPr id="1047816286" name="Straight Arrow Connector 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23EF576" id="Straight Arrow Connector 1" o:spid="_x0000_s1026" type="#_x0000_t32" style="position:absolute;margin-left:250.7pt;margin-top:7.3pt;width:0;height: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aAxAEAAG4DAAAOAAAAZHJzL2Uyb0RvYy54bWysU02P0zAQvSPxHyzfadJSShU13UPLckGw&#10;EvADpo6TWPKXZkzT/nvGTukucEPk4IzHnjczb553DxdnxVkjmeBbuVzUUmivQmf80Mrv3x7fbKWg&#10;BL4DG7xu5VWTfNi/frWbYqNXYQy20ygYxFMzxVaOKcWmqkiN2gEtQtSeD/uADhJvcag6hInRna1W&#10;db2ppoBdxKA0EXuP86HcF/y+1yp96XvSSdhWcm2prFjWU16r/Q6aASGORt3KgH+owoHxnPQOdYQE&#10;4geav6CcURgo9GmhgqtC3xulSw/czbL+o5uvI0RdemFyKN5pov8Hqz6fD/4JmYYpUkPxCXMXlx5d&#10;/nN94lLIut7J0pck1OxU7F2ttpu68Fg9x0Wk9FEHJ7LRSkoIZhjTIXjPEwm4LFzB+RMlzsyBvwJy&#10;Uh8ejbVlMNaLqZWbt+94dApYHr2FxKaLHaP6QQqwA+tOJSyIFKzpcnTGIRxOB4viDDz79fr96rDO&#10;4+Zsv13LqY9A43yvHM2qcCaxNK1xrdzW+ZvdCYz94DuRrpH1nNCAH6y+IVufM+sivFtzz7xm6xS6&#10;a6G7yjseainoJsCsmpd7tl8+k/1PAAAA//8DAFBLAwQUAAYACAAAACEAHwLmFt0AAAAJAQAADwAA&#10;AGRycy9kb3ducmV2LnhtbEyPQU/DMAyF70j8h8hIXBBLNo0KStNpQuXADQZC4pY1pqnWOFWSbYVf&#10;jycOcLP9np6/V60mP4gDxtQH0jCfKRBIbbA9dRreXh+vb0GkbMiaIRBq+MIEq/r8rDKlDUd6wcMm&#10;d4JDKJVGg8t5LKVMrUNv0iyMSKx9huhN5jV20kZz5HA/yIVShfSmJ/7gzIgPDtvdZu81JMofqmna&#10;deyfvt3i+Wpn7t4brS8vpvU9iIxT/jPDCZ/RoWambdiTTWLQcKPmS7aysCxAsOH3sD0NBci6kv8b&#10;1D8AAAD//wMAUEsBAi0AFAAGAAgAAAAhALaDOJL+AAAA4QEAABMAAAAAAAAAAAAAAAAAAAAAAFtD&#10;b250ZW50X1R5cGVzXS54bWxQSwECLQAUAAYACAAAACEAOP0h/9YAAACUAQAACwAAAAAAAAAAAAAA&#10;AAAvAQAAX3JlbHMvLnJlbHNQSwECLQAUAAYACAAAACEA48NWgMQBAABuAwAADgAAAAAAAAAAAAAA&#10;AAAuAgAAZHJzL2Uyb0RvYy54bWxQSwECLQAUAAYACAAAACEAHwLmFt0AAAAJAQAADwAAAAAAAAAA&#10;AAAAAAAeBAAAZHJzL2Rvd25yZXYueG1sUEsFBgAAAAAEAAQA8wAAACgFAAAAAA==&#10;" strokecolor="#4472c4" strokeweight=".5pt">
                <v:stroke endarrow="block" joinstyle="miter"/>
              </v:shape>
            </w:pict>
          </mc:Fallback>
        </mc:AlternateContent>
      </w:r>
    </w:p>
    <w:p w14:paraId="32D5E6F9" w14:textId="77777777" w:rsidR="00B8537C" w:rsidRPr="00F44124" w:rsidRDefault="00B8537C" w:rsidP="00B8537C">
      <w:pPr>
        <w:spacing w:line="276" w:lineRule="auto"/>
        <w:rPr>
          <w:rFonts w:ascii="Calibri" w:eastAsia="Calibri" w:hAnsi="Calibri" w:cs="Times New Roman"/>
          <w:color w:val="000000" w:themeColor="text1"/>
          <w:kern w:val="2"/>
          <w:sz w:val="20"/>
          <w:szCs w:val="20"/>
          <w14:ligatures w14:val="standardContextual"/>
        </w:rPr>
      </w:pP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2336" behindDoc="1" locked="0" layoutInCell="1" allowOverlap="1" wp14:anchorId="1B4FBA82" wp14:editId="5CB2BCA8">
                <wp:simplePos x="0" y="0"/>
                <wp:positionH relativeFrom="column">
                  <wp:posOffset>421640</wp:posOffset>
                </wp:positionH>
                <wp:positionV relativeFrom="paragraph">
                  <wp:posOffset>8890</wp:posOffset>
                </wp:positionV>
                <wp:extent cx="1790700" cy="619125"/>
                <wp:effectExtent l="0" t="0" r="19050" b="28575"/>
                <wp:wrapTight wrapText="bothSides">
                  <wp:wrapPolygon edited="0">
                    <wp:start x="230" y="0"/>
                    <wp:lineTo x="0" y="1994"/>
                    <wp:lineTo x="0" y="20603"/>
                    <wp:lineTo x="230" y="21932"/>
                    <wp:lineTo x="21370" y="21932"/>
                    <wp:lineTo x="21600" y="20603"/>
                    <wp:lineTo x="21600" y="1994"/>
                    <wp:lineTo x="21370" y="0"/>
                    <wp:lineTo x="230" y="0"/>
                  </wp:wrapPolygon>
                </wp:wrapTight>
                <wp:docPr id="240284803" name="Rectangle: Rounded Corners 1"/>
                <wp:cNvGraphicFramePr/>
                <a:graphic xmlns:a="http://schemas.openxmlformats.org/drawingml/2006/main">
                  <a:graphicData uri="http://schemas.microsoft.com/office/word/2010/wordprocessingShape">
                    <wps:wsp>
                      <wps:cNvSpPr/>
                      <wps:spPr>
                        <a:xfrm>
                          <a:off x="0" y="0"/>
                          <a:ext cx="1790700" cy="619125"/>
                        </a:xfrm>
                        <a:prstGeom prst="roundRect">
                          <a:avLst/>
                        </a:prstGeom>
                        <a:solidFill>
                          <a:sysClr val="window" lastClr="FFFFFF"/>
                        </a:solidFill>
                        <a:ln w="12700" cap="flat" cmpd="sng" algn="ctr">
                          <a:solidFill>
                            <a:srgbClr val="70AD47"/>
                          </a:solidFill>
                          <a:prstDash val="solid"/>
                          <a:miter lim="800000"/>
                        </a:ln>
                        <a:effectLst/>
                      </wps:spPr>
                      <wps:txbx>
                        <w:txbxContent>
                          <w:p w14:paraId="1AA59BC2" w14:textId="77777777" w:rsidR="00B8537C" w:rsidRPr="00765E3D" w:rsidRDefault="00B8537C" w:rsidP="00B8537C">
                            <w:pPr>
                              <w:pStyle w:val="BodyText2"/>
                            </w:pPr>
                            <w:r w:rsidRPr="00765E3D">
                              <w:rPr>
                                <w:highlight w:val="yellow"/>
                              </w:rPr>
                              <w:t>Bullying or Cyber-bullying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4FBA82" id="_x0000_s1028" style="position:absolute;margin-left:33.2pt;margin-top:.7pt;width:141pt;height:48.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IkcQIAAPIEAAAOAAAAZHJzL2Uyb0RvYy54bWysVN9P2zAQfp+0/8Hy+0hSFUojUlRRdZqE&#10;AAETz67jNJZsn2e7Tbq/fmcntMB4mtYH9873+/N3ubrutSJ74bwEU9HiLKdEGA61NNuK/nxef7uk&#10;xAdmaqbAiIoehKfXi69frjpbigm0oGrhCCYxvuxsRdsQbJllnrdCM38GVhg0NuA0C6i6bVY71mF2&#10;rbJJnl9kHbjaOuDCe7xdDUa6SPmbRvBw3zReBKIqir2FdLp0buKZLa5YuXXMtpKPbbB/6EIzabDo&#10;MdWKBUZ2Tv6VSkvuwEMTzjjoDJpGcpFmwGmK/MM0Ty2zIs2C4Hh7hMn/v7T8bv9kHxzC0FlfehTj&#10;FH3jdPzH/kifwDocwRJ9IBwvi9k8n+WIKUfbRTEvJucRzewUbZ0P3wVoEoWKOtiZ+hFfJAHF9rc+&#10;DP6vfrGiByXrtVQqKQd/oxzZM3w8fPMaOkoU8wEvK7pOv7HkuzBlSIf9TYbuGLKqUSxgo9rWFfVm&#10;SwlTW6QrDy718i7au+3mWHWWL1fT2WdFYtMr5tuhu5QhurFSy4CMVlJX9DKPvzFamWgViZPj6CfI&#10;oxT6TU8kdjiJEfFmA/XhwREHA2295WuJZW8RggfmkKeIPu5euMejUYBDwyhR0oL7/dl99Ef6oJWS&#10;DnmPgPzaMScQ2R8GiTUvptO4KEmZns8mqLi3ls1bi9npG8DXKXDLLU9i9A/qVWwc6Bdc0WWsiiZm&#10;ONYeoB+VmzDsIy45F8tlcsPlsCzcmifLY/KIXAT8uX9hzo58CsjEO3jdEVZ+YNTgGyMNLHcBGpno&#10;dsIVuRoVXKzE2vEjEDf3rZ68Tp+qxR8AAAD//wMAUEsDBBQABgAIAAAAIQCw7opf3gAAAAcBAAAP&#10;AAAAZHJzL2Rvd25yZXYueG1sTI7NTsMwEITvSLyDtUjcqANUURLiVBBBkThU0Bah3tx4SaLG6yh2&#10;m/D2XU5w2p8ZzXz5YrKdOOHgW0cKbmcRCKTKmZZqBdvNy00CwgdNRneOUMEPelgUlxe5zowb6QNP&#10;61ALDiGfaQVNCH0mpa8atNrPXI/E2rcbrA58DrU0gx453HbyLopiaXVL3NDoHssGq8P6aBWUr0/4&#10;Vh7G5121+vxK33crWi5Rqeur6fEBRMAp/JnhF5/RoWCmvTuS8aJTEMdzdvKfB8v384SXvYI0SUEW&#10;ufzPX5wBAAD//wMAUEsBAi0AFAAGAAgAAAAhALaDOJL+AAAA4QEAABMAAAAAAAAAAAAAAAAAAAAA&#10;AFtDb250ZW50X1R5cGVzXS54bWxQSwECLQAUAAYACAAAACEAOP0h/9YAAACUAQAACwAAAAAAAAAA&#10;AAAAAAAvAQAAX3JlbHMvLnJlbHNQSwECLQAUAAYACAAAACEAzDJyJHECAADyBAAADgAAAAAAAAAA&#10;AAAAAAAuAgAAZHJzL2Uyb0RvYy54bWxQSwECLQAUAAYACAAAACEAsO6KX94AAAAHAQAADwAAAAAA&#10;AAAAAAAAAADLBAAAZHJzL2Rvd25yZXYueG1sUEsFBgAAAAAEAAQA8wAAANYFAAAAAA==&#10;" fillcolor="window" strokecolor="#70ad47" strokeweight="1pt">
                <v:stroke joinstyle="miter"/>
                <v:textbox>
                  <w:txbxContent>
                    <w:p w14:paraId="1AA59BC2" w14:textId="77777777" w:rsidR="00B8537C" w:rsidRPr="00765E3D" w:rsidRDefault="00B8537C" w:rsidP="00B8537C">
                      <w:pPr>
                        <w:pStyle w:val="BodyText2"/>
                      </w:pPr>
                      <w:r w:rsidRPr="00765E3D">
                        <w:rPr>
                          <w:highlight w:val="yellow"/>
                        </w:rPr>
                        <w:t>Bullying or Cyber-bullying concern?</w:t>
                      </w:r>
                    </w:p>
                  </w:txbxContent>
                </v:textbox>
                <w10:wrap type="tight"/>
              </v:roundrect>
            </w:pict>
          </mc:Fallback>
        </mc:AlternateContent>
      </w: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6432" behindDoc="1" locked="0" layoutInCell="1" allowOverlap="1" wp14:anchorId="4FFC520C" wp14:editId="1DE4681C">
                <wp:simplePos x="0" y="0"/>
                <wp:positionH relativeFrom="column">
                  <wp:posOffset>2336165</wp:posOffset>
                </wp:positionH>
                <wp:positionV relativeFrom="paragraph">
                  <wp:posOffset>36830</wp:posOffset>
                </wp:positionV>
                <wp:extent cx="1695450" cy="695325"/>
                <wp:effectExtent l="0" t="0" r="19050" b="28575"/>
                <wp:wrapTight wrapText="bothSides">
                  <wp:wrapPolygon edited="0">
                    <wp:start x="485" y="0"/>
                    <wp:lineTo x="0" y="1184"/>
                    <wp:lineTo x="0" y="20712"/>
                    <wp:lineTo x="243" y="21896"/>
                    <wp:lineTo x="21357" y="21896"/>
                    <wp:lineTo x="21600" y="20712"/>
                    <wp:lineTo x="21600" y="1775"/>
                    <wp:lineTo x="21357" y="0"/>
                    <wp:lineTo x="485" y="0"/>
                  </wp:wrapPolygon>
                </wp:wrapTight>
                <wp:docPr id="776939464" name="Rectangle: Rounded Corners 1"/>
                <wp:cNvGraphicFramePr/>
                <a:graphic xmlns:a="http://schemas.openxmlformats.org/drawingml/2006/main">
                  <a:graphicData uri="http://schemas.microsoft.com/office/word/2010/wordprocessingShape">
                    <wps:wsp>
                      <wps:cNvSpPr/>
                      <wps:spPr>
                        <a:xfrm>
                          <a:off x="0" y="0"/>
                          <a:ext cx="1695450" cy="695325"/>
                        </a:xfrm>
                        <a:prstGeom prst="roundRect">
                          <a:avLst/>
                        </a:prstGeom>
                        <a:solidFill>
                          <a:sysClr val="window" lastClr="FFFFFF"/>
                        </a:solidFill>
                        <a:ln w="12700" cap="flat" cmpd="sng" algn="ctr">
                          <a:solidFill>
                            <a:srgbClr val="70AD47"/>
                          </a:solidFill>
                          <a:prstDash val="solid"/>
                          <a:miter lim="800000"/>
                        </a:ln>
                        <a:effectLst/>
                      </wps:spPr>
                      <wps:txbx>
                        <w:txbxContent>
                          <w:p w14:paraId="5E5531A6" w14:textId="77777777" w:rsidR="00B8537C" w:rsidRPr="00765E3D" w:rsidRDefault="00B8537C" w:rsidP="00B8537C">
                            <w:pPr>
                              <w:pStyle w:val="BodyText2"/>
                            </w:pPr>
                            <w:r w:rsidRPr="00765E3D">
                              <w:rPr>
                                <w:highlight w:val="yellow"/>
                              </w:rPr>
                              <w:t>Serious cyberbullying concern (inc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C520C" id="_x0000_s1029" style="position:absolute;margin-left:183.95pt;margin-top:2.9pt;width:133.5pt;height: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K0cQIAAPIEAAAOAAAAZHJzL2Uyb0RvYy54bWysVN9P2zAQfp+0/8Hy+0haWgoRKaqoOk1C&#10;UAETz67jNJZsn2e7Tbq/fmcntMB4mtYH9873+/N3ub7ptCJ74bwEU9LRWU6JMBwqabYl/fm8+nZJ&#10;iQ/MVEyBESU9CE9v5l+/XLe2EGNoQFXCEUxifNHakjYh2CLLPG+EZv4MrDBorMFpFlB126xyrMXs&#10;WmXjPL/IWnCVdcCF93i77I10nvLXteDhoa69CESVFHsL6XTp3MQzm1+zYuuYbSQf2mD/0IVm0mDR&#10;Y6olC4zsnPwrlZbcgYc6nHHQGdS15CLNgNOM8g/TPDXMijQLguPtESb//9Ly+/2TXTuEobW+8CjG&#10;Kbra6fiP/ZEugXU4giW6QDheji6uppMpYsrRhvL5eBrRzE7R1vnwXYAmUSipg52pHvFFElBsf+dD&#10;7//qFyt6ULJaSaWScvC3ypE9w8fDN6+gpUQxH/CypKv0G0q+C1OGtNjfeJbH7hiyqlYsoKhtVVJv&#10;tpQwtUW68uBSL++ivdtujlVn+WI5mX1WJDa9ZL7pu0sZohsrtAzIaCV1SS/z+BuilYlWkTg5jH6C&#10;PEqh23REYofnMSLebKA6rB1x0NPWW76SWPYOIVgzhzzF+XD3wgMetQIcGgaJkgbc78/uoz/SB62U&#10;tMh7BOTXjjmByP4wSKyr0WQSFyUpk+lsjIp7a9m8tZidvgV8nRFuueVJjP5BvYq1A/2CK7qIVdHE&#10;DMfaPfSDchv6fcQl52KxSG64HJaFO/NkeUwekYuAP3cvzNmBTwGZeA+vO8KKD4zqfWOkgcUuQC0T&#10;3U64IlejgouVWDt8BOLmvtWT1+lTNf8DAAD//wMAUEsDBBQABgAIAAAAIQDhAqha4AAAAAkBAAAP&#10;AAAAZHJzL2Rvd25yZXYueG1sTI/BTsMwEETvSPyDtUjcqFNCUxriVBBBkThUtIBQb268JFHjdRS7&#10;Tfh7lhMcRzOaeZMtR9uKE/a+caRgOolAIJXONFQpeH97uroF4YMmo1tHqOAbPSzz87NMp8YNtMHT&#10;NlSCS8inWkEdQpdK6csarfYT1yGx9+V6qwPLvpKm1wOX21ZeR1EirW6IF2rdYVFjedgerYLi+QFf&#10;isPwuCvXH5+L192aVitU6vJivL8DEXAMf2H4xWd0yJlp745kvGgVxMl8wVEFM37AfhLfsN5zcDqL&#10;QeaZ/P8g/wEAAP//AwBQSwECLQAUAAYACAAAACEAtoM4kv4AAADhAQAAEwAAAAAAAAAAAAAAAAAA&#10;AAAAW0NvbnRlbnRfVHlwZXNdLnhtbFBLAQItABQABgAIAAAAIQA4/SH/1gAAAJQBAAALAAAAAAAA&#10;AAAAAAAAAC8BAABfcmVscy8ucmVsc1BLAQItABQABgAIAAAAIQDHwvK0cQIAAPIEAAAOAAAAAAAA&#10;AAAAAAAAAC4CAABkcnMvZTJvRG9jLnhtbFBLAQItABQABgAIAAAAIQDhAqha4AAAAAkBAAAPAAAA&#10;AAAAAAAAAAAAAMsEAABkcnMvZG93bnJldi54bWxQSwUGAAAAAAQABADzAAAA2AUAAAAA&#10;" fillcolor="window" strokecolor="#70ad47" strokeweight="1pt">
                <v:stroke joinstyle="miter"/>
                <v:textbox>
                  <w:txbxContent>
                    <w:p w14:paraId="5E5531A6" w14:textId="77777777" w:rsidR="00B8537C" w:rsidRPr="00765E3D" w:rsidRDefault="00B8537C" w:rsidP="00B8537C">
                      <w:pPr>
                        <w:pStyle w:val="BodyText2"/>
                      </w:pPr>
                      <w:r w:rsidRPr="00765E3D">
                        <w:rPr>
                          <w:highlight w:val="yellow"/>
                        </w:rPr>
                        <w:t>Serious cyberbullying concern (inc abuse)?</w:t>
                      </w:r>
                    </w:p>
                  </w:txbxContent>
                </v:textbox>
                <w10:wrap type="tight"/>
              </v:roundrect>
            </w:pict>
          </mc:Fallback>
        </mc:AlternateContent>
      </w: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3360" behindDoc="1" locked="0" layoutInCell="1" allowOverlap="1" wp14:anchorId="5E7AB42A" wp14:editId="245E9FBA">
                <wp:simplePos x="0" y="0"/>
                <wp:positionH relativeFrom="column">
                  <wp:posOffset>4326890</wp:posOffset>
                </wp:positionH>
                <wp:positionV relativeFrom="paragraph">
                  <wp:posOffset>92710</wp:posOffset>
                </wp:positionV>
                <wp:extent cx="1790700" cy="457200"/>
                <wp:effectExtent l="0" t="0" r="19050" b="19050"/>
                <wp:wrapTight wrapText="bothSides">
                  <wp:wrapPolygon edited="0">
                    <wp:start x="0" y="0"/>
                    <wp:lineTo x="0" y="21600"/>
                    <wp:lineTo x="21600" y="21600"/>
                    <wp:lineTo x="21600" y="0"/>
                    <wp:lineTo x="0" y="0"/>
                  </wp:wrapPolygon>
                </wp:wrapTight>
                <wp:docPr id="1313659177" name="Rectangle: Rounded Corners 1"/>
                <wp:cNvGraphicFramePr/>
                <a:graphic xmlns:a="http://schemas.openxmlformats.org/drawingml/2006/main">
                  <a:graphicData uri="http://schemas.microsoft.com/office/word/2010/wordprocessingShape">
                    <wps:wsp>
                      <wps:cNvSpPr/>
                      <wps:spPr>
                        <a:xfrm>
                          <a:off x="0" y="0"/>
                          <a:ext cx="1790700" cy="457200"/>
                        </a:xfrm>
                        <a:prstGeom prst="roundRect">
                          <a:avLst/>
                        </a:prstGeom>
                        <a:solidFill>
                          <a:sysClr val="window" lastClr="FFFFFF"/>
                        </a:solidFill>
                        <a:ln w="12700" cap="flat" cmpd="sng" algn="ctr">
                          <a:solidFill>
                            <a:srgbClr val="70AD47"/>
                          </a:solidFill>
                          <a:prstDash val="solid"/>
                          <a:miter lim="800000"/>
                        </a:ln>
                        <a:effectLst/>
                      </wps:spPr>
                      <wps:txbx>
                        <w:txbxContent>
                          <w:p w14:paraId="055E94C9" w14:textId="77777777" w:rsidR="00B8537C" w:rsidRPr="00765E3D" w:rsidRDefault="00B8537C" w:rsidP="00B8537C">
                            <w:pPr>
                              <w:pStyle w:val="BodyText2"/>
                            </w:pPr>
                            <w:r w:rsidRPr="00765E3D">
                              <w:rPr>
                                <w:highlight w:val="yellow"/>
                              </w:rPr>
                              <w:t>Safeguarding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7AB42A" id="_x0000_s1030" style="position:absolute;margin-left:340.7pt;margin-top:7.3pt;width:141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g/bwIAAPIEAAAOAAAAZHJzL2Uyb0RvYy54bWysVN9P2zAQfp+0/8Hy+0iKuhUiUlRRdZqE&#10;GBpMPLuO01qyfd7ZbdL99Ts7oQXG07Q+uHe+35+/y9V1bw3bKwwaXM0nZyVnyklotNvU/Ofj6tMF&#10;ZyEK1wgDTtX8oAK/nn/8cNX5Sp3DFkyjkFESF6rO13wbo6+KIsitsiKcgVeOjC2gFZFU3BQNio6y&#10;W1Ocl+WXogNsPIJUIdDtcjDyec7ftkrG720bVGSm5tRbzCfmc53OYn4lqg0Kv9VybEP8QxdWaEdF&#10;j6mWIgq2Q/1XKqslQoA2nkmwBbStlirPQNNMyjfTPGyFV3kWAif4I0zh/6WVd/sHf48EQ+dDFUhM&#10;U/Qt2vRP/bE+g3U4gqX6yCRdTmaX5awkTCXZpp9n9BoJzeIU7THErwosS0LNEXau+UEvkoES+9sQ&#10;B/9nv1QxgNHNShuTlUO4Mcj2gh6P3ryBjjMjQqTLmq/ybyz5Ksw41lF/50N3gljVGhGpUeubmge3&#10;4UyYDdFVRsy9vIoOuFkfq87KxXI6e69IanopwnboLmdIbqKyOhKjjbY1vyjTb4w2LllV5uQ4+gny&#10;JMV+3TNNHU5TRLpZQ3O4R4Yw0DZ4udJU9pYguBdIPCX0affidzpaAzQ0jBJnW8Df790nf6IPWTnr&#10;iPcEyK+dQEXIfnNErMvJdJoWJSv5WTnDl5b1S4vb2Rug15nQlnuZRQrGaJ7FFsE+0YouUlUyCSep&#10;9gD9qNzEYR9pyaVaLLIbLYcX8dY9eJmSJ+QS4I/9k0A/8ikSE+/geUdE9YZRg2+KdLDYRWh1ptsJ&#10;V+JqUmixMmvHj0Da3Jd69jp9quZ/AAAA//8DAFBLAwQUAAYACAAAACEA2pW4q+AAAAAJAQAADwAA&#10;AGRycy9kb3ducmV2LnhtbEyPwU7DMAyG70i8Q2QkbiwdTFFXmk5QwZA4TDBAaLesMW21xqmabC1v&#10;jznB0f4//f6crybXiRMOofWkYT5LQCBV3rZUa3h/e7xKQYRoyJrOE2r4xgCr4vwsN5n1I73iaRtr&#10;wSUUMqOhibHPpAxVg86Eme+ROPvygzORx6GWdjAjl7tOXieJks60xBca02PZYHXYHp2G8uken8vD&#10;+LCrNh+fy5fdhtZr1PryYrq7BRFxin8w/OqzOhTstPdHskF0GlQ6XzDKwUKBYGCpbnix15AqBbLI&#10;5f8Pih8AAAD//wMAUEsBAi0AFAAGAAgAAAAhALaDOJL+AAAA4QEAABMAAAAAAAAAAAAAAAAAAAAA&#10;AFtDb250ZW50X1R5cGVzXS54bWxQSwECLQAUAAYACAAAACEAOP0h/9YAAACUAQAACwAAAAAAAAAA&#10;AAAAAAAvAQAAX3JlbHMvLnJlbHNQSwECLQAUAAYACAAAACEAxqeIP28CAADyBAAADgAAAAAAAAAA&#10;AAAAAAAuAgAAZHJzL2Uyb0RvYy54bWxQSwECLQAUAAYACAAAACEA2pW4q+AAAAAJAQAADwAAAAAA&#10;AAAAAAAAAADJBAAAZHJzL2Rvd25yZXYueG1sUEsFBgAAAAAEAAQA8wAAANYFAAAAAA==&#10;" fillcolor="window" strokecolor="#70ad47" strokeweight="1pt">
                <v:stroke joinstyle="miter"/>
                <v:textbox>
                  <w:txbxContent>
                    <w:p w14:paraId="055E94C9" w14:textId="77777777" w:rsidR="00B8537C" w:rsidRPr="00765E3D" w:rsidRDefault="00B8537C" w:rsidP="00B8537C">
                      <w:pPr>
                        <w:pStyle w:val="BodyText2"/>
                      </w:pPr>
                      <w:r w:rsidRPr="00765E3D">
                        <w:rPr>
                          <w:highlight w:val="yellow"/>
                        </w:rPr>
                        <w:t>Safeguarding concern?</w:t>
                      </w:r>
                    </w:p>
                  </w:txbxContent>
                </v:textbox>
                <w10:wrap type="tight"/>
              </v:roundrect>
            </w:pict>
          </mc:Fallback>
        </mc:AlternateContent>
      </w:r>
    </w:p>
    <w:p w14:paraId="530A9E85" w14:textId="77777777" w:rsidR="00B8537C" w:rsidRPr="00F44124" w:rsidRDefault="00B8537C" w:rsidP="00B8537C">
      <w:pPr>
        <w:spacing w:line="276" w:lineRule="auto"/>
        <w:rPr>
          <w:rFonts w:ascii="Calibri" w:eastAsia="Calibri" w:hAnsi="Calibri" w:cs="Times New Roman"/>
          <w:color w:val="000000" w:themeColor="text1"/>
          <w:kern w:val="2"/>
          <w:sz w:val="20"/>
          <w:szCs w:val="20"/>
          <w14:ligatures w14:val="standardContextual"/>
        </w:rPr>
      </w:pPr>
      <w:r w:rsidRPr="00F44124">
        <w:rPr>
          <w:rFonts w:ascii="Calibri" w:eastAsia="Calibri" w:hAnsi="Calibri" w:cs="Times New Roman"/>
          <w:noProof/>
          <w:color w:val="000000" w:themeColor="text1"/>
          <w:kern w:val="2"/>
          <w:sz w:val="20"/>
          <w:szCs w:val="20"/>
        </w:rPr>
        <mc:AlternateContent>
          <mc:Choice Requires="wps">
            <w:drawing>
              <wp:anchor distT="0" distB="0" distL="114300" distR="114300" simplePos="0" relativeHeight="251672576" behindDoc="0" locked="0" layoutInCell="1" allowOverlap="1" wp14:anchorId="5D226EB2" wp14:editId="0CFD917D">
                <wp:simplePos x="0" y="0"/>
                <wp:positionH relativeFrom="column">
                  <wp:posOffset>5298440</wp:posOffset>
                </wp:positionH>
                <wp:positionV relativeFrom="paragraph">
                  <wp:posOffset>264160</wp:posOffset>
                </wp:positionV>
                <wp:extent cx="0" cy="523875"/>
                <wp:effectExtent l="76200" t="0" r="57150" b="47625"/>
                <wp:wrapNone/>
                <wp:docPr id="952904214" name="Straight Arrow Connector 2"/>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0EEA953" id="Straight Arrow Connector 2" o:spid="_x0000_s1026" type="#_x0000_t32" style="position:absolute;margin-left:417.2pt;margin-top:20.8pt;width:0;height:41.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hdwwEAAG4DAAAOAAAAZHJzL2Uyb0RvYy54bWysU01v2zAMvQ/YfxB0X+ykSRsYcXpI1l2G&#10;rcC6H8DIki1AX6C0OPn3o2Qv7bbbMB9kihIfycen3ePFGnaWGLV3LV8uas6kE77Trm/595enD1vO&#10;YgLXgfFOtvwqI3/cv3+3G0MjV37wppPICMTFZgwtH1IKTVVFMUgLceGDdHSoPFpItMW+6hBGQrem&#10;WtX1fTV67AJ6IWMk73E65PuCr5QU6atSUSZmWk61pbJiWU95rfY7aHqEMGgxlwH/UIUF7SjpDeoI&#10;CdgP1H9BWS3QR6/SQnhbeaW0kKUH6mZZ/9HNtwGCLL0QOTHcaIr/D1Z8OR/cMxINY4hNDM+Yu7go&#10;tPlP9bFLIet6I0teEhOTU5B3s7rbPmwyj9VrXMCYPklvWTZaHhOC7od08M7RRDwuC1dw/hzTFPgr&#10;ICd1/kkbUwZjHBtbfn+3odEJIHkoA4lMGzpCdT1nYHrSnUhYEKM3usvRGSdifzoYZGeg2a/XD6vD&#10;ei7zt2s59RHiMN0rR5MqrE4kTaNty7d1/iZ3Am0+uo6layA9J9TgeiNnZONyZlmENzf3ymu2Tr67&#10;FrqrvKOhFt5mAWbVvN2T/faZ7H8CAAD//wMAUEsDBBQABgAIAAAAIQD1HP5m3gAAAAoBAAAPAAAA&#10;ZHJzL2Rvd25yZXYueG1sTI/BTsMwDIbvSLxDZCQuiKUt1TRK02lC5cANBkLi5jWhqdY4VZJthafH&#10;iAMcbX/6/f31enajOJoQB08K8kUGwlDn9UC9gteXh+sViJiQNI6ejIJPE2HdnJ/VWGl/omdz3KZe&#10;cAjFChXYlKZKythZ4zAu/GSIbx8+OEw8hl7qgCcOd6MssmwpHQ7EHyxO5t6abr89OAWR0nvWtt0m&#10;DI9ftni62uPtW6vU5cW8uQORzJz+YPjRZ3Vo2GnnD6SjGBWsbsqSUQVlvgTBwO9ix2RR5iCbWv6v&#10;0HwDAAD//wMAUEsBAi0AFAAGAAgAAAAhALaDOJL+AAAA4QEAABMAAAAAAAAAAAAAAAAAAAAAAFtD&#10;b250ZW50X1R5cGVzXS54bWxQSwECLQAUAAYACAAAACEAOP0h/9YAAACUAQAACwAAAAAAAAAAAAAA&#10;AAAvAQAAX3JlbHMvLnJlbHNQSwECLQAUAAYACAAAACEAyObYXcMBAABuAwAADgAAAAAAAAAAAAAA&#10;AAAuAgAAZHJzL2Uyb0RvYy54bWxQSwECLQAUAAYACAAAACEA9Rz+Zt4AAAAKAQAADwAAAAAAAAAA&#10;AAAAAAAdBAAAZHJzL2Rvd25yZXYueG1sUEsFBgAAAAAEAAQA8wAAACgFAAAAAA==&#10;" strokecolor="#4472c4" strokeweight=".5pt">
                <v:stroke endarrow="block" joinstyle="miter"/>
              </v:shape>
            </w:pict>
          </mc:Fallback>
        </mc:AlternateContent>
      </w:r>
    </w:p>
    <w:p w14:paraId="597039C5" w14:textId="77777777" w:rsidR="00B8537C" w:rsidRPr="00F44124" w:rsidRDefault="00B8537C" w:rsidP="00B8537C">
      <w:pPr>
        <w:widowControl w:val="0"/>
        <w:autoSpaceDE w:val="0"/>
        <w:autoSpaceDN w:val="0"/>
        <w:spacing w:before="6" w:after="0" w:line="276" w:lineRule="auto"/>
        <w:jc w:val="both"/>
        <w:rPr>
          <w:rFonts w:ascii="Calibri" w:eastAsia="Arial" w:hAnsi="Calibri" w:cs="Calibri"/>
          <w:color w:val="000000" w:themeColor="text1"/>
          <w:sz w:val="20"/>
          <w:szCs w:val="20"/>
        </w:rPr>
      </w:pP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9504" behindDoc="0" locked="0" layoutInCell="1" allowOverlap="1" wp14:anchorId="76C30E52" wp14:editId="34095C8C">
                <wp:simplePos x="0" y="0"/>
                <wp:positionH relativeFrom="column">
                  <wp:posOffset>3298190</wp:posOffset>
                </wp:positionH>
                <wp:positionV relativeFrom="paragraph">
                  <wp:posOffset>173355</wp:posOffset>
                </wp:positionV>
                <wp:extent cx="1028700" cy="476250"/>
                <wp:effectExtent l="0" t="0" r="76200" b="57150"/>
                <wp:wrapNone/>
                <wp:docPr id="864255598" name="Straight Arrow Connector 7"/>
                <wp:cNvGraphicFramePr/>
                <a:graphic xmlns:a="http://schemas.openxmlformats.org/drawingml/2006/main">
                  <a:graphicData uri="http://schemas.microsoft.com/office/word/2010/wordprocessingShape">
                    <wps:wsp>
                      <wps:cNvCnPr/>
                      <wps:spPr>
                        <a:xfrm>
                          <a:off x="0" y="0"/>
                          <a:ext cx="1028700" cy="4762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959304" id="Straight Arrow Connector 7" o:spid="_x0000_s1026" type="#_x0000_t32" style="position:absolute;margin-left:259.7pt;margin-top:13.65pt;width:81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tygEAAHQDAAAOAAAAZHJzL2Uyb0RvYy54bWysU02P0zAQvSPxHyzfadJQ2qpquoeW5YJg&#10;JZYfMHWcxJK/NGOa9t8zdkt3gRsiB2fs8byZefO8fTg7K04ayQTfyvmslkJ7FTrjh1Z+f358t5aC&#10;EvgObPC6lRdN8mH39s12ihvdhDHYTqNgEE+bKbZyTCluqorUqB3QLETt2dkHdJB4i0PVIUyM7mzV&#10;1PWymgJ2EYPSRHx6uDrlruD3vVbpa9+TTsK2kmtLZcWyHvNa7bawGRDiaNStDPiHKhwYz0nvUAdI&#10;IH6g+QvKGYWBQp9mKrgq9L1RuvTA3czrP7r5NkLUpRcmh+KdJvp/sOrLae+fkGmYIm0oPmHu4tyj&#10;y3+uT5wLWZc7WfqchOLDed2sVzVzqti3WC2bD4XN6iU6IqVPOjiRjVZSQjDDmPbBe55LwHlhDE6f&#10;KXF+DvwVkFP78GisLeOxXkytXL7nBEIBi6S3kNh0sWNUP0gBdmD1qYQFkYI1XY7OOITDcW9RnIAV&#10;sFismv0iD52z/XYtpz4Ajdd7xXXVhjOJBWqNa+W6zt/1OIGxH30n0iWyqhMa8IPVN2Trc2Zd5Hdr&#10;7oXdbB1DdymkV3nHoy0F3WSYtfN6z/brx7L7CQAA//8DAFBLAwQUAAYACAAAACEAtEYCXuAAAAAK&#10;AQAADwAAAGRycy9kb3ducmV2LnhtbEyPwU7DMAyG70i8Q2QkLogl7WBspek0oXLgBgMhccsa01Rr&#10;nKrJtsLTY05wtP3p9/eX68n34ohj7AJpyGYKBFITbEethrfXx+sliJgMWdMHQg1fGGFdnZ+VprDh&#10;RC943KZWcAjFwmhwKQ2FlLFx6E2chQGJb59h9CbxOLbSjubE4b6XuVIL6U1H/MGZAR8cNvvtwWuI&#10;lD5UXTebsXv6dvnz1d6s3mutLy+mzT2IhFP6g+FXn9WhYqddOJCNotdwm61uGNWQ381BMLBYZrzY&#10;ManyOciqlP8rVD8AAAD//wMAUEsBAi0AFAAGAAgAAAAhALaDOJL+AAAA4QEAABMAAAAAAAAAAAAA&#10;AAAAAAAAAFtDb250ZW50X1R5cGVzXS54bWxQSwECLQAUAAYACAAAACEAOP0h/9YAAACUAQAACwAA&#10;AAAAAAAAAAAAAAAvAQAAX3JlbHMvLnJlbHNQSwECLQAUAAYACAAAACEAfqLoLcoBAAB0AwAADgAA&#10;AAAAAAAAAAAAAAAuAgAAZHJzL2Uyb0RvYy54bWxQSwECLQAUAAYACAAAACEAtEYCXuAAAAAKAQAA&#10;DwAAAAAAAAAAAAAAAAAkBAAAZHJzL2Rvd25yZXYueG1sUEsFBgAAAAAEAAQA8wAAADEFAAAAAA==&#10;" strokecolor="#4472c4" strokeweight=".5pt">
                <v:stroke endarrow="block" joinstyle="miter"/>
              </v:shape>
            </w:pict>
          </mc:Fallback>
        </mc:AlternateContent>
      </w: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70528" behindDoc="0" locked="0" layoutInCell="1" allowOverlap="1" wp14:anchorId="66302AF8" wp14:editId="60ED4A34">
                <wp:simplePos x="0" y="0"/>
                <wp:positionH relativeFrom="column">
                  <wp:posOffset>2212340</wp:posOffset>
                </wp:positionH>
                <wp:positionV relativeFrom="paragraph">
                  <wp:posOffset>173354</wp:posOffset>
                </wp:positionV>
                <wp:extent cx="923925" cy="428625"/>
                <wp:effectExtent l="38100" t="0" r="28575" b="66675"/>
                <wp:wrapNone/>
                <wp:docPr id="2054255762" name="Straight Arrow Connector 8"/>
                <wp:cNvGraphicFramePr/>
                <a:graphic xmlns:a="http://schemas.openxmlformats.org/drawingml/2006/main">
                  <a:graphicData uri="http://schemas.microsoft.com/office/word/2010/wordprocessingShape">
                    <wps:wsp>
                      <wps:cNvCnPr/>
                      <wps:spPr>
                        <a:xfrm flipH="1">
                          <a:off x="0" y="0"/>
                          <a:ext cx="923925" cy="4286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DDBC47" id="Straight Arrow Connector 8" o:spid="_x0000_s1026" type="#_x0000_t32" style="position:absolute;margin-left:174.2pt;margin-top:13.65pt;width:72.75pt;height:33.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Y0AEAAH0DAAAOAAAAZHJzL2Uyb0RvYy54bWysU01v2zAMvQ/YfxB0X+y6aZYacXpI1u0w&#10;bAW2/QBGlmwB+gKlxcm/HyVnWbfeivkgkKL4SD4+bx5O1rCjxKi96/jNouZMOuF77YaO//j++G7N&#10;WUzgejDeyY6fZeQP27dvNlNoZeNHb3qJjEBcbKfQ8TGl0FZVFKO0EBc+SEdB5dFCIheHqkeYCN2a&#10;qqnrVTV57AN6IWOk2/0c5NuCr5QU6atSUSZmOk69pXJiOQ/5rLYbaAeEMGpxaQNe0YUF7ajoFWoP&#10;CdhP1C+grBboo1dpIbytvFJayDIDTXNT/zPNtxGCLLMQOTFcaYr/D1Z8Oe7cExINU4htDE+Ypzgp&#10;tEwZHT7RTstc1Ck7FdrOV9rkKTFBl/fN7X1zx5mg0LJZr8gmvGqGyXABY/oovWXZ6HhMCHoY0847&#10;RwvyOJeA4+eY5sTfCTnZ+UdtTNmTcWzq+Or2jjYpgNSiDCQybegJ1Q2cgRlIhiJhaTp6o/ucnXEi&#10;DoedQXYEksJy+b7ZLS9t/vUsl95DHOd3JTSLxOpESjXadnxd52++TqDNB9ezdA4k74Qa3GDkBdm4&#10;XFkWHV6G+0Nztg6+Pxf2q+zRjgtvFz1mET33yX7+12x/AQAA//8DAFBLAwQUAAYACAAAACEAcrgc&#10;3t8AAAAJAQAADwAAAGRycy9kb3ducmV2LnhtbEyPwW6DMBBE75X6D9ZW6q0xASsFgomqSJHaW5vS&#10;u8EbQMFrhJ0E+vV1T+1xNU8zb4vdbAZ2xcn1liSsVxEwpMbqnloJ1efhKQXmvCKtBksoYUEHu/L+&#10;rlC5tjf6wOvRtyyUkMuVhM77MefcNR0a5VZ2RArZyU5G+XBOLdeTuoVyM/A4ijbcqJ7CQqdG3HfY&#10;nI8XI+Ht9dyKzbg/fb0vhyqNv6uaL5GUjw/zyxaYx9n/wfCrH9ShDE61vZB2bJCQiFQEVEL8nAAL&#10;gMiSDFgtIRMp8LLg/z8ofwAAAP//AwBQSwECLQAUAAYACAAAACEAtoM4kv4AAADhAQAAEwAAAAAA&#10;AAAAAAAAAAAAAAAAW0NvbnRlbnRfVHlwZXNdLnhtbFBLAQItABQABgAIAAAAIQA4/SH/1gAAAJQB&#10;AAALAAAAAAAAAAAAAAAAAC8BAABfcmVscy8ucmVsc1BLAQItABQABgAIAAAAIQBEzmuY0AEAAH0D&#10;AAAOAAAAAAAAAAAAAAAAAC4CAABkcnMvZTJvRG9jLnhtbFBLAQItABQABgAIAAAAIQByuBze3wAA&#10;AAkBAAAPAAAAAAAAAAAAAAAAACoEAABkcnMvZG93bnJldi54bWxQSwUGAAAAAAQABADzAAAANgUA&#10;AAAA&#10;" strokecolor="#4472c4" strokeweight=".5pt">
                <v:stroke endarrow="block" joinstyle="miter"/>
              </v:shape>
            </w:pict>
          </mc:Fallback>
        </mc:AlternateContent>
      </w:r>
      <w:r w:rsidRPr="00F44124">
        <w:rPr>
          <w:rFonts w:ascii="Calibri" w:eastAsia="Calibri" w:hAnsi="Calibri" w:cs="Times New Roman"/>
          <w:noProof/>
          <w:color w:val="000000" w:themeColor="text1"/>
          <w:kern w:val="2"/>
          <w:sz w:val="20"/>
          <w:szCs w:val="20"/>
        </w:rPr>
        <mc:AlternateContent>
          <mc:Choice Requires="wps">
            <w:drawing>
              <wp:anchor distT="0" distB="0" distL="114300" distR="114300" simplePos="0" relativeHeight="251673600" behindDoc="0" locked="0" layoutInCell="1" allowOverlap="1" wp14:anchorId="0A448C21" wp14:editId="02C07C4C">
                <wp:simplePos x="0" y="0"/>
                <wp:positionH relativeFrom="column">
                  <wp:posOffset>1364615</wp:posOffset>
                </wp:positionH>
                <wp:positionV relativeFrom="paragraph">
                  <wp:posOffset>79375</wp:posOffset>
                </wp:positionV>
                <wp:extent cx="0" cy="476250"/>
                <wp:effectExtent l="76200" t="0" r="57150" b="57150"/>
                <wp:wrapNone/>
                <wp:docPr id="75998025" name="Straight Arrow Connector 3"/>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39FCC2B" id="Straight Arrow Connector 3" o:spid="_x0000_s1026" type="#_x0000_t32" style="position:absolute;margin-left:107.45pt;margin-top:6.25pt;width:0;height: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ASxAEAAG4DAAAOAAAAZHJzL2Uyb0RvYy54bWysU02P0zAQvSPxHyzfadJSuquo6R5alguC&#10;lVh+wNRxEkv+0nho2n/P2CndBW6IHJzx2PNm5s3z9uHsrDhpTCb4Vi4XtRTaq9AZP7Ty+/Pju3sp&#10;EoHvwAavW3nRST7s3r7ZTrHRqzAG22kUDOJTM8VWjkSxqaqkRu0gLULUng/7gA6ItzhUHcLE6M5W&#10;q7reVFPALmJQOiX2HuZDuSv4fa8Vfe37pEnYVnJtVFYs6zGv1W4LzYAQR6OuZcA/VOHAeE56gzoA&#10;gfiB5i8oZxSGFHpaqOCq0PdG6dIDd7Os/+jm2whRl16YnBRvNKX/B6u+nPb+CZmGKaYmxSfMXZx7&#10;dPnP9YlzIetyI0ufSajZqdi7vtusPhQeq5e4iIk+6eBENlqZCMEMI+2D9zyRgMvCFZw+J+LMHPgr&#10;ICf14dFYWwZjvZhauXnPCYQClkdvgdh0sWNUP0gBdmDdKcKCmII1XY7OOAmH496iOAHPfr2+W+3X&#10;edyc7bdrOfUB0jjfK0ezKpwhlqY1rpX3df5mN4GxH30n6BJZz4QG/GD1Fdn6nFkX4V2be+E1W8fQ&#10;XQrdVd7xUEtBVwFm1bzes/36mex+AgAA//8DAFBLAwQUAAYACAAAACEAXkQ9wt4AAAAJAQAADwAA&#10;AGRycy9kb3ducmV2LnhtbEyPwU7DMAyG70i8Q2QkLmhLVzG2labThMqBGxsIiZvXmKZa41RJthWe&#10;niAOcLT/T78/l+vR9uJEPnSOFcymGQjixumOWwWvL4+TJYgQkTX2jknBJwVYV5cXJRbanXlLp11s&#10;RSrhUKACE+NQSBkaQxbD1A3EKftw3mJMo2+l9nhO5baXeZbdSYsdpwsGB3ow1Bx2R6sgcHzP6rrZ&#10;+O7py+TPNwdcvdVKXV+Nm3sQkcb4B8OPflKHKjnt3ZF1EL2CfHa7SmgK8jmIBPwu9gqWiznIqpT/&#10;P6i+AQAA//8DAFBLAQItABQABgAIAAAAIQC2gziS/gAAAOEBAAATAAAAAAAAAAAAAAAAAAAAAABb&#10;Q29udGVudF9UeXBlc10ueG1sUEsBAi0AFAAGAAgAAAAhADj9If/WAAAAlAEAAAsAAAAAAAAAAAAA&#10;AAAALwEAAF9yZWxzLy5yZWxzUEsBAi0AFAAGAAgAAAAhAFjkQBLEAQAAbgMAAA4AAAAAAAAAAAAA&#10;AAAALgIAAGRycy9lMm9Eb2MueG1sUEsBAi0AFAAGAAgAAAAhAF5EPcLeAAAACQEAAA8AAAAAAAAA&#10;AAAAAAAAHgQAAGRycy9kb3ducmV2LnhtbFBLBQYAAAAABAAEAPMAAAApBQAAAAA=&#10;" strokecolor="#4472c4" strokeweight=".5pt">
                <v:stroke endarrow="block" joinstyle="miter"/>
              </v:shape>
            </w:pict>
          </mc:Fallback>
        </mc:AlternateContent>
      </w:r>
    </w:p>
    <w:p w14:paraId="41651228" w14:textId="77777777" w:rsidR="00B8537C" w:rsidRPr="00F44124" w:rsidRDefault="00B8537C" w:rsidP="00B8537C">
      <w:pPr>
        <w:widowControl w:val="0"/>
        <w:autoSpaceDE w:val="0"/>
        <w:autoSpaceDN w:val="0"/>
        <w:spacing w:before="6" w:after="0" w:line="276" w:lineRule="auto"/>
        <w:jc w:val="both"/>
        <w:rPr>
          <w:rFonts w:ascii="Calibri" w:eastAsia="Arial" w:hAnsi="Calibri" w:cs="Calibri"/>
          <w:color w:val="000000" w:themeColor="text1"/>
          <w:sz w:val="20"/>
          <w:szCs w:val="20"/>
        </w:rPr>
      </w:pPr>
    </w:p>
    <w:p w14:paraId="5D766F55" w14:textId="77777777" w:rsidR="00B8537C" w:rsidRPr="00F44124" w:rsidRDefault="00B8537C" w:rsidP="00B8537C">
      <w:pPr>
        <w:widowControl w:val="0"/>
        <w:autoSpaceDE w:val="0"/>
        <w:autoSpaceDN w:val="0"/>
        <w:spacing w:after="0" w:line="276" w:lineRule="auto"/>
        <w:jc w:val="both"/>
        <w:outlineLvl w:val="1"/>
        <w:rPr>
          <w:rFonts w:ascii="Calibri" w:eastAsia="Arial" w:hAnsi="Calibri" w:cs="Calibri"/>
          <w:b/>
          <w:bCs/>
          <w:color w:val="000000" w:themeColor="text1"/>
          <w:w w:val="105"/>
          <w:sz w:val="20"/>
          <w:szCs w:val="20"/>
        </w:rPr>
      </w:pPr>
      <w:r w:rsidRPr="00F44124">
        <w:rPr>
          <w:rFonts w:ascii="Calibri" w:eastAsia="Calibri" w:hAnsi="Calibri" w:cs="Times New Roman"/>
          <w:noProof/>
          <w:color w:val="000000" w:themeColor="text1"/>
          <w:kern w:val="2"/>
          <w:sz w:val="20"/>
          <w:szCs w:val="20"/>
          <w14:ligatures w14:val="standardContextual"/>
        </w:rPr>
        <w:lastRenderedPageBreak/>
        <mc:AlternateContent>
          <mc:Choice Requires="wps">
            <w:drawing>
              <wp:anchor distT="0" distB="0" distL="114300" distR="114300" simplePos="0" relativeHeight="251664384" behindDoc="1" locked="0" layoutInCell="1" allowOverlap="1" wp14:anchorId="2D6D2CD4" wp14:editId="505D83DA">
                <wp:simplePos x="0" y="0"/>
                <wp:positionH relativeFrom="column">
                  <wp:posOffset>419100</wp:posOffset>
                </wp:positionH>
                <wp:positionV relativeFrom="paragraph">
                  <wp:posOffset>144145</wp:posOffset>
                </wp:positionV>
                <wp:extent cx="1790700" cy="361950"/>
                <wp:effectExtent l="0" t="0" r="19050" b="19050"/>
                <wp:wrapTight wrapText="bothSides">
                  <wp:wrapPolygon edited="0">
                    <wp:start x="0" y="0"/>
                    <wp:lineTo x="0" y="21600"/>
                    <wp:lineTo x="21600" y="21600"/>
                    <wp:lineTo x="21600" y="0"/>
                    <wp:lineTo x="0" y="0"/>
                  </wp:wrapPolygon>
                </wp:wrapTight>
                <wp:docPr id="312562516" name="Rectangle: Rounded Corners 1"/>
                <wp:cNvGraphicFramePr/>
                <a:graphic xmlns:a="http://schemas.openxmlformats.org/drawingml/2006/main">
                  <a:graphicData uri="http://schemas.microsoft.com/office/word/2010/wordprocessingShape">
                    <wps:wsp>
                      <wps:cNvSpPr/>
                      <wps:spPr>
                        <a:xfrm>
                          <a:off x="0" y="0"/>
                          <a:ext cx="17907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187E9094" w14:textId="77777777" w:rsidR="00B8537C" w:rsidRPr="00765E3D" w:rsidRDefault="00B8537C" w:rsidP="00B8537C">
                            <w:pPr>
                              <w:jc w:val="center"/>
                              <w:rPr>
                                <w:color w:val="FF0000"/>
                                <w:sz w:val="20"/>
                                <w:szCs w:val="20"/>
                              </w:rPr>
                            </w:pPr>
                            <w:r w:rsidRPr="00765E3D">
                              <w:rPr>
                                <w:color w:val="FF0000"/>
                                <w:sz w:val="20"/>
                                <w:szCs w:val="20"/>
                                <w:highlight w:val="yellow"/>
                              </w:rPr>
                              <w:t>Antibullying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6D2CD4" id="_x0000_s1031" style="position:absolute;left:0;text-align:left;margin-left:33pt;margin-top:11.35pt;width:141pt;height:28.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QbcwIAAPIEAAAOAAAAZHJzL2Uyb0RvYy54bWysVE1vGyEQvVfqf0Dcm127TpxYWUdWLFeV&#10;osRqUuWMWfAiAUMBe9f99R3YjZ2kOVX1Ac8w3483e33TGU32wgcFtqKjs5ISYTnUym4r+vNp9eWS&#10;khCZrZkGKyp6EIHezD9/um7dTIyhAV0LTzCJDbPWVbSJ0c2KIvBGGBbOwAmLRgnesIiq3xa1Zy1m&#10;N7oYl+VF0YKvnQcuQsDbZW+k85xfSsHjg5RBRKIrir3FfPp8btJZzK/ZbOuZaxQf2mD/0IVhymLR&#10;Y6oli4zsvPorlVHcQwAZzziYAqRUXOQZcJpR+W6ax4Y5kWdBcII7whT+X1p+v390a48wtC7MAopp&#10;ik56k/6xP9JlsA5HsEQXCcfL0fSqnJaIKUfb14vR1XlGszhFOx/iNwGGJKGiHna2/oEvkoFi+7sQ&#10;sSz6v/iligG0qldK66wcwq32ZM/w8fDNa2gp0SxEvKzoKv/SA2KKN2Hakhb7G/fdMWSV1Cxio8bV&#10;FQ12SwnTW6Qrjz738iY6+O3mWHVaLpaT6UdFUtNLFpq+u5yhJ5NRERmtlanoZZl+Q7S2aSSROTmM&#10;foI8SbHbdERhh+cpIt1soD6sPfHQ0zY4vlJY9g4hWDOPPEX0cffiAx5SAw4Ng0RJA/73R/fJH+mD&#10;Vkpa5D0C8mvHvEBkv1sk1tVoMkmLkpXJ+XSMin9t2by22J25BXydEW6541lM/lG/iNKDecYVXaSq&#10;aGKWY+0e+kG5jf0+4pJzsVhkN1wOx+KdfXQ8JU/IJcCfumfm3cCniEy8h5cdYbN3jOp9U6SFxS6C&#10;VJluJ1yROEnBxcoUGj4CaXNf69nr9Kma/wEAAP//AwBQSwMEFAAGAAgAAAAhAIp9qPPgAAAACAEA&#10;AA8AAABkcnMvZG93bnJldi54bWxMj8FOwzAQRO9I/IO1SNyoQ0BJG7KpIIIi9VBBAaHe3HhJosbr&#10;KHab8PeYExxnZzXzJl9OphMnGlxrGeF6FoEgrqxuuUZ4f3u6moNwXrFWnWVC+CYHy+L8LFeZtiO/&#10;0mnraxFC2GUKofG+z6R0VUNGuZntiYP3ZQejfJBDLfWgxhBuOhlHUSKNajk0NKqnsqHqsD0ahPL5&#10;gdblYXzcVZuPz8XLbsOrFSFeXkz3dyA8Tf7vGX7xAzoUgWlvj6yd6BCSJEzxCHGcggj+ze08HPYI&#10;6SIFWeTy/4DiBwAA//8DAFBLAQItABQABgAIAAAAIQC2gziS/gAAAOEBAAATAAAAAAAAAAAAAAAA&#10;AAAAAABbQ29udGVudF9UeXBlc10ueG1sUEsBAi0AFAAGAAgAAAAhADj9If/WAAAAlAEAAAsAAAAA&#10;AAAAAAAAAAAALwEAAF9yZWxzLy5yZWxzUEsBAi0AFAAGAAgAAAAhAF2VhBtzAgAA8gQAAA4AAAAA&#10;AAAAAAAAAAAALgIAAGRycy9lMm9Eb2MueG1sUEsBAi0AFAAGAAgAAAAhAIp9qPPgAAAACAEAAA8A&#10;AAAAAAAAAAAAAAAAzQQAAGRycy9kb3ducmV2LnhtbFBLBQYAAAAABAAEAPMAAADaBQAAAAA=&#10;" fillcolor="window" strokecolor="#70ad47" strokeweight="1pt">
                <v:stroke joinstyle="miter"/>
                <v:textbox>
                  <w:txbxContent>
                    <w:p w14:paraId="187E9094" w14:textId="77777777" w:rsidR="00B8537C" w:rsidRPr="00765E3D" w:rsidRDefault="00B8537C" w:rsidP="00B8537C">
                      <w:pPr>
                        <w:jc w:val="center"/>
                        <w:rPr>
                          <w:color w:val="FF0000"/>
                          <w:sz w:val="20"/>
                          <w:szCs w:val="20"/>
                        </w:rPr>
                      </w:pPr>
                      <w:r w:rsidRPr="00765E3D">
                        <w:rPr>
                          <w:color w:val="FF0000"/>
                          <w:sz w:val="20"/>
                          <w:szCs w:val="20"/>
                          <w:highlight w:val="yellow"/>
                        </w:rPr>
                        <w:t>Antibullying Policy</w:t>
                      </w:r>
                    </w:p>
                  </w:txbxContent>
                </v:textbox>
                <w10:wrap type="tight"/>
              </v:roundrect>
            </w:pict>
          </mc:Fallback>
        </mc:AlternateContent>
      </w:r>
      <w:r w:rsidRPr="00F44124">
        <w:rPr>
          <w:rFonts w:ascii="Calibri" w:eastAsia="Calibri" w:hAnsi="Calibri" w:cs="Times New Roman"/>
          <w:noProof/>
          <w:color w:val="000000" w:themeColor="text1"/>
          <w:kern w:val="2"/>
          <w:sz w:val="20"/>
          <w:szCs w:val="20"/>
          <w14:ligatures w14:val="standardContextual"/>
        </w:rPr>
        <mc:AlternateContent>
          <mc:Choice Requires="wps">
            <w:drawing>
              <wp:anchor distT="0" distB="0" distL="114300" distR="114300" simplePos="0" relativeHeight="251665408" behindDoc="1" locked="0" layoutInCell="1" allowOverlap="1" wp14:anchorId="2E9833F0" wp14:editId="200D4DB0">
                <wp:simplePos x="0" y="0"/>
                <wp:positionH relativeFrom="column">
                  <wp:posOffset>4324350</wp:posOffset>
                </wp:positionH>
                <wp:positionV relativeFrom="paragraph">
                  <wp:posOffset>140335</wp:posOffset>
                </wp:positionV>
                <wp:extent cx="1790700" cy="361950"/>
                <wp:effectExtent l="0" t="0" r="19050" b="19050"/>
                <wp:wrapTight wrapText="bothSides">
                  <wp:wrapPolygon edited="0">
                    <wp:start x="0" y="0"/>
                    <wp:lineTo x="0" y="21600"/>
                    <wp:lineTo x="21600" y="21600"/>
                    <wp:lineTo x="21600" y="0"/>
                    <wp:lineTo x="0" y="0"/>
                  </wp:wrapPolygon>
                </wp:wrapTight>
                <wp:docPr id="179455959" name="Rectangle: Rounded Corners 1"/>
                <wp:cNvGraphicFramePr/>
                <a:graphic xmlns:a="http://schemas.openxmlformats.org/drawingml/2006/main">
                  <a:graphicData uri="http://schemas.microsoft.com/office/word/2010/wordprocessingShape">
                    <wps:wsp>
                      <wps:cNvSpPr/>
                      <wps:spPr>
                        <a:xfrm>
                          <a:off x="0" y="0"/>
                          <a:ext cx="17907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4A7D4206" w14:textId="77777777" w:rsidR="00B8537C" w:rsidRPr="00765E3D" w:rsidRDefault="00B8537C" w:rsidP="00B8537C">
                            <w:pPr>
                              <w:jc w:val="center"/>
                              <w:rPr>
                                <w:color w:val="FF0000"/>
                                <w:sz w:val="20"/>
                                <w:szCs w:val="20"/>
                              </w:rPr>
                            </w:pPr>
                            <w:r w:rsidRPr="00765E3D">
                              <w:rPr>
                                <w:color w:val="FF0000"/>
                                <w:sz w:val="20"/>
                                <w:szCs w:val="20"/>
                                <w:highlight w:val="yellow"/>
                              </w:rPr>
                              <w:t>Safeguarding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9833F0" id="_x0000_s1032" style="position:absolute;left:0;text-align:left;margin-left:340.5pt;margin-top:11.05pt;width:141pt;height:28.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1WcwIAAPIEAAAOAAAAZHJzL2Uyb0RvYy54bWysVE1vGyEQvVfqf0Dcm127TpxYWUdWLFeV&#10;osRqUuWMWfAiAUMBe9f99R3YjZ2kOVX1Ac8w3483e33TGU32wgcFtqKjs5ISYTnUym4r+vNp9eWS&#10;khCZrZkGKyp6EIHezD9/um7dTIyhAV0LTzCJDbPWVbSJ0c2KIvBGGBbOwAmLRgnesIiq3xa1Zy1m&#10;N7oYl+VF0YKvnQcuQsDbZW+k85xfSsHjg5RBRKIrir3FfPp8btJZzK/ZbOuZaxQf2mD/0IVhymLR&#10;Y6oli4zsvPorlVHcQwAZzziYAqRUXOQZcJpR+W6ax4Y5kWdBcII7whT+X1p+v390a48wtC7MAopp&#10;ik56k/6xP9JlsA5HsEQXCcfL0fSqnJaIKUfb14vR1XlGszhFOx/iNwGGJKGiHna2/oEvkoFi+7sQ&#10;sSz6v/iligG0qldK66wcwq32ZM/w8fDNa2gp0SxEvKzoKv/SA2KKN2Hakhb7G/fdMWSV1Cxio8bV&#10;FQ12SwnTW6Qrjz738iY6+O3mWHVaLpaT6UdFUtNLFpq+u5yhJ5NRERmtlanoZZl+Q7S2aSSROTmM&#10;foI8SbHbdERhhxcpIt1soD6sPfHQ0zY4vlJY9g4hWDOPPEX0cffiAx5SAw4Ng0RJA/73R/fJH+mD&#10;Vkpa5D0C8mvHvEBkv1sk1tVoMkmLkpXJ+XSMin9t2by22J25BXydEW6541lM/lG/iNKDecYVXaSq&#10;aGKWY+0e+kG5jf0+4pJzsVhkN1wOx+KdfXQ8JU/IJcCfumfm3cCniEy8h5cdYbN3jOp9U6SFxS6C&#10;VJluJ1yROEnBxcoUGj4CaXNf69nr9Kma/wEAAP//AwBQSwMEFAAGAAgAAAAhAJ02d73hAAAACQEA&#10;AA8AAABkcnMvZG93bnJldi54bWxMj0FPg0AQhe8m/ofNmHizC5hgQZZGidbEQ6NVY3rbsiOQsrOE&#10;3Rb8944nPb55L2++V6xm24sTjr5zpCBeRCCQamc6ahS8vz1eLUH4oMno3hEq+EYPq/L8rNC5cRO9&#10;4mkbGsEl5HOtoA1hyKX0dYtW+4UbkNj7cqPVgeXYSDPqicttL5MoSqXVHfGHVg9YtVgftkeroHq6&#10;x+fqMD3s6s3HZ/ay29B6jUpdXsx3tyACzuEvDL/4jA4lM+3dkYwXvYJ0GfOWoCBJYhAcyNJrPuwV&#10;3GQxyLKQ/xeUPwAAAP//AwBQSwECLQAUAAYACAAAACEAtoM4kv4AAADhAQAAEwAAAAAAAAAAAAAA&#10;AAAAAAAAW0NvbnRlbnRfVHlwZXNdLnhtbFBLAQItABQABgAIAAAAIQA4/SH/1gAAAJQBAAALAAAA&#10;AAAAAAAAAAAAAC8BAABfcmVscy8ucmVsc1BLAQItABQABgAIAAAAIQBmNK1WcwIAAPIEAAAOAAAA&#10;AAAAAAAAAAAAAC4CAABkcnMvZTJvRG9jLnhtbFBLAQItABQABgAIAAAAIQCdNne94QAAAAkBAAAP&#10;AAAAAAAAAAAAAAAAAM0EAABkcnMvZG93bnJldi54bWxQSwUGAAAAAAQABADzAAAA2wUAAAAA&#10;" fillcolor="window" strokecolor="#70ad47" strokeweight="1pt">
                <v:stroke joinstyle="miter"/>
                <v:textbox>
                  <w:txbxContent>
                    <w:p w14:paraId="4A7D4206" w14:textId="77777777" w:rsidR="00B8537C" w:rsidRPr="00765E3D" w:rsidRDefault="00B8537C" w:rsidP="00B8537C">
                      <w:pPr>
                        <w:jc w:val="center"/>
                        <w:rPr>
                          <w:color w:val="FF0000"/>
                          <w:sz w:val="20"/>
                          <w:szCs w:val="20"/>
                        </w:rPr>
                      </w:pPr>
                      <w:r w:rsidRPr="00765E3D">
                        <w:rPr>
                          <w:color w:val="FF0000"/>
                          <w:sz w:val="20"/>
                          <w:szCs w:val="20"/>
                          <w:highlight w:val="yellow"/>
                        </w:rPr>
                        <w:t>Safeguarding Policy</w:t>
                      </w:r>
                    </w:p>
                  </w:txbxContent>
                </v:textbox>
                <w10:wrap type="tight"/>
              </v:roundrect>
            </w:pict>
          </mc:Fallback>
        </mc:AlternateContent>
      </w:r>
    </w:p>
    <w:p w14:paraId="2399F1D0" w14:textId="77777777" w:rsidR="00B8537C" w:rsidRPr="00F44124" w:rsidRDefault="00B8537C" w:rsidP="00B8537C">
      <w:pPr>
        <w:widowControl w:val="0"/>
        <w:autoSpaceDE w:val="0"/>
        <w:autoSpaceDN w:val="0"/>
        <w:spacing w:after="0" w:line="276" w:lineRule="auto"/>
        <w:jc w:val="both"/>
        <w:outlineLvl w:val="1"/>
        <w:rPr>
          <w:rFonts w:ascii="Calibri" w:eastAsia="Arial" w:hAnsi="Calibri" w:cs="Calibri"/>
          <w:b/>
          <w:bCs/>
          <w:color w:val="000000" w:themeColor="text1"/>
          <w:w w:val="105"/>
          <w:sz w:val="20"/>
          <w:szCs w:val="20"/>
        </w:rPr>
      </w:pPr>
    </w:p>
    <w:p w14:paraId="63DE7B8C" w14:textId="77777777" w:rsidR="00B8537C" w:rsidRPr="00F44124" w:rsidRDefault="00B8537C" w:rsidP="00B8537C">
      <w:pPr>
        <w:widowControl w:val="0"/>
        <w:autoSpaceDE w:val="0"/>
        <w:autoSpaceDN w:val="0"/>
        <w:spacing w:after="0" w:line="276" w:lineRule="auto"/>
        <w:jc w:val="both"/>
        <w:rPr>
          <w:rFonts w:ascii="Calibri" w:eastAsia="Calibri" w:hAnsi="Calibri" w:cs="Calibri"/>
          <w:color w:val="000000" w:themeColor="text1"/>
          <w:spacing w:val="-2"/>
          <w:sz w:val="20"/>
          <w:szCs w:val="20"/>
        </w:rPr>
      </w:pPr>
    </w:p>
    <w:p w14:paraId="69369288" w14:textId="77777777" w:rsidR="00B8537C" w:rsidRPr="00F44124" w:rsidRDefault="00B8537C" w:rsidP="00B8537C">
      <w:pPr>
        <w:widowControl w:val="0"/>
        <w:autoSpaceDE w:val="0"/>
        <w:autoSpaceDN w:val="0"/>
        <w:spacing w:after="0" w:line="276" w:lineRule="auto"/>
        <w:jc w:val="both"/>
        <w:rPr>
          <w:rFonts w:ascii="Calibri" w:eastAsia="Calibri" w:hAnsi="Calibri" w:cs="Calibri"/>
          <w:color w:val="000000" w:themeColor="text1"/>
          <w:sz w:val="20"/>
          <w:szCs w:val="20"/>
        </w:rPr>
      </w:pPr>
    </w:p>
    <w:p w14:paraId="3D8BDE90" w14:textId="094E7252" w:rsidR="00B8537C" w:rsidRPr="00F44124" w:rsidRDefault="00B8537C" w:rsidP="00B8537C">
      <w:pPr>
        <w:widowControl w:val="0"/>
        <w:autoSpaceDE w:val="0"/>
        <w:autoSpaceDN w:val="0"/>
        <w:spacing w:after="0" w:line="276" w:lineRule="auto"/>
        <w:jc w:val="both"/>
        <w:rPr>
          <w:rFonts w:ascii="Calibri" w:eastAsia="Calibri" w:hAnsi="Calibri" w:cs="Calibri"/>
          <w:color w:val="000000" w:themeColor="text1"/>
          <w:sz w:val="20"/>
          <w:szCs w:val="20"/>
        </w:rPr>
      </w:pPr>
      <w:r w:rsidRPr="00F44124">
        <w:rPr>
          <w:rFonts w:ascii="Calibri" w:eastAsia="Calibri" w:hAnsi="Calibri" w:cs="Calibri"/>
          <w:color w:val="000000" w:themeColor="text1"/>
          <w:sz w:val="20"/>
          <w:szCs w:val="20"/>
        </w:rPr>
        <w:t xml:space="preserve">In our Online Safety Policy, reference is made to Cyber-bullying (e.g. the definition and that our response is </w:t>
      </w:r>
      <w:proofErr w:type="spellStart"/>
      <w:r w:rsidRPr="00F44124">
        <w:rPr>
          <w:rFonts w:ascii="Calibri" w:eastAsia="Calibri" w:hAnsi="Calibri" w:cs="Calibri"/>
          <w:color w:val="000000" w:themeColor="text1"/>
          <w:sz w:val="20"/>
          <w:szCs w:val="20"/>
        </w:rPr>
        <w:t>inline</w:t>
      </w:r>
      <w:proofErr w:type="spellEnd"/>
      <w:r w:rsidRPr="00F44124">
        <w:rPr>
          <w:rFonts w:ascii="Calibri" w:eastAsia="Calibri" w:hAnsi="Calibri" w:cs="Calibri"/>
          <w:color w:val="000000" w:themeColor="text1"/>
          <w:sz w:val="20"/>
          <w:szCs w:val="20"/>
        </w:rPr>
        <w:t xml:space="preserve"> with our Anti-bullying policy) which then signposts to our main antibullying policy.</w:t>
      </w:r>
    </w:p>
    <w:p w14:paraId="71157AE1" w14:textId="77777777" w:rsidR="00B8537C" w:rsidRPr="00F44124" w:rsidRDefault="00B8537C" w:rsidP="00B8537C">
      <w:pPr>
        <w:widowControl w:val="0"/>
        <w:autoSpaceDE w:val="0"/>
        <w:autoSpaceDN w:val="0"/>
        <w:spacing w:after="0" w:line="276" w:lineRule="auto"/>
        <w:jc w:val="both"/>
        <w:rPr>
          <w:rFonts w:ascii="Calibri" w:eastAsia="Calibri" w:hAnsi="Calibri" w:cs="Calibri"/>
          <w:color w:val="000000" w:themeColor="text1"/>
          <w:sz w:val="20"/>
          <w:szCs w:val="20"/>
        </w:rPr>
      </w:pPr>
    </w:p>
    <w:p w14:paraId="131D2CED" w14:textId="77777777" w:rsidR="00B8537C" w:rsidRPr="00F44124" w:rsidRDefault="00B8537C" w:rsidP="00B8537C">
      <w:pPr>
        <w:widowControl w:val="0"/>
        <w:autoSpaceDE w:val="0"/>
        <w:autoSpaceDN w:val="0"/>
        <w:spacing w:after="0" w:line="276" w:lineRule="auto"/>
        <w:jc w:val="both"/>
        <w:rPr>
          <w:rFonts w:ascii="Calibri" w:eastAsia="Calibri" w:hAnsi="Calibri" w:cs="Calibri"/>
          <w:color w:val="000000" w:themeColor="text1"/>
          <w:sz w:val="20"/>
          <w:szCs w:val="20"/>
        </w:rPr>
      </w:pPr>
    </w:p>
    <w:p w14:paraId="7ADB490C" w14:textId="77777777" w:rsidR="00B8537C" w:rsidRPr="00F44124" w:rsidRDefault="00B8537C">
      <w:pPr>
        <w:widowControl w:val="0"/>
        <w:autoSpaceDE w:val="0"/>
        <w:autoSpaceDN w:val="0"/>
        <w:spacing w:after="0" w:line="276" w:lineRule="auto"/>
        <w:jc w:val="both"/>
        <w:outlineLvl w:val="1"/>
        <w:rPr>
          <w:rFonts w:ascii="Calibri" w:eastAsia="Calibri" w:hAnsi="Calibri" w:cs="Calibri"/>
          <w:color w:val="000000" w:themeColor="text1"/>
          <w:sz w:val="20"/>
          <w:szCs w:val="20"/>
        </w:rPr>
      </w:pPr>
    </w:p>
    <w:p w14:paraId="64637BC2" w14:textId="7FB5C1DD"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Bullying</w:t>
      </w:r>
      <w:r w:rsidRPr="00F44124">
        <w:rPr>
          <w:rFonts w:eastAsia="Arial" w:cstheme="minorHAnsi"/>
          <w:b/>
          <w:bCs/>
          <w:color w:val="000000" w:themeColor="text1"/>
          <w:spacing w:val="-1"/>
          <w:w w:val="105"/>
          <w:sz w:val="20"/>
          <w:szCs w:val="20"/>
          <w:lang w:val="en-US"/>
        </w:rPr>
        <w:t xml:space="preserve"> </w:t>
      </w:r>
      <w:r w:rsidRPr="00F44124">
        <w:rPr>
          <w:rFonts w:eastAsia="Arial" w:cstheme="minorHAnsi"/>
          <w:b/>
          <w:bCs/>
          <w:color w:val="000000" w:themeColor="text1"/>
          <w:w w:val="105"/>
          <w:sz w:val="20"/>
          <w:szCs w:val="20"/>
          <w:lang w:val="en-US"/>
        </w:rPr>
        <w:t>can</w:t>
      </w:r>
      <w:r w:rsidRPr="00F44124">
        <w:rPr>
          <w:rFonts w:eastAsia="Arial" w:cstheme="minorHAnsi"/>
          <w:b/>
          <w:bCs/>
          <w:color w:val="000000" w:themeColor="text1"/>
          <w:spacing w:val="-10"/>
          <w:w w:val="105"/>
          <w:sz w:val="20"/>
          <w:szCs w:val="20"/>
          <w:lang w:val="en-US"/>
        </w:rPr>
        <w:t xml:space="preserve"> </w:t>
      </w:r>
      <w:r w:rsidRPr="00F44124">
        <w:rPr>
          <w:rFonts w:eastAsia="Arial" w:cstheme="minorHAnsi"/>
          <w:b/>
          <w:bCs/>
          <w:color w:val="000000" w:themeColor="text1"/>
          <w:w w:val="105"/>
          <w:sz w:val="20"/>
          <w:szCs w:val="20"/>
          <w:lang w:val="en-US"/>
        </w:rPr>
        <w:t>be:</w:t>
      </w:r>
    </w:p>
    <w:p w14:paraId="578FADBF" w14:textId="22FDFD8D" w:rsidR="002D596A" w:rsidRPr="00F44124" w:rsidRDefault="00B735B9">
      <w:pPr>
        <w:widowControl w:val="0"/>
        <w:numPr>
          <w:ilvl w:val="0"/>
          <w:numId w:val="1"/>
        </w:numPr>
        <w:tabs>
          <w:tab w:val="left" w:pos="284"/>
        </w:tabs>
        <w:autoSpaceDE w:val="0"/>
        <w:autoSpaceDN w:val="0"/>
        <w:spacing w:before="40" w:after="0" w:line="276" w:lineRule="auto"/>
        <w:ind w:left="284" w:right="173"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Emotional (indirect bullying) - being unfriendly, excluding, tormenting (e.g. hiding books,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 xml:space="preserve">threatening gestures), deliberately excluding from </w:t>
      </w:r>
      <w:r w:rsidRPr="00F44124">
        <w:rPr>
          <w:rFonts w:eastAsia="Arial" w:cstheme="minorHAnsi"/>
          <w:color w:val="000000" w:themeColor="text1"/>
          <w:w w:val="105"/>
          <w:sz w:val="20"/>
          <w:szCs w:val="20"/>
          <w:lang w:val="en-US"/>
        </w:rPr>
        <w:t xml:space="preserve">social groups or an activity, or </w:t>
      </w:r>
      <w:proofErr w:type="gramStart"/>
      <w:r w:rsidRPr="00F44124">
        <w:rPr>
          <w:rFonts w:eastAsia="Arial" w:cstheme="minorHAnsi"/>
          <w:color w:val="000000" w:themeColor="text1"/>
          <w:w w:val="105"/>
          <w:sz w:val="20"/>
          <w:szCs w:val="20"/>
          <w:lang w:val="en-US"/>
        </w:rPr>
        <w:t xml:space="preserve">malicious </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rumors</w:t>
      </w:r>
      <w:proofErr w:type="gramEnd"/>
      <w:r w:rsidRPr="00F44124">
        <w:rPr>
          <w:rFonts w:eastAsia="Arial" w:cstheme="minorHAnsi"/>
          <w:color w:val="000000" w:themeColor="text1"/>
          <w:w w:val="105"/>
          <w:sz w:val="20"/>
          <w:szCs w:val="20"/>
          <w:lang w:val="en-US"/>
        </w:rPr>
        <w:t>, e-mails</w:t>
      </w:r>
      <w:r w:rsidRPr="00F44124">
        <w:rPr>
          <w:rFonts w:eastAsia="Arial" w:cstheme="minorHAnsi"/>
          <w:color w:val="000000" w:themeColor="text1"/>
          <w:spacing w:val="-24"/>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text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messages</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(visual</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image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abuse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real</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manipulated</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images)</w:t>
      </w:r>
    </w:p>
    <w:p w14:paraId="50357A1F" w14:textId="12306A32" w:rsidR="00811682" w:rsidRPr="00F44124" w:rsidRDefault="0089206E" w:rsidP="00811682">
      <w:pPr>
        <w:widowControl w:val="0"/>
        <w:numPr>
          <w:ilvl w:val="0"/>
          <w:numId w:val="1"/>
        </w:numPr>
        <w:tabs>
          <w:tab w:val="left" w:pos="284"/>
        </w:tabs>
        <w:autoSpaceDE w:val="0"/>
        <w:autoSpaceDN w:val="0"/>
        <w:spacing w:before="40" w:after="0" w:line="276" w:lineRule="auto"/>
        <w:ind w:left="284" w:right="173" w:hanging="284"/>
        <w:jc w:val="both"/>
        <w:rPr>
          <w:rFonts w:eastAsia="Arial" w:cstheme="minorHAnsi"/>
          <w:color w:val="000000" w:themeColor="text1"/>
          <w:sz w:val="20"/>
          <w:szCs w:val="20"/>
          <w:lang w:val="en-US"/>
        </w:rPr>
      </w:pPr>
      <w:bookmarkStart w:id="9" w:name="_Hlk128908250"/>
      <w:r w:rsidRPr="00F44124">
        <w:rPr>
          <w:rFonts w:eastAsia="Arial" w:cstheme="minorHAnsi"/>
          <w:color w:val="000000" w:themeColor="text1"/>
          <w:w w:val="105"/>
          <w:sz w:val="20"/>
          <w:szCs w:val="20"/>
          <w:lang w:val="en-US"/>
        </w:rPr>
        <w:t>Initiation/hazing type violence and rituals (this could include activities involving harassment, abuse or humiliation used as a way of initiating a person into a group and may also include an online element).</w:t>
      </w:r>
    </w:p>
    <w:bookmarkEnd w:id="9"/>
    <w:p w14:paraId="3E096449" w14:textId="77777777" w:rsidR="002D596A" w:rsidRPr="00F44124" w:rsidRDefault="00B735B9">
      <w:pPr>
        <w:widowControl w:val="0"/>
        <w:numPr>
          <w:ilvl w:val="0"/>
          <w:numId w:val="1"/>
        </w:numPr>
        <w:tabs>
          <w:tab w:val="left" w:pos="284"/>
        </w:tabs>
        <w:autoSpaceDE w:val="0"/>
        <w:autoSpaceDN w:val="0"/>
        <w:spacing w:before="18" w:after="0" w:line="276" w:lineRule="auto"/>
        <w:ind w:left="284" w:right="171"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Physical harm or its threat - pushing, kicking, hitting, taking or hiding belongings, punching</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or any use 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violence; deliberately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destroying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damaging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work or possessions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removing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property</w:t>
      </w:r>
    </w:p>
    <w:p w14:paraId="09590D94" w14:textId="77777777" w:rsidR="002D596A" w:rsidRPr="00F44124" w:rsidRDefault="00B735B9">
      <w:pPr>
        <w:widowControl w:val="0"/>
        <w:numPr>
          <w:ilvl w:val="0"/>
          <w:numId w:val="1"/>
        </w:numPr>
        <w:tabs>
          <w:tab w:val="left" w:pos="284"/>
        </w:tabs>
        <w:autoSpaceDE w:val="0"/>
        <w:autoSpaceDN w:val="0"/>
        <w:spacing w:before="18" w:after="0" w:line="276" w:lineRule="auto"/>
        <w:ind w:left="284" w:right="171" w:hanging="284"/>
        <w:jc w:val="both"/>
        <w:rPr>
          <w:rFonts w:eastAsia="Arial" w:cstheme="minorHAnsi"/>
          <w:color w:val="000000" w:themeColor="text1"/>
          <w:sz w:val="20"/>
          <w:szCs w:val="20"/>
          <w:lang w:val="en-US"/>
        </w:rPr>
      </w:pPr>
      <w:r w:rsidRPr="00F44124">
        <w:rPr>
          <w:rFonts w:cstheme="minorHAnsi"/>
          <w:color w:val="000000" w:themeColor="text1"/>
          <w:sz w:val="20"/>
          <w:szCs w:val="20"/>
        </w:rPr>
        <w:t>Cyber-Bullying – not occurring face to face but rather through electronic means including, but not limited to, social networking sites, internet and intranet sites, email, instant messaging, by mobile phone including through text messages and phone calls, photographs both real and manipulated etc</w:t>
      </w:r>
    </w:p>
    <w:p w14:paraId="386A9E10" w14:textId="77777777" w:rsidR="002D596A" w:rsidRPr="00F44124" w:rsidRDefault="00B735B9">
      <w:pPr>
        <w:widowControl w:val="0"/>
        <w:numPr>
          <w:ilvl w:val="0"/>
          <w:numId w:val="1"/>
        </w:numPr>
        <w:tabs>
          <w:tab w:val="left" w:pos="284"/>
        </w:tabs>
        <w:autoSpaceDE w:val="0"/>
        <w:autoSpaceDN w:val="0"/>
        <w:spacing w:before="11"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Racist</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racial</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taunts,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graffiti,</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gestures</w:t>
      </w:r>
    </w:p>
    <w:p w14:paraId="6D3EA799" w14:textId="77777777" w:rsidR="002D596A" w:rsidRPr="00F44124" w:rsidRDefault="00B735B9">
      <w:pPr>
        <w:widowControl w:val="0"/>
        <w:numPr>
          <w:ilvl w:val="0"/>
          <w:numId w:val="1"/>
        </w:numPr>
        <w:tabs>
          <w:tab w:val="left" w:pos="284"/>
        </w:tabs>
        <w:autoSpaceDE w:val="0"/>
        <w:autoSpaceDN w:val="0"/>
        <w:spacing w:before="11" w:after="0" w:line="276" w:lineRule="auto"/>
        <w:ind w:left="284" w:hanging="284"/>
        <w:jc w:val="both"/>
        <w:rPr>
          <w:rFonts w:eastAsia="Arial" w:cstheme="minorHAnsi"/>
          <w:color w:val="000000" w:themeColor="text1"/>
          <w:sz w:val="20"/>
          <w:szCs w:val="20"/>
          <w:lang w:val="en-US"/>
        </w:rPr>
      </w:pPr>
      <w:r w:rsidRPr="00F44124">
        <w:rPr>
          <w:rFonts w:cstheme="minorHAnsi"/>
          <w:color w:val="000000" w:themeColor="text1"/>
          <w:sz w:val="20"/>
          <w:szCs w:val="20"/>
        </w:rPr>
        <w:t>Cultural – focusing on and/or playing off perceived cultural differences etc.</w:t>
      </w:r>
    </w:p>
    <w:p w14:paraId="17B085FB" w14:textId="77777777" w:rsidR="002D596A" w:rsidRPr="00F44124" w:rsidRDefault="00B735B9">
      <w:pPr>
        <w:widowControl w:val="0"/>
        <w:numPr>
          <w:ilvl w:val="0"/>
          <w:numId w:val="1"/>
        </w:numPr>
        <w:tabs>
          <w:tab w:val="left" w:pos="284"/>
        </w:tabs>
        <w:autoSpaceDE w:val="0"/>
        <w:autoSpaceDN w:val="0"/>
        <w:spacing w:before="11" w:after="0" w:line="276" w:lineRule="auto"/>
        <w:ind w:left="284" w:hanging="284"/>
        <w:jc w:val="both"/>
        <w:rPr>
          <w:rFonts w:eastAsia="Arial" w:cstheme="minorHAnsi"/>
          <w:color w:val="000000" w:themeColor="text1"/>
          <w:sz w:val="20"/>
          <w:szCs w:val="20"/>
          <w:lang w:val="en-US"/>
        </w:rPr>
      </w:pPr>
      <w:r w:rsidRPr="00F44124">
        <w:rPr>
          <w:rFonts w:cstheme="minorHAnsi"/>
          <w:color w:val="000000" w:themeColor="text1"/>
          <w:sz w:val="20"/>
          <w:szCs w:val="20"/>
        </w:rPr>
        <w:t>Sexist – covers a wide range of behaviour from name calling to physical sexual assault. It is the use of sexual language or negative stereotyping on the basis of gender</w:t>
      </w:r>
    </w:p>
    <w:p w14:paraId="6A10A926" w14:textId="77777777" w:rsidR="002D596A" w:rsidRPr="00F44124" w:rsidRDefault="00B735B9">
      <w:pPr>
        <w:widowControl w:val="0"/>
        <w:numPr>
          <w:ilvl w:val="0"/>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Sexual</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unwanted</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physical</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contact</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sexually</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abusive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comments</w:t>
      </w:r>
    </w:p>
    <w:p w14:paraId="1C361523" w14:textId="77777777" w:rsidR="002D596A" w:rsidRPr="00F44124" w:rsidRDefault="00B735B9">
      <w:pPr>
        <w:widowControl w:val="0"/>
        <w:numPr>
          <w:ilvl w:val="0"/>
          <w:numId w:val="1"/>
        </w:numPr>
        <w:tabs>
          <w:tab w:val="left" w:pos="284"/>
        </w:tabs>
        <w:autoSpaceDE w:val="0"/>
        <w:autoSpaceDN w:val="0"/>
        <w:spacing w:before="27" w:after="0" w:line="276" w:lineRule="auto"/>
        <w:ind w:left="284" w:hanging="284"/>
        <w:jc w:val="both"/>
        <w:rPr>
          <w:rFonts w:eastAsia="Arial" w:cstheme="minorHAnsi"/>
          <w:color w:val="000000" w:themeColor="text1"/>
          <w:sz w:val="20"/>
          <w:szCs w:val="20"/>
          <w:lang w:val="en-US"/>
        </w:rPr>
      </w:pPr>
      <w:r w:rsidRPr="00F44124">
        <w:rPr>
          <w:rFonts w:cstheme="minorHAnsi"/>
          <w:color w:val="000000" w:themeColor="text1"/>
          <w:sz w:val="20"/>
          <w:szCs w:val="20"/>
        </w:rPr>
        <w:t xml:space="preserve">Homophobic - This is </w:t>
      </w:r>
      <w:proofErr w:type="gramStart"/>
      <w:r w:rsidRPr="00F44124">
        <w:rPr>
          <w:rFonts w:cstheme="minorHAnsi"/>
          <w:color w:val="000000" w:themeColor="text1"/>
          <w:sz w:val="20"/>
          <w:szCs w:val="20"/>
        </w:rPr>
        <w:t>bullying</w:t>
      </w:r>
      <w:proofErr w:type="gramEnd"/>
      <w:r w:rsidRPr="00F44124">
        <w:rPr>
          <w:rFonts w:cstheme="minorHAnsi"/>
          <w:color w:val="000000" w:themeColor="text1"/>
          <w:sz w:val="20"/>
          <w:szCs w:val="20"/>
        </w:rPr>
        <w:t xml:space="preserve"> which is directed towards people who are openly gay, bisexual, transgender, are perceived as gay, or show characteristics (heterosexual young people subject to homophobic bullying are less reluctant to report it as this may enforce the stereotypical way that they are already viewed by others so sensitivity and positive support is required for victims)</w:t>
      </w:r>
    </w:p>
    <w:p w14:paraId="61D59CA1" w14:textId="77777777" w:rsidR="002D596A" w:rsidRPr="00F44124" w:rsidRDefault="00B735B9">
      <w:pPr>
        <w:widowControl w:val="0"/>
        <w:numPr>
          <w:ilvl w:val="0"/>
          <w:numId w:val="1"/>
        </w:numPr>
        <w:tabs>
          <w:tab w:val="left" w:pos="284"/>
        </w:tabs>
        <w:autoSpaceDE w:val="0"/>
        <w:autoSpaceDN w:val="0"/>
        <w:spacing w:before="27" w:after="0" w:line="276" w:lineRule="auto"/>
        <w:ind w:left="284" w:hanging="284"/>
        <w:jc w:val="both"/>
        <w:rPr>
          <w:rFonts w:eastAsia="Arial" w:cstheme="minorHAnsi"/>
          <w:color w:val="000000" w:themeColor="text1"/>
          <w:sz w:val="20"/>
          <w:szCs w:val="20"/>
          <w:lang w:val="en-US"/>
        </w:rPr>
      </w:pPr>
      <w:r w:rsidRPr="00F44124">
        <w:rPr>
          <w:rFonts w:cstheme="minorHAnsi"/>
          <w:color w:val="000000" w:themeColor="text1"/>
          <w:sz w:val="20"/>
          <w:szCs w:val="20"/>
        </w:rPr>
        <w:t>Transgender – bullying children who are considering going through, are going through or have gone through, gender reassignment</w:t>
      </w:r>
    </w:p>
    <w:p w14:paraId="5AE6C02D" w14:textId="77777777" w:rsidR="002D596A" w:rsidRPr="00F44124" w:rsidRDefault="00B735B9">
      <w:pPr>
        <w:widowControl w:val="0"/>
        <w:numPr>
          <w:ilvl w:val="0"/>
          <w:numId w:val="1"/>
        </w:numPr>
        <w:tabs>
          <w:tab w:val="left" w:pos="284"/>
        </w:tabs>
        <w:autoSpaceDE w:val="0"/>
        <w:autoSpaceDN w:val="0"/>
        <w:spacing w:before="27"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Religious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Attacking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faith,</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belief,</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religious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practice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custom</w:t>
      </w:r>
    </w:p>
    <w:p w14:paraId="61676991" w14:textId="77777777" w:rsidR="002D596A" w:rsidRPr="00F44124" w:rsidRDefault="00B735B9">
      <w:pPr>
        <w:widowControl w:val="0"/>
        <w:numPr>
          <w:ilvl w:val="0"/>
          <w:numId w:val="1"/>
        </w:numPr>
        <w:tabs>
          <w:tab w:val="left" w:pos="284"/>
        </w:tabs>
        <w:autoSpaceDE w:val="0"/>
        <w:autoSpaceDN w:val="0"/>
        <w:spacing w:before="25" w:after="0" w:line="276" w:lineRule="auto"/>
        <w:ind w:left="284" w:right="16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Disability - remarking upon, drawing attention to, or discriminating against persons with</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disability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including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mental</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disability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learning</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difficulties</w:t>
      </w:r>
    </w:p>
    <w:p w14:paraId="5749DD1B" w14:textId="77777777" w:rsidR="002D596A" w:rsidRPr="00F44124" w:rsidRDefault="00B735B9">
      <w:pPr>
        <w:widowControl w:val="0"/>
        <w:numPr>
          <w:ilvl w:val="0"/>
          <w:numId w:val="1"/>
        </w:numPr>
        <w:tabs>
          <w:tab w:val="left" w:pos="284"/>
        </w:tabs>
        <w:autoSpaceDE w:val="0"/>
        <w:autoSpaceDN w:val="0"/>
        <w:spacing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Verbal</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name-calling,</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sarcasm, spreading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rumors,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teasing</w:t>
      </w:r>
    </w:p>
    <w:p w14:paraId="47B43132" w14:textId="77777777" w:rsidR="002D596A" w:rsidRPr="00F44124" w:rsidRDefault="00B735B9">
      <w:pPr>
        <w:widowControl w:val="0"/>
        <w:numPr>
          <w:ilvl w:val="0"/>
          <w:numId w:val="1"/>
        </w:numPr>
        <w:tabs>
          <w:tab w:val="left" w:pos="284"/>
        </w:tabs>
        <w:autoSpaceDE w:val="0"/>
        <w:autoSpaceDN w:val="0"/>
        <w:spacing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Written – on paper</w:t>
      </w:r>
    </w:p>
    <w:p w14:paraId="00FCF2B9" w14:textId="4DCFB1D6" w:rsidR="0089206E" w:rsidRPr="00F44124" w:rsidRDefault="00B735B9" w:rsidP="00161081">
      <w:pPr>
        <w:widowControl w:val="0"/>
        <w:numPr>
          <w:ilvl w:val="0"/>
          <w:numId w:val="1"/>
        </w:numPr>
        <w:tabs>
          <w:tab w:val="left" w:pos="284"/>
        </w:tabs>
        <w:autoSpaceDE w:val="0"/>
        <w:autoSpaceDN w:val="0"/>
        <w:spacing w:before="26" w:after="0" w:line="276" w:lineRule="auto"/>
        <w:ind w:left="284" w:right="176"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Discriminatory bullying of protected characteristics under the Equality Act 201O including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pregnancy</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maternity,</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marriage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civil</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partnership</w:t>
      </w:r>
    </w:p>
    <w:p w14:paraId="33E6355C" w14:textId="77777777" w:rsidR="00161081" w:rsidRPr="00F44124" w:rsidRDefault="00161081" w:rsidP="00161081">
      <w:pPr>
        <w:widowControl w:val="0"/>
        <w:tabs>
          <w:tab w:val="left" w:pos="284"/>
        </w:tabs>
        <w:autoSpaceDE w:val="0"/>
        <w:autoSpaceDN w:val="0"/>
        <w:spacing w:before="26" w:after="0" w:line="276" w:lineRule="auto"/>
        <w:ind w:left="284" w:right="176"/>
        <w:jc w:val="both"/>
        <w:rPr>
          <w:rFonts w:eastAsia="Arial" w:cstheme="minorHAnsi"/>
          <w:color w:val="000000" w:themeColor="text1"/>
          <w:sz w:val="20"/>
          <w:szCs w:val="20"/>
          <w:lang w:val="en-US"/>
        </w:rPr>
      </w:pPr>
    </w:p>
    <w:p w14:paraId="2C187BBD" w14:textId="77777777" w:rsidR="002D596A" w:rsidRPr="00F44124" w:rsidRDefault="00B735B9">
      <w:pPr>
        <w:spacing w:after="0"/>
        <w:jc w:val="both"/>
        <w:rPr>
          <w:rFonts w:cs="Arial"/>
          <w:color w:val="000000" w:themeColor="text1"/>
          <w:sz w:val="20"/>
          <w:szCs w:val="20"/>
        </w:rPr>
      </w:pPr>
      <w:r w:rsidRPr="00F44124">
        <w:rPr>
          <w:rFonts w:cs="Arial"/>
          <w:b/>
          <w:color w:val="000000" w:themeColor="text1"/>
          <w:sz w:val="20"/>
          <w:szCs w:val="20"/>
        </w:rPr>
        <w:t>Bullying can take place</w:t>
      </w:r>
      <w:r w:rsidRPr="00F44124">
        <w:rPr>
          <w:rFonts w:cs="Arial"/>
          <w:color w:val="000000" w:themeColor="text1"/>
          <w:sz w:val="20"/>
          <w:szCs w:val="20"/>
        </w:rPr>
        <w:t>:</w:t>
      </w:r>
    </w:p>
    <w:p w14:paraId="424FC8C4" w14:textId="77777777" w:rsidR="002D596A" w:rsidRPr="00F44124" w:rsidRDefault="00B735B9" w:rsidP="00BC7C69">
      <w:pPr>
        <w:numPr>
          <w:ilvl w:val="0"/>
          <w:numId w:val="13"/>
        </w:numPr>
        <w:tabs>
          <w:tab w:val="clear" w:pos="720"/>
          <w:tab w:val="left" w:pos="284"/>
          <w:tab w:val="left" w:pos="567"/>
        </w:tabs>
        <w:spacing w:after="0" w:line="240" w:lineRule="auto"/>
        <w:ind w:hanging="720"/>
        <w:jc w:val="both"/>
        <w:rPr>
          <w:rFonts w:cs="Arial"/>
          <w:color w:val="000000" w:themeColor="text1"/>
          <w:sz w:val="20"/>
          <w:szCs w:val="20"/>
        </w:rPr>
      </w:pPr>
      <w:r w:rsidRPr="00F44124">
        <w:rPr>
          <w:rFonts w:cs="Arial"/>
          <w:color w:val="000000" w:themeColor="text1"/>
          <w:sz w:val="20"/>
          <w:szCs w:val="20"/>
        </w:rPr>
        <w:t>between pupils;</w:t>
      </w:r>
    </w:p>
    <w:p w14:paraId="09D5EF82" w14:textId="77777777" w:rsidR="002D596A" w:rsidRPr="00F44124" w:rsidRDefault="00B735B9" w:rsidP="00BC7C69">
      <w:pPr>
        <w:numPr>
          <w:ilvl w:val="0"/>
          <w:numId w:val="13"/>
        </w:numPr>
        <w:tabs>
          <w:tab w:val="clear" w:pos="720"/>
          <w:tab w:val="left" w:pos="284"/>
          <w:tab w:val="left" w:pos="567"/>
        </w:tabs>
        <w:spacing w:after="0" w:line="240" w:lineRule="auto"/>
        <w:ind w:hanging="720"/>
        <w:jc w:val="both"/>
        <w:rPr>
          <w:rFonts w:cs="Arial"/>
          <w:color w:val="000000" w:themeColor="text1"/>
          <w:sz w:val="20"/>
          <w:szCs w:val="20"/>
        </w:rPr>
      </w:pPr>
      <w:r w:rsidRPr="00F44124">
        <w:rPr>
          <w:rFonts w:cs="Arial"/>
          <w:color w:val="000000" w:themeColor="text1"/>
          <w:sz w:val="20"/>
          <w:szCs w:val="20"/>
        </w:rPr>
        <w:t>between pupils and staff;</w:t>
      </w:r>
    </w:p>
    <w:p w14:paraId="6F51FBB5" w14:textId="77777777" w:rsidR="002D596A" w:rsidRPr="00F44124" w:rsidRDefault="00B735B9" w:rsidP="00BC7C69">
      <w:pPr>
        <w:numPr>
          <w:ilvl w:val="0"/>
          <w:numId w:val="13"/>
        </w:numPr>
        <w:tabs>
          <w:tab w:val="clear" w:pos="720"/>
          <w:tab w:val="left" w:pos="284"/>
          <w:tab w:val="left" w:pos="567"/>
        </w:tabs>
        <w:spacing w:after="0" w:line="240" w:lineRule="auto"/>
        <w:ind w:hanging="720"/>
        <w:jc w:val="both"/>
        <w:rPr>
          <w:rFonts w:cs="Arial"/>
          <w:color w:val="000000" w:themeColor="text1"/>
          <w:sz w:val="20"/>
          <w:szCs w:val="20"/>
        </w:rPr>
      </w:pPr>
      <w:r w:rsidRPr="00F44124">
        <w:rPr>
          <w:rFonts w:cs="Arial"/>
          <w:color w:val="000000" w:themeColor="text1"/>
          <w:sz w:val="20"/>
          <w:szCs w:val="20"/>
        </w:rPr>
        <w:t>by individuals or groups;</w:t>
      </w:r>
    </w:p>
    <w:p w14:paraId="37323269" w14:textId="77777777" w:rsidR="002D596A" w:rsidRPr="00F44124" w:rsidRDefault="00B735B9" w:rsidP="00BC7C69">
      <w:pPr>
        <w:numPr>
          <w:ilvl w:val="0"/>
          <w:numId w:val="13"/>
        </w:numPr>
        <w:tabs>
          <w:tab w:val="clear" w:pos="720"/>
          <w:tab w:val="left" w:pos="284"/>
          <w:tab w:val="left" w:pos="567"/>
        </w:tabs>
        <w:spacing w:after="0" w:line="240" w:lineRule="auto"/>
        <w:ind w:hanging="720"/>
        <w:jc w:val="both"/>
        <w:rPr>
          <w:rFonts w:cs="Arial"/>
          <w:color w:val="000000" w:themeColor="text1"/>
          <w:sz w:val="20"/>
          <w:szCs w:val="20"/>
        </w:rPr>
      </w:pPr>
      <w:r w:rsidRPr="00F44124">
        <w:rPr>
          <w:rFonts w:cs="Arial"/>
          <w:color w:val="000000" w:themeColor="text1"/>
          <w:sz w:val="20"/>
          <w:szCs w:val="20"/>
        </w:rPr>
        <w:t>face to face, indirectly or using a range of cyberbullying methods.</w:t>
      </w:r>
    </w:p>
    <w:p w14:paraId="1BC4B01A" w14:textId="2199E35D" w:rsidR="002D596A" w:rsidRPr="00F44124" w:rsidRDefault="002D596A">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7CCB61EC" w14:textId="0BA30C11"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 xml:space="preserve">We believe that all children and staff should be able to work and play without any fear of being bullied by any other person. Bullying is not </w:t>
      </w:r>
      <w:proofErr w:type="gramStart"/>
      <w:r w:rsidRPr="00F44124">
        <w:rPr>
          <w:rFonts w:eastAsia="Arial" w:cstheme="minorHAnsi"/>
          <w:color w:val="000000" w:themeColor="text1"/>
          <w:w w:val="105"/>
          <w:sz w:val="20"/>
          <w:szCs w:val="20"/>
          <w:lang w:val="en-US"/>
        </w:rPr>
        <w:t>tolerated</w:t>
      </w:r>
      <w:proofErr w:type="gramEnd"/>
      <w:r w:rsidRPr="00F44124">
        <w:rPr>
          <w:rFonts w:eastAsia="Arial" w:cstheme="minorHAnsi"/>
          <w:color w:val="000000" w:themeColor="text1"/>
          <w:w w:val="105"/>
          <w:sz w:val="20"/>
          <w:szCs w:val="20"/>
          <w:lang w:val="en-US"/>
        </w:rPr>
        <w:t xml:space="preserve"> and all accusations are to be taken seriously and dealt with. Bullying can take place between pupil and pupil, staff and staff or staff and pupil. We consider the pastoral care of the staff and children to be of prime importance. In class this role largely rests with the class teacher. It is school policy that any misdemeanour will be dealt with by the member of staff present when it occurs, whether in the playground, classroom, cloakroom or any part of the School. A common code of behaviour is expected from everyone in the School (see Behaviour Policy). All staff and volunteers at </w:t>
      </w:r>
      <w:r w:rsidR="00334EE6" w:rsidRPr="00F44124">
        <w:rPr>
          <w:rFonts w:eastAsia="Arial" w:cstheme="minorHAnsi"/>
          <w:color w:val="000000" w:themeColor="text1"/>
          <w:w w:val="105"/>
          <w:sz w:val="20"/>
          <w:szCs w:val="20"/>
          <w:lang w:val="en-US"/>
        </w:rPr>
        <w:t>the</w:t>
      </w:r>
      <w:r w:rsidRPr="00F44124">
        <w:rPr>
          <w:rFonts w:eastAsia="Arial" w:cstheme="minorHAnsi"/>
          <w:color w:val="000000" w:themeColor="text1"/>
          <w:w w:val="105"/>
          <w:sz w:val="20"/>
          <w:szCs w:val="20"/>
          <w:lang w:val="en-US"/>
        </w:rPr>
        <w:t xml:space="preserve"> </w:t>
      </w:r>
      <w:r w:rsidR="00334EE6" w:rsidRPr="00F44124">
        <w:rPr>
          <w:rFonts w:eastAsia="Arial" w:cstheme="minorHAnsi"/>
          <w:color w:val="000000" w:themeColor="text1"/>
          <w:w w:val="105"/>
          <w:sz w:val="20"/>
          <w:szCs w:val="20"/>
          <w:lang w:val="en-US"/>
        </w:rPr>
        <w:t>s</w:t>
      </w:r>
      <w:r w:rsidRPr="00F44124">
        <w:rPr>
          <w:rFonts w:eastAsia="Arial" w:cstheme="minorHAnsi"/>
          <w:color w:val="000000" w:themeColor="text1"/>
          <w:w w:val="105"/>
          <w:sz w:val="20"/>
          <w:szCs w:val="20"/>
          <w:lang w:val="en-US"/>
        </w:rPr>
        <w:t>chool are expected to treat each other with a professional level of respect.</w:t>
      </w:r>
    </w:p>
    <w:p w14:paraId="21789159"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lastRenderedPageBreak/>
        <w:t xml:space="preserve"> </w:t>
      </w:r>
    </w:p>
    <w:p w14:paraId="296CCB7D" w14:textId="733434E3"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 xml:space="preserve">We have clear procedures to follow including who to tell and how to record bullying to enable patterns to be identified. We raise the awareness of staff through training, so that the principles of the school policy are understood, legal responsibilities are known, action is defined to resolve and prevent problems and sources of support are available. We take action to reduce the risk of bullying at times and in places where it is most likely. We invest in specialised skills to understand the needs of the children, including those with special educational needs or disabilities, and ‘lesbian, gay, bisexual and transgender’ (LGB&amp;T) pupils. </w:t>
      </w:r>
    </w:p>
    <w:p w14:paraId="74717276" w14:textId="3D7A4FBC"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1851B6AA" w14:textId="3EEE5535"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Signs and Symptoms: A child may indicate by signs or behaviour that he or she is being bullied. Adults should be aware of these possible signs and that they should investigate if a child:</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86"/>
      </w:tblGrid>
      <w:tr w:rsidR="00F44124" w:rsidRPr="00F44124" w14:paraId="78AFF6BA" w14:textId="77777777" w:rsidTr="00B3319F">
        <w:trPr>
          <w:trHeight w:val="309"/>
        </w:trPr>
        <w:tc>
          <w:tcPr>
            <w:tcW w:w="4820" w:type="dxa"/>
          </w:tcPr>
          <w:p w14:paraId="0CC171C9"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frightened</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of</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walking</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from</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pacing w:val="-2"/>
                <w:sz w:val="20"/>
                <w:szCs w:val="20"/>
                <w:lang w:val="en-US"/>
              </w:rPr>
              <w:t>school</w:t>
            </w:r>
          </w:p>
        </w:tc>
        <w:tc>
          <w:tcPr>
            <w:tcW w:w="5386" w:type="dxa"/>
          </w:tcPr>
          <w:p w14:paraId="7436E304"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attempts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threatens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suicide</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runs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pacing w:val="-4"/>
                <w:sz w:val="20"/>
                <w:szCs w:val="20"/>
                <w:lang w:val="en-US"/>
              </w:rPr>
              <w:t>away</w:t>
            </w:r>
          </w:p>
        </w:tc>
      </w:tr>
      <w:tr w:rsidR="00F44124" w:rsidRPr="00F44124" w14:paraId="523DB27C" w14:textId="77777777" w:rsidTr="00B3319F">
        <w:trPr>
          <w:trHeight w:val="309"/>
        </w:trPr>
        <w:tc>
          <w:tcPr>
            <w:tcW w:w="4820" w:type="dxa"/>
          </w:tcPr>
          <w:p w14:paraId="11993B87"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doesn't</w:t>
            </w:r>
            <w:r w:rsidRPr="00F44124">
              <w:rPr>
                <w:rFonts w:ascii="Calibri" w:eastAsia="Calibri" w:hAnsi="Calibri" w:cs="Calibri"/>
                <w:color w:val="000000" w:themeColor="text1"/>
                <w:spacing w:val="-6"/>
                <w:sz w:val="20"/>
                <w:szCs w:val="20"/>
                <w:lang w:val="en-US"/>
              </w:rPr>
              <w:t xml:space="preserve"> </w:t>
            </w:r>
            <w:r w:rsidRPr="00F44124">
              <w:rPr>
                <w:rFonts w:ascii="Calibri" w:eastAsia="Calibri" w:hAnsi="Calibri" w:cs="Calibri"/>
                <w:color w:val="000000" w:themeColor="text1"/>
                <w:sz w:val="20"/>
                <w:szCs w:val="20"/>
                <w:lang w:val="en-US"/>
              </w:rPr>
              <w:t>want</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go</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on</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the</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school</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 public</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pacing w:val="-5"/>
                <w:sz w:val="20"/>
                <w:szCs w:val="20"/>
                <w:lang w:val="en-US"/>
              </w:rPr>
              <w:t>bus</w:t>
            </w:r>
          </w:p>
        </w:tc>
        <w:tc>
          <w:tcPr>
            <w:tcW w:w="5386" w:type="dxa"/>
          </w:tcPr>
          <w:p w14:paraId="3E8D6A8F"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cries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themselves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sleep</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at</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night</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2"/>
                <w:sz w:val="20"/>
                <w:szCs w:val="20"/>
                <w:lang w:val="en-US"/>
              </w:rPr>
              <w:t xml:space="preserve"> nightmares</w:t>
            </w:r>
          </w:p>
        </w:tc>
      </w:tr>
      <w:tr w:rsidR="00F44124" w:rsidRPr="00F44124" w14:paraId="7ED08D7B" w14:textId="77777777" w:rsidTr="00B3319F">
        <w:trPr>
          <w:trHeight w:val="309"/>
        </w:trPr>
        <w:tc>
          <w:tcPr>
            <w:tcW w:w="4820" w:type="dxa"/>
          </w:tcPr>
          <w:p w14:paraId="23F52447"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begs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be</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driven</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2"/>
                <w:sz w:val="20"/>
                <w:szCs w:val="20"/>
                <w:lang w:val="en-US"/>
              </w:rPr>
              <w:t xml:space="preserve"> school</w:t>
            </w:r>
          </w:p>
        </w:tc>
        <w:tc>
          <w:tcPr>
            <w:tcW w:w="5386" w:type="dxa"/>
          </w:tcPr>
          <w:p w14:paraId="0E7D7A7C"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feels</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ill</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in</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the</w:t>
            </w:r>
            <w:r w:rsidRPr="00F44124">
              <w:rPr>
                <w:rFonts w:ascii="Calibri" w:eastAsia="Calibri" w:hAnsi="Calibri" w:cs="Calibri"/>
                <w:color w:val="000000" w:themeColor="text1"/>
                <w:spacing w:val="-2"/>
                <w:sz w:val="20"/>
                <w:szCs w:val="20"/>
                <w:lang w:val="en-US"/>
              </w:rPr>
              <w:t xml:space="preserve"> morning</w:t>
            </w:r>
          </w:p>
        </w:tc>
      </w:tr>
      <w:tr w:rsidR="00F44124" w:rsidRPr="00F44124" w14:paraId="2F8C6CF0" w14:textId="77777777" w:rsidTr="00B3319F">
        <w:trPr>
          <w:trHeight w:val="309"/>
        </w:trPr>
        <w:tc>
          <w:tcPr>
            <w:tcW w:w="4820" w:type="dxa"/>
          </w:tcPr>
          <w:p w14:paraId="21D0AEDB"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changes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their</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usual</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pacing w:val="-2"/>
                <w:sz w:val="20"/>
                <w:szCs w:val="20"/>
                <w:lang w:val="en-US"/>
              </w:rPr>
              <w:t>routine</w:t>
            </w:r>
          </w:p>
        </w:tc>
        <w:tc>
          <w:tcPr>
            <w:tcW w:w="5386" w:type="dxa"/>
          </w:tcPr>
          <w:p w14:paraId="5DD0D51C"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begins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do</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poorly</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in</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school</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pacing w:val="-4"/>
                <w:sz w:val="20"/>
                <w:szCs w:val="20"/>
                <w:lang w:val="en-US"/>
              </w:rPr>
              <w:t>work</w:t>
            </w:r>
          </w:p>
        </w:tc>
      </w:tr>
      <w:tr w:rsidR="00F44124" w:rsidRPr="00F44124" w14:paraId="73426474" w14:textId="77777777" w:rsidTr="00B3319F">
        <w:trPr>
          <w:trHeight w:val="306"/>
        </w:trPr>
        <w:tc>
          <w:tcPr>
            <w:tcW w:w="4820" w:type="dxa"/>
          </w:tcPr>
          <w:p w14:paraId="393BFDE4"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unwilling</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go</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school</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(school</w:t>
            </w:r>
            <w:r w:rsidRPr="00F44124">
              <w:rPr>
                <w:rFonts w:ascii="Calibri" w:eastAsia="Calibri" w:hAnsi="Calibri" w:cs="Calibri"/>
                <w:color w:val="000000" w:themeColor="text1"/>
                <w:spacing w:val="-2"/>
                <w:sz w:val="20"/>
                <w:szCs w:val="20"/>
                <w:lang w:val="en-US"/>
              </w:rPr>
              <w:t xml:space="preserve"> phobic)</w:t>
            </w:r>
          </w:p>
        </w:tc>
        <w:tc>
          <w:tcPr>
            <w:tcW w:w="5386" w:type="dxa"/>
          </w:tcPr>
          <w:p w14:paraId="4D87F157"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comes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home</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with</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clothes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torn</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books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pacing w:val="-2"/>
                <w:sz w:val="20"/>
                <w:szCs w:val="20"/>
                <w:lang w:val="en-US"/>
              </w:rPr>
              <w:t>damaged</w:t>
            </w:r>
          </w:p>
        </w:tc>
      </w:tr>
      <w:tr w:rsidR="00F44124" w:rsidRPr="00F44124" w14:paraId="749C1D1F" w14:textId="77777777" w:rsidTr="00B3319F">
        <w:trPr>
          <w:trHeight w:val="309"/>
        </w:trPr>
        <w:tc>
          <w:tcPr>
            <w:tcW w:w="4820" w:type="dxa"/>
          </w:tcPr>
          <w:p w14:paraId="5514ABC7" w14:textId="77777777" w:rsidR="00161081" w:rsidRPr="00F44124" w:rsidRDefault="00161081" w:rsidP="00161081">
            <w:pPr>
              <w:widowControl w:val="0"/>
              <w:autoSpaceDE w:val="0"/>
              <w:autoSpaceDN w:val="0"/>
              <w:spacing w:before="1" w:after="0" w:line="240" w:lineRule="auto"/>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begins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pacing w:val="-2"/>
                <w:sz w:val="20"/>
                <w:szCs w:val="20"/>
                <w:lang w:val="en-US"/>
              </w:rPr>
              <w:t>truant</w:t>
            </w:r>
          </w:p>
        </w:tc>
        <w:tc>
          <w:tcPr>
            <w:tcW w:w="5386" w:type="dxa"/>
          </w:tcPr>
          <w:p w14:paraId="150ED207" w14:textId="77777777" w:rsidR="00161081" w:rsidRPr="00F44124" w:rsidRDefault="00161081" w:rsidP="00161081">
            <w:pPr>
              <w:widowControl w:val="0"/>
              <w:autoSpaceDE w:val="0"/>
              <w:autoSpaceDN w:val="0"/>
              <w:spacing w:before="1" w:after="0" w:line="240" w:lineRule="auto"/>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possessions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which</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are</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damaged</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go</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pacing w:val="-2"/>
                <w:sz w:val="20"/>
                <w:szCs w:val="20"/>
                <w:lang w:val="en-US"/>
              </w:rPr>
              <w:t>missing"</w:t>
            </w:r>
          </w:p>
        </w:tc>
      </w:tr>
      <w:tr w:rsidR="00F44124" w:rsidRPr="00F44124" w14:paraId="4C331946" w14:textId="77777777" w:rsidTr="00B3319F">
        <w:trPr>
          <w:trHeight w:val="309"/>
        </w:trPr>
        <w:tc>
          <w:tcPr>
            <w:tcW w:w="4820" w:type="dxa"/>
          </w:tcPr>
          <w:p w14:paraId="24163283"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becomes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withdrawn</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anxious,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lacking</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in</w:t>
            </w:r>
            <w:r w:rsidRPr="00F44124">
              <w:rPr>
                <w:rFonts w:ascii="Calibri" w:eastAsia="Calibri" w:hAnsi="Calibri" w:cs="Calibri"/>
                <w:color w:val="000000" w:themeColor="text1"/>
                <w:spacing w:val="-2"/>
                <w:sz w:val="20"/>
                <w:szCs w:val="20"/>
                <w:lang w:val="en-US"/>
              </w:rPr>
              <w:t xml:space="preserve"> confidence</w:t>
            </w:r>
          </w:p>
        </w:tc>
        <w:tc>
          <w:tcPr>
            <w:tcW w:w="5386" w:type="dxa"/>
          </w:tcPr>
          <w:p w14:paraId="029C95FF"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asks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for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money</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starts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stealing</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money</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pay</w:t>
            </w:r>
            <w:r w:rsidRPr="00F44124">
              <w:rPr>
                <w:rFonts w:ascii="Calibri" w:eastAsia="Calibri" w:hAnsi="Calibri" w:cs="Calibri"/>
                <w:color w:val="000000" w:themeColor="text1"/>
                <w:spacing w:val="-2"/>
                <w:sz w:val="20"/>
                <w:szCs w:val="20"/>
                <w:lang w:val="en-US"/>
              </w:rPr>
              <w:t xml:space="preserve"> bully)</w:t>
            </w:r>
          </w:p>
        </w:tc>
      </w:tr>
      <w:tr w:rsidR="00F44124" w:rsidRPr="00F44124" w14:paraId="2B8BC9CA" w14:textId="77777777" w:rsidTr="00B3319F">
        <w:trPr>
          <w:trHeight w:val="309"/>
        </w:trPr>
        <w:tc>
          <w:tcPr>
            <w:tcW w:w="4820" w:type="dxa"/>
          </w:tcPr>
          <w:p w14:paraId="5F5D70C4"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starts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pacing w:val="-2"/>
                <w:sz w:val="20"/>
                <w:szCs w:val="20"/>
                <w:lang w:val="en-US"/>
              </w:rPr>
              <w:t>stammering</w:t>
            </w:r>
          </w:p>
        </w:tc>
        <w:tc>
          <w:tcPr>
            <w:tcW w:w="5386" w:type="dxa"/>
          </w:tcPr>
          <w:p w14:paraId="1EBBF3FC"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dinner</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other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monies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continually</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pacing w:val="-2"/>
                <w:sz w:val="20"/>
                <w:szCs w:val="20"/>
                <w:lang w:val="en-US"/>
              </w:rPr>
              <w:t>"lost"</w:t>
            </w:r>
          </w:p>
        </w:tc>
      </w:tr>
      <w:tr w:rsidR="00F44124" w:rsidRPr="00F44124" w14:paraId="491BD18D" w14:textId="77777777" w:rsidTr="00B3319F">
        <w:trPr>
          <w:trHeight w:val="309"/>
        </w:trPr>
        <w:tc>
          <w:tcPr>
            <w:tcW w:w="4820" w:type="dxa"/>
          </w:tcPr>
          <w:p w14:paraId="2CC9098D"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unexplained</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cuts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pacing w:val="-2"/>
                <w:sz w:val="20"/>
                <w:szCs w:val="20"/>
                <w:lang w:val="en-US"/>
              </w:rPr>
              <w:t>bruises</w:t>
            </w:r>
          </w:p>
        </w:tc>
        <w:tc>
          <w:tcPr>
            <w:tcW w:w="5386" w:type="dxa"/>
          </w:tcPr>
          <w:p w14:paraId="37801E6B"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bullying</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other</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children</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pacing w:val="-2"/>
                <w:sz w:val="20"/>
                <w:szCs w:val="20"/>
                <w:lang w:val="en-US"/>
              </w:rPr>
              <w:t>siblings</w:t>
            </w:r>
          </w:p>
        </w:tc>
      </w:tr>
      <w:tr w:rsidR="00F44124" w:rsidRPr="00F44124" w14:paraId="73B54F14" w14:textId="77777777" w:rsidTr="00B3319F">
        <w:trPr>
          <w:trHeight w:val="309"/>
        </w:trPr>
        <w:tc>
          <w:tcPr>
            <w:tcW w:w="4820" w:type="dxa"/>
          </w:tcPr>
          <w:p w14:paraId="4B42F087"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becomes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aggressive,</w:t>
            </w:r>
            <w:r w:rsidRPr="00F44124">
              <w:rPr>
                <w:rFonts w:ascii="Calibri" w:eastAsia="Calibri" w:hAnsi="Calibri" w:cs="Calibri"/>
                <w:color w:val="000000" w:themeColor="text1"/>
                <w:spacing w:val="-5"/>
                <w:sz w:val="20"/>
                <w:szCs w:val="20"/>
                <w:lang w:val="en-US"/>
              </w:rPr>
              <w:t xml:space="preserve"> </w:t>
            </w:r>
            <w:proofErr w:type="gramStart"/>
            <w:r w:rsidRPr="00F44124">
              <w:rPr>
                <w:rFonts w:ascii="Calibri" w:eastAsia="Calibri" w:hAnsi="Calibri" w:cs="Calibri"/>
                <w:color w:val="000000" w:themeColor="text1"/>
                <w:sz w:val="20"/>
                <w:szCs w:val="20"/>
                <w:lang w:val="en-US"/>
              </w:rPr>
              <w:t>disruptive</w:t>
            </w:r>
            <w:proofErr w:type="gramEnd"/>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2"/>
                <w:sz w:val="20"/>
                <w:szCs w:val="20"/>
                <w:lang w:val="en-US"/>
              </w:rPr>
              <w:t xml:space="preserve"> unreasonable</w:t>
            </w:r>
          </w:p>
        </w:tc>
        <w:tc>
          <w:tcPr>
            <w:tcW w:w="5386" w:type="dxa"/>
          </w:tcPr>
          <w:p w14:paraId="621250DE"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stops</w:t>
            </w:r>
            <w:r w:rsidRPr="00F44124">
              <w:rPr>
                <w:rFonts w:ascii="Calibri" w:eastAsia="Calibri" w:hAnsi="Calibri" w:cs="Calibri"/>
                <w:color w:val="000000" w:themeColor="text1"/>
                <w:spacing w:val="-6"/>
                <w:sz w:val="20"/>
                <w:szCs w:val="20"/>
                <w:lang w:val="en-US"/>
              </w:rPr>
              <w:t xml:space="preserve"> </w:t>
            </w:r>
            <w:r w:rsidRPr="00F44124">
              <w:rPr>
                <w:rFonts w:ascii="Calibri" w:eastAsia="Calibri" w:hAnsi="Calibri" w:cs="Calibri"/>
                <w:color w:val="000000" w:themeColor="text1"/>
                <w:spacing w:val="-2"/>
                <w:sz w:val="20"/>
                <w:szCs w:val="20"/>
                <w:lang w:val="en-US"/>
              </w:rPr>
              <w:t>eating</w:t>
            </w:r>
          </w:p>
        </w:tc>
      </w:tr>
      <w:tr w:rsidR="00F44124" w:rsidRPr="00F44124" w14:paraId="6CBEF41D" w14:textId="77777777" w:rsidTr="00B3319F">
        <w:trPr>
          <w:trHeight w:val="306"/>
        </w:trPr>
        <w:tc>
          <w:tcPr>
            <w:tcW w:w="4820" w:type="dxa"/>
          </w:tcPr>
          <w:p w14:paraId="0DA7AAD4"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frightened</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say</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what's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pacing w:val="-2"/>
                <w:sz w:val="20"/>
                <w:szCs w:val="20"/>
                <w:lang w:val="en-US"/>
              </w:rPr>
              <w:t>wrong</w:t>
            </w:r>
          </w:p>
        </w:tc>
        <w:tc>
          <w:tcPr>
            <w:tcW w:w="5386" w:type="dxa"/>
          </w:tcPr>
          <w:p w14:paraId="74514487" w14:textId="77777777" w:rsidR="00161081" w:rsidRPr="00F44124" w:rsidRDefault="00161081" w:rsidP="00161081">
            <w:pPr>
              <w:widowControl w:val="0"/>
              <w:autoSpaceDE w:val="0"/>
              <w:autoSpaceDN w:val="0"/>
              <w:spacing w:after="0" w:line="268" w:lineRule="exact"/>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gives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improbable</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excuses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for</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any</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of</w:t>
            </w:r>
            <w:r w:rsidRPr="00F44124">
              <w:rPr>
                <w:rFonts w:ascii="Calibri" w:eastAsia="Calibri" w:hAnsi="Calibri" w:cs="Calibri"/>
                <w:color w:val="000000" w:themeColor="text1"/>
                <w:spacing w:val="-6"/>
                <w:sz w:val="20"/>
                <w:szCs w:val="20"/>
                <w:lang w:val="en-US"/>
              </w:rPr>
              <w:t xml:space="preserve"> </w:t>
            </w:r>
            <w:r w:rsidRPr="00F44124">
              <w:rPr>
                <w:rFonts w:ascii="Calibri" w:eastAsia="Calibri" w:hAnsi="Calibri" w:cs="Calibri"/>
                <w:color w:val="000000" w:themeColor="text1"/>
                <w:sz w:val="20"/>
                <w:szCs w:val="20"/>
                <w:lang w:val="en-US"/>
              </w:rPr>
              <w:t>the</w:t>
            </w:r>
            <w:r w:rsidRPr="00F44124">
              <w:rPr>
                <w:rFonts w:ascii="Calibri" w:eastAsia="Calibri" w:hAnsi="Calibri" w:cs="Calibri"/>
                <w:color w:val="000000" w:themeColor="text1"/>
                <w:spacing w:val="-4"/>
                <w:sz w:val="20"/>
                <w:szCs w:val="20"/>
                <w:lang w:val="en-US"/>
              </w:rPr>
              <w:t xml:space="preserve"> above</w:t>
            </w:r>
          </w:p>
        </w:tc>
      </w:tr>
      <w:tr w:rsidR="00F44124" w:rsidRPr="00F44124" w14:paraId="1C215CF5" w14:textId="77777777" w:rsidTr="00B3319F">
        <w:trPr>
          <w:trHeight w:val="311"/>
        </w:trPr>
        <w:tc>
          <w:tcPr>
            <w:tcW w:w="4820" w:type="dxa"/>
          </w:tcPr>
          <w:p w14:paraId="74A7ED26" w14:textId="77777777" w:rsidR="00161081" w:rsidRPr="00F44124" w:rsidRDefault="00161081" w:rsidP="00161081">
            <w:pPr>
              <w:widowControl w:val="0"/>
              <w:autoSpaceDE w:val="0"/>
              <w:autoSpaceDN w:val="0"/>
              <w:spacing w:before="1" w:after="0" w:line="240" w:lineRule="auto"/>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afraid</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use</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the internet</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or</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 xml:space="preserve">mobile </w:t>
            </w:r>
            <w:r w:rsidRPr="00F44124">
              <w:rPr>
                <w:rFonts w:ascii="Calibri" w:eastAsia="Calibri" w:hAnsi="Calibri" w:cs="Calibri"/>
                <w:color w:val="000000" w:themeColor="text1"/>
                <w:spacing w:val="-4"/>
                <w:sz w:val="20"/>
                <w:szCs w:val="20"/>
                <w:lang w:val="en-US"/>
              </w:rPr>
              <w:t>phone</w:t>
            </w:r>
          </w:p>
        </w:tc>
        <w:tc>
          <w:tcPr>
            <w:tcW w:w="5386" w:type="dxa"/>
          </w:tcPr>
          <w:p w14:paraId="6941CB4E" w14:textId="77777777" w:rsidR="00161081" w:rsidRPr="00F44124" w:rsidRDefault="00161081" w:rsidP="00161081">
            <w:pPr>
              <w:widowControl w:val="0"/>
              <w:autoSpaceDE w:val="0"/>
              <w:autoSpaceDN w:val="0"/>
              <w:spacing w:before="1" w:after="0" w:line="240" w:lineRule="auto"/>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nervous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&amp;</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jumpy</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when</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a</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cyber</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message</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is</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pacing w:val="-2"/>
                <w:sz w:val="20"/>
                <w:szCs w:val="20"/>
                <w:lang w:val="en-US"/>
              </w:rPr>
              <w:t>received</w:t>
            </w:r>
          </w:p>
        </w:tc>
      </w:tr>
    </w:tbl>
    <w:p w14:paraId="0EB20C4C"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5F8E68AB"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These signs and behaviours could indicate other problems, but bullying should be considered a possibility and should be investigated. Children are encouraged to share their concerns with the adults responsible for them. Staff will consult with the Headteacher or other Senior Management knowing that their response will be sympathetic and appropriate.</w:t>
      </w:r>
    </w:p>
    <w:p w14:paraId="29D769F0" w14:textId="77777777" w:rsidR="001C6960" w:rsidRPr="00F44124" w:rsidRDefault="001C6960" w:rsidP="001C6960">
      <w:pPr>
        <w:widowControl w:val="0"/>
        <w:autoSpaceDE w:val="0"/>
        <w:autoSpaceDN w:val="0"/>
        <w:spacing w:before="8" w:after="0" w:line="276" w:lineRule="auto"/>
        <w:jc w:val="both"/>
        <w:rPr>
          <w:rFonts w:eastAsia="Arial" w:cstheme="minorHAnsi"/>
          <w:color w:val="000000" w:themeColor="text1"/>
          <w:sz w:val="20"/>
          <w:szCs w:val="20"/>
          <w:lang w:val="en-US"/>
        </w:rPr>
      </w:pPr>
    </w:p>
    <w:p w14:paraId="4807E17F" w14:textId="77777777" w:rsidR="001C6960" w:rsidRPr="00F44124" w:rsidRDefault="001C6960" w:rsidP="001C6960">
      <w:pPr>
        <w:widowControl w:val="0"/>
        <w:autoSpaceDE w:val="0"/>
        <w:autoSpaceDN w:val="0"/>
        <w:spacing w:before="1"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The</w:t>
      </w:r>
      <w:r w:rsidRPr="00F44124">
        <w:rPr>
          <w:rFonts w:eastAsia="Arial" w:cstheme="minorHAnsi"/>
          <w:b/>
          <w:bCs/>
          <w:color w:val="000000" w:themeColor="text1"/>
          <w:spacing w:val="-3"/>
          <w:w w:val="105"/>
          <w:sz w:val="20"/>
          <w:szCs w:val="20"/>
          <w:lang w:val="en-US"/>
        </w:rPr>
        <w:t xml:space="preserve"> </w:t>
      </w:r>
      <w:r w:rsidRPr="00F44124">
        <w:rPr>
          <w:rFonts w:eastAsia="Arial" w:cstheme="minorHAnsi"/>
          <w:b/>
          <w:bCs/>
          <w:color w:val="000000" w:themeColor="text1"/>
          <w:w w:val="105"/>
          <w:sz w:val="20"/>
          <w:szCs w:val="20"/>
          <w:lang w:val="en-US"/>
        </w:rPr>
        <w:t>Role</w:t>
      </w:r>
      <w:r w:rsidRPr="00F44124">
        <w:rPr>
          <w:rFonts w:eastAsia="Arial" w:cstheme="minorHAnsi"/>
          <w:b/>
          <w:bCs/>
          <w:color w:val="000000" w:themeColor="text1"/>
          <w:spacing w:val="-12"/>
          <w:w w:val="105"/>
          <w:sz w:val="20"/>
          <w:szCs w:val="20"/>
          <w:lang w:val="en-US"/>
        </w:rPr>
        <w:t xml:space="preserve"> </w:t>
      </w:r>
      <w:r w:rsidRPr="00F44124">
        <w:rPr>
          <w:rFonts w:eastAsia="Arial" w:cstheme="minorHAnsi"/>
          <w:b/>
          <w:bCs/>
          <w:color w:val="000000" w:themeColor="text1"/>
          <w:w w:val="105"/>
          <w:sz w:val="20"/>
          <w:szCs w:val="20"/>
          <w:lang w:val="en-US"/>
        </w:rPr>
        <w:t>of</w:t>
      </w:r>
      <w:r w:rsidRPr="00F44124">
        <w:rPr>
          <w:rFonts w:eastAsia="Arial" w:cstheme="minorHAnsi"/>
          <w:b/>
          <w:bCs/>
          <w:color w:val="000000" w:themeColor="text1"/>
          <w:spacing w:val="2"/>
          <w:w w:val="105"/>
          <w:sz w:val="20"/>
          <w:szCs w:val="20"/>
          <w:lang w:val="en-US"/>
        </w:rPr>
        <w:t xml:space="preserve"> </w:t>
      </w:r>
      <w:r w:rsidRPr="00F44124">
        <w:rPr>
          <w:rFonts w:eastAsia="Arial" w:cstheme="minorHAnsi"/>
          <w:b/>
          <w:bCs/>
          <w:color w:val="000000" w:themeColor="text1"/>
          <w:w w:val="105"/>
          <w:sz w:val="20"/>
          <w:szCs w:val="20"/>
          <w:lang w:val="en-US"/>
        </w:rPr>
        <w:t>Pupils:</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 xml:space="preserve">If any pupil is being bullied or someone who is being bullied is identified, they should report what is happening to someone else. If they feel uncertain about taking this </w:t>
      </w:r>
      <w:proofErr w:type="gramStart"/>
      <w:r w:rsidRPr="00F44124">
        <w:rPr>
          <w:rFonts w:eastAsia="Arial" w:cstheme="minorHAnsi"/>
          <w:color w:val="000000" w:themeColor="text1"/>
          <w:w w:val="105"/>
          <w:sz w:val="20"/>
          <w:szCs w:val="20"/>
          <w:lang w:val="en-US"/>
        </w:rPr>
        <w:t>step</w:t>
      </w:r>
      <w:proofErr w:type="gramEnd"/>
      <w:r w:rsidRPr="00F44124">
        <w:rPr>
          <w:rFonts w:eastAsia="Arial" w:cstheme="minorHAnsi"/>
          <w:color w:val="000000" w:themeColor="text1"/>
          <w:w w:val="105"/>
          <w:sz w:val="20"/>
          <w:szCs w:val="20"/>
          <w:lang w:val="en-US"/>
        </w:rPr>
        <w:t xml:space="preserve"> they may want to talk first informally to:</w:t>
      </w:r>
    </w:p>
    <w:p w14:paraId="71629FA6"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Their parents</w:t>
      </w:r>
    </w:p>
    <w:p w14:paraId="6F938D53"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Their form teacher, tutor or any other adult in school</w:t>
      </w:r>
    </w:p>
    <w:p w14:paraId="0AA1AA42"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School Nurse, matron or one of the assistants</w:t>
      </w:r>
    </w:p>
    <w:p w14:paraId="770D5840"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A senior pupil</w:t>
      </w:r>
    </w:p>
    <w:p w14:paraId="55FF8AE1"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The head of Pastoral Care</w:t>
      </w:r>
    </w:p>
    <w:p w14:paraId="477FCEDA"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The Chaplain</w:t>
      </w:r>
    </w:p>
    <w:p w14:paraId="0D2F575E" w14:textId="77777777" w:rsidR="001C6960" w:rsidRPr="00F44124" w:rsidRDefault="001C6960" w:rsidP="00C52E13">
      <w:pPr>
        <w:pStyle w:val="ListParagraph"/>
        <w:numPr>
          <w:ilvl w:val="0"/>
          <w:numId w:val="14"/>
        </w:numPr>
        <w:spacing w:before="7" w:line="276" w:lineRule="auto"/>
        <w:ind w:left="284" w:hanging="284"/>
        <w:jc w:val="both"/>
        <w:rPr>
          <w:rFonts w:asciiTheme="minorHAnsi" w:eastAsia="Arial" w:hAnsiTheme="minorHAnsi" w:cstheme="minorHAnsi"/>
          <w:color w:val="000000" w:themeColor="text1"/>
          <w:w w:val="105"/>
          <w:sz w:val="20"/>
          <w:szCs w:val="20"/>
          <w:lang w:val="en-US"/>
        </w:rPr>
      </w:pPr>
      <w:r w:rsidRPr="00F44124">
        <w:rPr>
          <w:rFonts w:asciiTheme="minorHAnsi" w:eastAsia="Arial" w:hAnsiTheme="minorHAnsi" w:cstheme="minorHAnsi"/>
          <w:color w:val="000000" w:themeColor="text1"/>
          <w:w w:val="105"/>
          <w:sz w:val="20"/>
          <w:szCs w:val="20"/>
          <w:lang w:val="en-US"/>
        </w:rPr>
        <w:t>The Headteacher, Deputy head</w:t>
      </w:r>
    </w:p>
    <w:p w14:paraId="6C376047" w14:textId="77777777" w:rsidR="001C6960" w:rsidRPr="00F44124" w:rsidRDefault="001C6960" w:rsidP="001C6960">
      <w:pPr>
        <w:pStyle w:val="ListParagraph"/>
        <w:spacing w:before="7" w:line="276" w:lineRule="auto"/>
        <w:ind w:left="284" w:firstLine="0"/>
        <w:jc w:val="both"/>
        <w:rPr>
          <w:rFonts w:asciiTheme="minorHAnsi" w:eastAsia="Arial" w:hAnsiTheme="minorHAnsi" w:cstheme="minorHAnsi"/>
          <w:color w:val="000000" w:themeColor="text1"/>
          <w:w w:val="105"/>
          <w:sz w:val="20"/>
          <w:szCs w:val="20"/>
          <w:lang w:val="en-US"/>
        </w:rPr>
      </w:pPr>
    </w:p>
    <w:p w14:paraId="2375674D" w14:textId="77777777" w:rsidR="001C6960" w:rsidRPr="00F44124" w:rsidRDefault="001C6960" w:rsidP="001C6960">
      <w:pPr>
        <w:spacing w:before="7" w:after="0" w:line="276" w:lineRule="auto"/>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All of these people will be happy to listen and help.</w:t>
      </w:r>
    </w:p>
    <w:p w14:paraId="6A08B0D7" w14:textId="77777777" w:rsidR="001C6960" w:rsidRPr="00F44124" w:rsidRDefault="001C6960" w:rsidP="001C6960">
      <w:pPr>
        <w:spacing w:before="7" w:after="0" w:line="276" w:lineRule="auto"/>
        <w:jc w:val="both"/>
        <w:rPr>
          <w:rFonts w:eastAsia="Arial" w:cstheme="minorHAnsi"/>
          <w:b/>
          <w:bCs/>
          <w:color w:val="000000" w:themeColor="text1"/>
          <w:w w:val="105"/>
          <w:sz w:val="20"/>
          <w:szCs w:val="20"/>
          <w:lang w:val="en-US"/>
        </w:rPr>
      </w:pPr>
      <w:r w:rsidRPr="00F44124">
        <w:rPr>
          <w:rFonts w:eastAsia="Arial" w:cstheme="minorHAnsi"/>
          <w:b/>
          <w:bCs/>
          <w:color w:val="000000" w:themeColor="text1"/>
          <w:w w:val="105"/>
          <w:sz w:val="20"/>
          <w:szCs w:val="20"/>
          <w:lang w:val="en-US"/>
        </w:rPr>
        <w:t xml:space="preserve">Reporting a bully does NOT count as ‘telling </w:t>
      </w:r>
      <w:proofErr w:type="gramStart"/>
      <w:r w:rsidRPr="00F44124">
        <w:rPr>
          <w:rFonts w:eastAsia="Arial" w:cstheme="minorHAnsi"/>
          <w:b/>
          <w:bCs/>
          <w:color w:val="000000" w:themeColor="text1"/>
          <w:w w:val="105"/>
          <w:sz w:val="20"/>
          <w:szCs w:val="20"/>
          <w:lang w:val="en-US"/>
        </w:rPr>
        <w:t>tales’</w:t>
      </w:r>
      <w:proofErr w:type="gramEnd"/>
      <w:r w:rsidRPr="00F44124">
        <w:rPr>
          <w:rFonts w:eastAsia="Arial" w:cstheme="minorHAnsi"/>
          <w:b/>
          <w:bCs/>
          <w:color w:val="000000" w:themeColor="text1"/>
          <w:w w:val="105"/>
          <w:sz w:val="20"/>
          <w:szCs w:val="20"/>
          <w:lang w:val="en-US"/>
        </w:rPr>
        <w:t>.</w:t>
      </w:r>
    </w:p>
    <w:p w14:paraId="6A7506F6" w14:textId="77777777" w:rsidR="001C6960" w:rsidRPr="00F44124" w:rsidRDefault="001C6960" w:rsidP="001C6960">
      <w:pPr>
        <w:spacing w:before="7" w:after="0" w:line="276" w:lineRule="auto"/>
        <w:jc w:val="both"/>
        <w:rPr>
          <w:rFonts w:eastAsia="Arial" w:cstheme="minorHAnsi"/>
          <w:b/>
          <w:bCs/>
          <w:color w:val="000000" w:themeColor="text1"/>
          <w:w w:val="105"/>
          <w:sz w:val="20"/>
          <w:szCs w:val="20"/>
          <w:lang w:val="en-US"/>
        </w:rPr>
      </w:pPr>
      <w:r w:rsidRPr="00F44124">
        <w:rPr>
          <w:rFonts w:eastAsia="Arial" w:cstheme="minorHAnsi"/>
          <w:b/>
          <w:bCs/>
          <w:color w:val="000000" w:themeColor="text1"/>
          <w:w w:val="105"/>
          <w:sz w:val="20"/>
          <w:szCs w:val="20"/>
          <w:lang w:val="en-US"/>
        </w:rPr>
        <w:t>Bullying can only be stopped if someone is told.</w:t>
      </w:r>
    </w:p>
    <w:p w14:paraId="269909EC" w14:textId="77777777" w:rsidR="001C6960" w:rsidRPr="00F44124" w:rsidRDefault="001C6960" w:rsidP="001C6960">
      <w:pPr>
        <w:spacing w:before="7" w:after="0" w:line="276" w:lineRule="auto"/>
        <w:jc w:val="both"/>
        <w:rPr>
          <w:rFonts w:eastAsia="Arial" w:cstheme="minorHAnsi"/>
          <w:b/>
          <w:bCs/>
          <w:color w:val="000000" w:themeColor="text1"/>
          <w:w w:val="105"/>
          <w:sz w:val="20"/>
          <w:szCs w:val="20"/>
          <w:lang w:val="en-US"/>
        </w:rPr>
      </w:pPr>
      <w:r w:rsidRPr="00F44124">
        <w:rPr>
          <w:rFonts w:eastAsia="Arial" w:cstheme="minorHAnsi"/>
          <w:b/>
          <w:bCs/>
          <w:color w:val="000000" w:themeColor="text1"/>
          <w:w w:val="105"/>
          <w:sz w:val="20"/>
          <w:szCs w:val="20"/>
          <w:lang w:val="en-US"/>
        </w:rPr>
        <w:t>Everyone has an important duty to help stop bullying, even as a bystander.</w:t>
      </w:r>
    </w:p>
    <w:p w14:paraId="4E1AED23" w14:textId="77777777" w:rsidR="001C6960" w:rsidRPr="00F44124" w:rsidRDefault="001C6960"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72D2A858"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 xml:space="preserve">The Role of Pupils: If any pupil is being bullied or someone who is being bullied is identified, they should report what is happening to someone else. If they feel uncertain about taking this </w:t>
      </w:r>
      <w:proofErr w:type="gramStart"/>
      <w:r w:rsidRPr="00F44124">
        <w:rPr>
          <w:rFonts w:eastAsia="Arial" w:cstheme="minorHAnsi"/>
          <w:color w:val="000000" w:themeColor="text1"/>
          <w:w w:val="105"/>
          <w:sz w:val="20"/>
          <w:szCs w:val="20"/>
          <w:lang w:val="en-US"/>
        </w:rPr>
        <w:t>step</w:t>
      </w:r>
      <w:proofErr w:type="gramEnd"/>
      <w:r w:rsidRPr="00F44124">
        <w:rPr>
          <w:rFonts w:eastAsia="Arial" w:cstheme="minorHAnsi"/>
          <w:color w:val="000000" w:themeColor="text1"/>
          <w:w w:val="105"/>
          <w:sz w:val="20"/>
          <w:szCs w:val="20"/>
          <w:lang w:val="en-US"/>
        </w:rPr>
        <w:t xml:space="preserve"> they may want to talk informally first to:</w:t>
      </w:r>
    </w:p>
    <w:p w14:paraId="16911EFF" w14:textId="635329A8" w:rsidR="00161081" w:rsidRPr="00F44124" w:rsidRDefault="00161081" w:rsidP="00C52E13">
      <w:pPr>
        <w:pStyle w:val="ListParagraph"/>
        <w:numPr>
          <w:ilvl w:val="0"/>
          <w:numId w:val="1"/>
        </w:numPr>
        <w:tabs>
          <w:tab w:val="left" w:pos="284"/>
        </w:tabs>
        <w:spacing w:before="26" w:line="276" w:lineRule="auto"/>
        <w:ind w:left="284" w:right="176" w:hanging="284"/>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Their parents</w:t>
      </w:r>
    </w:p>
    <w:p w14:paraId="585EED2F" w14:textId="24EBC775" w:rsidR="00161081" w:rsidRPr="00F44124" w:rsidRDefault="00161081" w:rsidP="00C52E13">
      <w:pPr>
        <w:pStyle w:val="ListParagraph"/>
        <w:numPr>
          <w:ilvl w:val="0"/>
          <w:numId w:val="1"/>
        </w:numPr>
        <w:tabs>
          <w:tab w:val="left" w:pos="284"/>
        </w:tabs>
        <w:spacing w:before="26" w:line="276" w:lineRule="auto"/>
        <w:ind w:left="284" w:right="176" w:hanging="284"/>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Their form teacher, class teacher or any other adult in school</w:t>
      </w:r>
    </w:p>
    <w:p w14:paraId="4CBE0807" w14:textId="4D506C9D" w:rsidR="00161081" w:rsidRPr="00F44124" w:rsidRDefault="00161081" w:rsidP="00C52E13">
      <w:pPr>
        <w:pStyle w:val="ListParagraph"/>
        <w:numPr>
          <w:ilvl w:val="0"/>
          <w:numId w:val="1"/>
        </w:numPr>
        <w:tabs>
          <w:tab w:val="left" w:pos="284"/>
        </w:tabs>
        <w:spacing w:before="26" w:line="276" w:lineRule="auto"/>
        <w:ind w:left="284" w:right="176" w:hanging="284"/>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Teaching assistants or auxiliary staff</w:t>
      </w:r>
    </w:p>
    <w:p w14:paraId="3146DA39" w14:textId="231609D7" w:rsidR="00161081" w:rsidRPr="00F44124" w:rsidRDefault="00161081" w:rsidP="00C52E13">
      <w:pPr>
        <w:pStyle w:val="ListParagraph"/>
        <w:numPr>
          <w:ilvl w:val="0"/>
          <w:numId w:val="1"/>
        </w:numPr>
        <w:tabs>
          <w:tab w:val="left" w:pos="284"/>
        </w:tabs>
        <w:spacing w:before="26" w:line="276" w:lineRule="auto"/>
        <w:ind w:left="284" w:right="176" w:hanging="284"/>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A senior pupil</w:t>
      </w:r>
    </w:p>
    <w:p w14:paraId="062E82D8" w14:textId="59BF1757" w:rsidR="00161081" w:rsidRPr="00F44124" w:rsidRDefault="00161081" w:rsidP="00C52E13">
      <w:pPr>
        <w:pStyle w:val="ListParagraph"/>
        <w:numPr>
          <w:ilvl w:val="0"/>
          <w:numId w:val="1"/>
        </w:numPr>
        <w:tabs>
          <w:tab w:val="left" w:pos="284"/>
        </w:tabs>
        <w:spacing w:before="26" w:line="276" w:lineRule="auto"/>
        <w:ind w:left="284" w:right="176" w:hanging="284"/>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The Headteacher, Deputy headteacher</w:t>
      </w:r>
    </w:p>
    <w:p w14:paraId="42CE59E8" w14:textId="28B0A2AC" w:rsidR="00C52E13" w:rsidRPr="00F44124" w:rsidRDefault="00161081" w:rsidP="00C52E13">
      <w:pPr>
        <w:pStyle w:val="ListParagraph"/>
        <w:numPr>
          <w:ilvl w:val="0"/>
          <w:numId w:val="1"/>
        </w:numPr>
        <w:tabs>
          <w:tab w:val="left" w:pos="284"/>
        </w:tabs>
        <w:spacing w:before="26" w:line="276" w:lineRule="auto"/>
        <w:ind w:left="284" w:right="176" w:hanging="284"/>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Childline (0800 11 11)</w:t>
      </w:r>
    </w:p>
    <w:p w14:paraId="6BD457B4" w14:textId="77777777" w:rsidR="00C52E13" w:rsidRPr="00F44124" w:rsidRDefault="00C52E13" w:rsidP="00C52E13">
      <w:pPr>
        <w:pStyle w:val="ListParagraph"/>
        <w:tabs>
          <w:tab w:val="left" w:pos="284"/>
        </w:tabs>
        <w:spacing w:before="26" w:line="276" w:lineRule="auto"/>
        <w:ind w:left="284" w:right="176" w:firstLine="0"/>
        <w:jc w:val="both"/>
        <w:rPr>
          <w:rFonts w:eastAsia="Arial" w:cstheme="minorHAnsi"/>
          <w:color w:val="000000" w:themeColor="text1"/>
          <w:w w:val="105"/>
          <w:sz w:val="20"/>
          <w:szCs w:val="20"/>
          <w:lang w:val="en-US"/>
        </w:rPr>
      </w:pPr>
    </w:p>
    <w:p w14:paraId="59AB538D"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All of these people will be happy to listen and help. We share this information regularly with our pupils through assemblies, class discussions and our PSHEE curriculum.</w:t>
      </w:r>
    </w:p>
    <w:p w14:paraId="1CB12702"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 xml:space="preserve">Reporting a bully does NOT count as ‘telling </w:t>
      </w:r>
      <w:proofErr w:type="gramStart"/>
      <w:r w:rsidRPr="00F44124">
        <w:rPr>
          <w:rFonts w:eastAsia="Arial" w:cstheme="minorHAnsi"/>
          <w:color w:val="000000" w:themeColor="text1"/>
          <w:w w:val="105"/>
          <w:sz w:val="20"/>
          <w:szCs w:val="20"/>
          <w:lang w:val="en-US"/>
        </w:rPr>
        <w:t>tales’</w:t>
      </w:r>
      <w:proofErr w:type="gramEnd"/>
      <w:r w:rsidRPr="00F44124">
        <w:rPr>
          <w:rFonts w:eastAsia="Arial" w:cstheme="minorHAnsi"/>
          <w:color w:val="000000" w:themeColor="text1"/>
          <w:w w:val="105"/>
          <w:sz w:val="20"/>
          <w:szCs w:val="20"/>
          <w:lang w:val="en-US"/>
        </w:rPr>
        <w:t>.</w:t>
      </w:r>
    </w:p>
    <w:p w14:paraId="533248F3"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Bullying can only be stopped if someone is told.</w:t>
      </w:r>
    </w:p>
    <w:p w14:paraId="4B256838"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Everyone has an important duty to help stop bullying, even as a bystander.</w:t>
      </w:r>
    </w:p>
    <w:p w14:paraId="751C134B"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511D141D"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What Should the Pupils Tell an Adult?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670"/>
      </w:tblGrid>
      <w:tr w:rsidR="00F44124" w:rsidRPr="00F44124" w14:paraId="2B12FBAB" w14:textId="77777777" w:rsidTr="00161081">
        <w:trPr>
          <w:trHeight w:val="306"/>
        </w:trPr>
        <w:tc>
          <w:tcPr>
            <w:tcW w:w="4678" w:type="dxa"/>
          </w:tcPr>
          <w:p w14:paraId="1C6E6EC5" w14:textId="77777777" w:rsidR="00161081" w:rsidRPr="00F44124" w:rsidRDefault="00161081" w:rsidP="00161081">
            <w:pPr>
              <w:widowControl w:val="0"/>
              <w:autoSpaceDE w:val="0"/>
              <w:autoSpaceDN w:val="0"/>
              <w:spacing w:after="0" w:line="268" w:lineRule="exact"/>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Who</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been</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bullying</w:t>
            </w:r>
            <w:r w:rsidRPr="00F44124">
              <w:rPr>
                <w:rFonts w:ascii="Calibri" w:eastAsia="Calibri" w:hAnsi="Calibri" w:cs="Calibri"/>
                <w:color w:val="000000" w:themeColor="text1"/>
                <w:spacing w:val="-4"/>
                <w:sz w:val="20"/>
                <w:szCs w:val="20"/>
                <w:lang w:val="en-US"/>
              </w:rPr>
              <w:t xml:space="preserve"> you?</w:t>
            </w:r>
          </w:p>
        </w:tc>
        <w:tc>
          <w:tcPr>
            <w:tcW w:w="5670" w:type="dxa"/>
          </w:tcPr>
          <w:p w14:paraId="539C37BC" w14:textId="77777777" w:rsidR="00161081" w:rsidRPr="00F44124" w:rsidRDefault="00161081" w:rsidP="00161081">
            <w:pPr>
              <w:widowControl w:val="0"/>
              <w:autoSpaceDE w:val="0"/>
              <w:autoSpaceDN w:val="0"/>
              <w:spacing w:after="0" w:line="268" w:lineRule="exact"/>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How</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long</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this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been</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going</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pacing w:val="-5"/>
                <w:sz w:val="20"/>
                <w:szCs w:val="20"/>
                <w:lang w:val="en-US"/>
              </w:rPr>
              <w:t>on?</w:t>
            </w:r>
          </w:p>
        </w:tc>
      </w:tr>
      <w:tr w:rsidR="00F44124" w:rsidRPr="00F44124" w14:paraId="2985BA7C" w14:textId="77777777" w:rsidTr="00161081">
        <w:trPr>
          <w:trHeight w:val="309"/>
        </w:trPr>
        <w:tc>
          <w:tcPr>
            <w:tcW w:w="4678" w:type="dxa"/>
          </w:tcPr>
          <w:p w14:paraId="124D96D5" w14:textId="77777777" w:rsidR="00161081" w:rsidRPr="00F44124" w:rsidRDefault="00161081" w:rsidP="00161081">
            <w:pPr>
              <w:widowControl w:val="0"/>
              <w:autoSpaceDE w:val="0"/>
              <w:autoSpaceDN w:val="0"/>
              <w:spacing w:before="1" w:after="0" w:line="240" w:lineRule="auto"/>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How</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many</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times</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this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happened</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to</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pacing w:val="-4"/>
                <w:sz w:val="20"/>
                <w:szCs w:val="20"/>
                <w:lang w:val="en-US"/>
              </w:rPr>
              <w:t>you?</w:t>
            </w:r>
          </w:p>
        </w:tc>
        <w:tc>
          <w:tcPr>
            <w:tcW w:w="5670" w:type="dxa"/>
          </w:tcPr>
          <w:p w14:paraId="45A01656" w14:textId="77777777" w:rsidR="00161081" w:rsidRPr="00F44124" w:rsidRDefault="00161081" w:rsidP="00161081">
            <w:pPr>
              <w:widowControl w:val="0"/>
              <w:autoSpaceDE w:val="0"/>
              <w:autoSpaceDN w:val="0"/>
              <w:spacing w:before="1" w:after="0" w:line="240" w:lineRule="auto"/>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anyone</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seen</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this</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happen?</w:t>
            </w:r>
            <w:r w:rsidRPr="00F44124">
              <w:rPr>
                <w:rFonts w:ascii="Calibri" w:eastAsia="Calibri" w:hAnsi="Calibri" w:cs="Calibri"/>
                <w:color w:val="000000" w:themeColor="text1"/>
                <w:spacing w:val="47"/>
                <w:sz w:val="20"/>
                <w:szCs w:val="20"/>
                <w:lang w:val="en-US"/>
              </w:rPr>
              <w:t xml:space="preserve"> </w:t>
            </w:r>
            <w:r w:rsidRPr="00F44124">
              <w:rPr>
                <w:rFonts w:ascii="Calibri" w:eastAsia="Calibri" w:hAnsi="Calibri" w:cs="Calibri"/>
                <w:color w:val="000000" w:themeColor="text1"/>
                <w:sz w:val="20"/>
                <w:szCs w:val="20"/>
                <w:lang w:val="en-US"/>
              </w:rPr>
              <w:t>If</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so,</w:t>
            </w:r>
            <w:r w:rsidRPr="00F44124">
              <w:rPr>
                <w:rFonts w:ascii="Calibri" w:eastAsia="Calibri" w:hAnsi="Calibri" w:cs="Calibri"/>
                <w:color w:val="000000" w:themeColor="text1"/>
                <w:spacing w:val="-4"/>
                <w:sz w:val="20"/>
                <w:szCs w:val="20"/>
                <w:lang w:val="en-US"/>
              </w:rPr>
              <w:t xml:space="preserve"> who?</w:t>
            </w:r>
          </w:p>
        </w:tc>
      </w:tr>
      <w:tr w:rsidR="00F44124" w:rsidRPr="00F44124" w14:paraId="33DEC964" w14:textId="77777777" w:rsidTr="00161081">
        <w:trPr>
          <w:trHeight w:val="309"/>
        </w:trPr>
        <w:tc>
          <w:tcPr>
            <w:tcW w:w="4678" w:type="dxa"/>
          </w:tcPr>
          <w:p w14:paraId="0A4FE757" w14:textId="77777777" w:rsidR="00161081" w:rsidRPr="00F44124" w:rsidRDefault="00161081" w:rsidP="00161081">
            <w:pPr>
              <w:widowControl w:val="0"/>
              <w:autoSpaceDE w:val="0"/>
              <w:autoSpaceDN w:val="0"/>
              <w:spacing w:after="0" w:line="268" w:lineRule="exact"/>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anyone</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else</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been</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bullied</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by</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the</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z w:val="20"/>
                <w:szCs w:val="20"/>
                <w:lang w:val="en-US"/>
              </w:rPr>
              <w:t>same</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pacing w:val="-2"/>
                <w:sz w:val="20"/>
                <w:szCs w:val="20"/>
                <w:lang w:val="en-US"/>
              </w:rPr>
              <w:t>person?</w:t>
            </w:r>
          </w:p>
        </w:tc>
        <w:tc>
          <w:tcPr>
            <w:tcW w:w="5670" w:type="dxa"/>
          </w:tcPr>
          <w:p w14:paraId="366AA23D" w14:textId="77777777" w:rsidR="00161081" w:rsidRPr="00F44124" w:rsidRDefault="00161081" w:rsidP="00161081">
            <w:pPr>
              <w:widowControl w:val="0"/>
              <w:autoSpaceDE w:val="0"/>
              <w:autoSpaceDN w:val="0"/>
              <w:spacing w:after="0" w:line="268" w:lineRule="exact"/>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Have</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you</w:t>
            </w:r>
            <w:r w:rsidRPr="00F44124">
              <w:rPr>
                <w:rFonts w:ascii="Calibri" w:eastAsia="Calibri" w:hAnsi="Calibri" w:cs="Calibri"/>
                <w:color w:val="000000" w:themeColor="text1"/>
                <w:spacing w:val="-4"/>
                <w:sz w:val="20"/>
                <w:szCs w:val="20"/>
                <w:lang w:val="en-US"/>
              </w:rPr>
              <w:t xml:space="preserve"> </w:t>
            </w:r>
            <w:r w:rsidRPr="00F44124">
              <w:rPr>
                <w:rFonts w:ascii="Calibri" w:eastAsia="Calibri" w:hAnsi="Calibri" w:cs="Calibri"/>
                <w:color w:val="000000" w:themeColor="text1"/>
                <w:sz w:val="20"/>
                <w:szCs w:val="20"/>
                <w:lang w:val="en-US"/>
              </w:rPr>
              <w:t>told</w:t>
            </w:r>
            <w:r w:rsidRPr="00F44124">
              <w:rPr>
                <w:rFonts w:ascii="Calibri" w:eastAsia="Calibri" w:hAnsi="Calibri" w:cs="Calibri"/>
                <w:color w:val="000000" w:themeColor="text1"/>
                <w:spacing w:val="-5"/>
                <w:sz w:val="20"/>
                <w:szCs w:val="20"/>
                <w:lang w:val="en-US"/>
              </w:rPr>
              <w:t xml:space="preserve"> </w:t>
            </w:r>
            <w:r w:rsidRPr="00F44124">
              <w:rPr>
                <w:rFonts w:ascii="Calibri" w:eastAsia="Calibri" w:hAnsi="Calibri" w:cs="Calibri"/>
                <w:color w:val="000000" w:themeColor="text1"/>
                <w:sz w:val="20"/>
                <w:szCs w:val="20"/>
                <w:lang w:val="en-US"/>
              </w:rPr>
              <w:t>anyone else</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about</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z w:val="20"/>
                <w:szCs w:val="20"/>
                <w:lang w:val="en-US"/>
              </w:rPr>
              <w:t>this</w:t>
            </w:r>
            <w:r w:rsidRPr="00F44124">
              <w:rPr>
                <w:rFonts w:ascii="Calibri" w:eastAsia="Calibri" w:hAnsi="Calibri" w:cs="Calibri"/>
                <w:color w:val="000000" w:themeColor="text1"/>
                <w:spacing w:val="-1"/>
                <w:sz w:val="20"/>
                <w:szCs w:val="20"/>
                <w:lang w:val="en-US"/>
              </w:rPr>
              <w:t xml:space="preserve"> </w:t>
            </w:r>
            <w:r w:rsidRPr="00F44124">
              <w:rPr>
                <w:rFonts w:ascii="Calibri" w:eastAsia="Calibri" w:hAnsi="Calibri" w:cs="Calibri"/>
                <w:color w:val="000000" w:themeColor="text1"/>
                <w:spacing w:val="-2"/>
                <w:sz w:val="20"/>
                <w:szCs w:val="20"/>
                <w:lang w:val="en-US"/>
              </w:rPr>
              <w:t>before?</w:t>
            </w:r>
          </w:p>
        </w:tc>
      </w:tr>
      <w:tr w:rsidR="00F44124" w:rsidRPr="00F44124" w14:paraId="77265C0F" w14:textId="77777777" w:rsidTr="00161081">
        <w:trPr>
          <w:trHeight w:val="322"/>
        </w:trPr>
        <w:tc>
          <w:tcPr>
            <w:tcW w:w="4678" w:type="dxa"/>
          </w:tcPr>
          <w:p w14:paraId="04E0C2E5" w14:textId="77777777" w:rsidR="00161081" w:rsidRPr="00F44124" w:rsidRDefault="00161081" w:rsidP="00161081">
            <w:pPr>
              <w:widowControl w:val="0"/>
              <w:autoSpaceDE w:val="0"/>
              <w:autoSpaceDN w:val="0"/>
              <w:spacing w:after="0" w:line="268" w:lineRule="exact"/>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Was</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anything</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done</w:t>
            </w:r>
            <w:r w:rsidRPr="00F44124">
              <w:rPr>
                <w:rFonts w:ascii="Calibri" w:eastAsia="Calibri" w:hAnsi="Calibri" w:cs="Calibri"/>
                <w:color w:val="000000" w:themeColor="text1"/>
                <w:spacing w:val="-3"/>
                <w:sz w:val="20"/>
                <w:szCs w:val="20"/>
                <w:lang w:val="en-US"/>
              </w:rPr>
              <w:t xml:space="preserve"> </w:t>
            </w:r>
            <w:r w:rsidRPr="00F44124">
              <w:rPr>
                <w:rFonts w:ascii="Calibri" w:eastAsia="Calibri" w:hAnsi="Calibri" w:cs="Calibri"/>
                <w:color w:val="000000" w:themeColor="text1"/>
                <w:sz w:val="20"/>
                <w:szCs w:val="20"/>
                <w:lang w:val="en-US"/>
              </w:rPr>
              <w:t>about</w:t>
            </w:r>
            <w:r w:rsidRPr="00F44124">
              <w:rPr>
                <w:rFonts w:ascii="Calibri" w:eastAsia="Calibri" w:hAnsi="Calibri" w:cs="Calibri"/>
                <w:color w:val="000000" w:themeColor="text1"/>
                <w:spacing w:val="-2"/>
                <w:sz w:val="20"/>
                <w:szCs w:val="20"/>
                <w:lang w:val="en-US"/>
              </w:rPr>
              <w:t xml:space="preserve"> </w:t>
            </w:r>
            <w:r w:rsidRPr="00F44124">
              <w:rPr>
                <w:rFonts w:ascii="Calibri" w:eastAsia="Calibri" w:hAnsi="Calibri" w:cs="Calibri"/>
                <w:color w:val="000000" w:themeColor="text1"/>
                <w:spacing w:val="-5"/>
                <w:sz w:val="20"/>
                <w:szCs w:val="20"/>
                <w:lang w:val="en-US"/>
              </w:rPr>
              <w:t>it?</w:t>
            </w:r>
          </w:p>
        </w:tc>
        <w:tc>
          <w:tcPr>
            <w:tcW w:w="5670" w:type="dxa"/>
          </w:tcPr>
          <w:p w14:paraId="3DA17C32" w14:textId="77777777" w:rsidR="00161081" w:rsidRPr="00F44124" w:rsidRDefault="00161081" w:rsidP="00161081">
            <w:pPr>
              <w:widowControl w:val="0"/>
              <w:autoSpaceDE w:val="0"/>
              <w:autoSpaceDN w:val="0"/>
              <w:spacing w:after="0" w:line="268" w:lineRule="exact"/>
              <w:jc w:val="both"/>
              <w:rPr>
                <w:rFonts w:ascii="Calibri" w:eastAsia="Calibri" w:hAnsi="Calibri" w:cs="Calibri"/>
                <w:color w:val="000000" w:themeColor="text1"/>
                <w:sz w:val="20"/>
                <w:szCs w:val="20"/>
                <w:lang w:val="en-US"/>
              </w:rPr>
            </w:pPr>
            <w:r w:rsidRPr="00F44124">
              <w:rPr>
                <w:rFonts w:ascii="Calibri" w:eastAsia="Calibri" w:hAnsi="Calibri" w:cs="Calibri"/>
                <w:color w:val="000000" w:themeColor="text1"/>
                <w:sz w:val="20"/>
                <w:szCs w:val="20"/>
                <w:lang w:val="en-US"/>
              </w:rPr>
              <w:t>Have</w:t>
            </w:r>
            <w:r w:rsidRPr="00F44124">
              <w:rPr>
                <w:rFonts w:ascii="Calibri" w:eastAsia="Calibri" w:hAnsi="Calibri" w:cs="Calibri"/>
                <w:color w:val="000000" w:themeColor="text1"/>
                <w:spacing w:val="-11"/>
                <w:sz w:val="20"/>
                <w:szCs w:val="20"/>
                <w:lang w:val="en-US"/>
              </w:rPr>
              <w:t xml:space="preserve"> </w:t>
            </w:r>
            <w:r w:rsidRPr="00F44124">
              <w:rPr>
                <w:rFonts w:ascii="Calibri" w:eastAsia="Calibri" w:hAnsi="Calibri" w:cs="Calibri"/>
                <w:color w:val="000000" w:themeColor="text1"/>
                <w:sz w:val="20"/>
                <w:szCs w:val="20"/>
                <w:lang w:val="en-US"/>
              </w:rPr>
              <w:t>you</w:t>
            </w:r>
            <w:r w:rsidRPr="00F44124">
              <w:rPr>
                <w:rFonts w:ascii="Calibri" w:eastAsia="Calibri" w:hAnsi="Calibri" w:cs="Calibri"/>
                <w:color w:val="000000" w:themeColor="text1"/>
                <w:spacing w:val="-7"/>
                <w:sz w:val="20"/>
                <w:szCs w:val="20"/>
                <w:lang w:val="en-US"/>
              </w:rPr>
              <w:t xml:space="preserve"> </w:t>
            </w:r>
            <w:r w:rsidRPr="00F44124">
              <w:rPr>
                <w:rFonts w:ascii="Calibri" w:eastAsia="Calibri" w:hAnsi="Calibri" w:cs="Calibri"/>
                <w:color w:val="000000" w:themeColor="text1"/>
                <w:sz w:val="20"/>
                <w:szCs w:val="20"/>
                <w:lang w:val="en-US"/>
              </w:rPr>
              <w:t>done</w:t>
            </w:r>
            <w:r w:rsidRPr="00F44124">
              <w:rPr>
                <w:rFonts w:ascii="Calibri" w:eastAsia="Calibri" w:hAnsi="Calibri" w:cs="Calibri"/>
                <w:color w:val="000000" w:themeColor="text1"/>
                <w:spacing w:val="-8"/>
                <w:sz w:val="20"/>
                <w:szCs w:val="20"/>
                <w:lang w:val="en-US"/>
              </w:rPr>
              <w:t xml:space="preserve"> </w:t>
            </w:r>
            <w:r w:rsidRPr="00F44124">
              <w:rPr>
                <w:rFonts w:ascii="Calibri" w:eastAsia="Calibri" w:hAnsi="Calibri" w:cs="Calibri"/>
                <w:color w:val="000000" w:themeColor="text1"/>
                <w:sz w:val="20"/>
                <w:szCs w:val="20"/>
                <w:lang w:val="en-US"/>
              </w:rPr>
              <w:t>anything</w:t>
            </w:r>
            <w:r w:rsidRPr="00F44124">
              <w:rPr>
                <w:rFonts w:ascii="Calibri" w:eastAsia="Calibri" w:hAnsi="Calibri" w:cs="Calibri"/>
                <w:color w:val="000000" w:themeColor="text1"/>
                <w:spacing w:val="-10"/>
                <w:sz w:val="20"/>
                <w:szCs w:val="20"/>
                <w:lang w:val="en-US"/>
              </w:rPr>
              <w:t xml:space="preserve"> </w:t>
            </w:r>
            <w:r w:rsidRPr="00F44124">
              <w:rPr>
                <w:rFonts w:ascii="Calibri" w:eastAsia="Calibri" w:hAnsi="Calibri" w:cs="Calibri"/>
                <w:color w:val="000000" w:themeColor="text1"/>
                <w:sz w:val="20"/>
                <w:szCs w:val="20"/>
                <w:lang w:val="en-US"/>
              </w:rPr>
              <w:t>unhelpful</w:t>
            </w:r>
            <w:r w:rsidRPr="00F44124">
              <w:rPr>
                <w:rFonts w:ascii="Calibri" w:eastAsia="Calibri" w:hAnsi="Calibri" w:cs="Calibri"/>
                <w:color w:val="000000" w:themeColor="text1"/>
                <w:spacing w:val="-7"/>
                <w:sz w:val="20"/>
                <w:szCs w:val="20"/>
                <w:lang w:val="en-US"/>
              </w:rPr>
              <w:t xml:space="preserve"> </w:t>
            </w:r>
            <w:r w:rsidRPr="00F44124">
              <w:rPr>
                <w:rFonts w:ascii="Calibri" w:eastAsia="Calibri" w:hAnsi="Calibri" w:cs="Calibri"/>
                <w:color w:val="000000" w:themeColor="text1"/>
                <w:sz w:val="20"/>
                <w:szCs w:val="20"/>
                <w:lang w:val="en-US"/>
              </w:rPr>
              <w:t>that</w:t>
            </w:r>
            <w:r w:rsidRPr="00F44124">
              <w:rPr>
                <w:rFonts w:ascii="Calibri" w:eastAsia="Calibri" w:hAnsi="Calibri" w:cs="Calibri"/>
                <w:color w:val="000000" w:themeColor="text1"/>
                <w:spacing w:val="-9"/>
                <w:sz w:val="20"/>
                <w:szCs w:val="20"/>
                <w:lang w:val="en-US"/>
              </w:rPr>
              <w:t xml:space="preserve"> </w:t>
            </w:r>
            <w:r w:rsidRPr="00F44124">
              <w:rPr>
                <w:rFonts w:ascii="Calibri" w:eastAsia="Calibri" w:hAnsi="Calibri" w:cs="Calibri"/>
                <w:color w:val="000000" w:themeColor="text1"/>
                <w:sz w:val="20"/>
                <w:szCs w:val="20"/>
                <w:lang w:val="en-US"/>
              </w:rPr>
              <w:t>has</w:t>
            </w:r>
            <w:r w:rsidRPr="00F44124">
              <w:rPr>
                <w:rFonts w:ascii="Calibri" w:eastAsia="Calibri" w:hAnsi="Calibri" w:cs="Calibri"/>
                <w:color w:val="000000" w:themeColor="text1"/>
                <w:spacing w:val="-9"/>
                <w:sz w:val="20"/>
                <w:szCs w:val="20"/>
                <w:lang w:val="en-US"/>
              </w:rPr>
              <w:t xml:space="preserve"> </w:t>
            </w:r>
            <w:r w:rsidRPr="00F44124">
              <w:rPr>
                <w:rFonts w:ascii="Calibri" w:eastAsia="Calibri" w:hAnsi="Calibri" w:cs="Calibri"/>
                <w:color w:val="000000" w:themeColor="text1"/>
                <w:sz w:val="20"/>
                <w:szCs w:val="20"/>
                <w:lang w:val="en-US"/>
              </w:rPr>
              <w:t>not</w:t>
            </w:r>
            <w:r w:rsidRPr="00F44124">
              <w:rPr>
                <w:rFonts w:ascii="Calibri" w:eastAsia="Calibri" w:hAnsi="Calibri" w:cs="Calibri"/>
                <w:color w:val="000000" w:themeColor="text1"/>
                <w:spacing w:val="-8"/>
                <w:sz w:val="20"/>
                <w:szCs w:val="20"/>
                <w:lang w:val="en-US"/>
              </w:rPr>
              <w:t xml:space="preserve"> </w:t>
            </w:r>
            <w:r w:rsidRPr="00F44124">
              <w:rPr>
                <w:rFonts w:ascii="Calibri" w:eastAsia="Calibri" w:hAnsi="Calibri" w:cs="Calibri"/>
                <w:color w:val="000000" w:themeColor="text1"/>
                <w:sz w:val="20"/>
                <w:szCs w:val="20"/>
                <w:lang w:val="en-US"/>
              </w:rPr>
              <w:t>helped</w:t>
            </w:r>
            <w:r w:rsidRPr="00F44124">
              <w:rPr>
                <w:rFonts w:ascii="Calibri" w:eastAsia="Calibri" w:hAnsi="Calibri" w:cs="Calibri"/>
                <w:color w:val="000000" w:themeColor="text1"/>
                <w:spacing w:val="-11"/>
                <w:sz w:val="20"/>
                <w:szCs w:val="20"/>
                <w:lang w:val="en-US"/>
              </w:rPr>
              <w:t xml:space="preserve"> </w:t>
            </w:r>
            <w:r w:rsidRPr="00F44124">
              <w:rPr>
                <w:rFonts w:ascii="Calibri" w:eastAsia="Calibri" w:hAnsi="Calibri" w:cs="Calibri"/>
                <w:color w:val="000000" w:themeColor="text1"/>
                <w:spacing w:val="-5"/>
                <w:sz w:val="20"/>
                <w:szCs w:val="20"/>
                <w:lang w:val="en-US"/>
              </w:rPr>
              <w:t>the</w:t>
            </w:r>
            <w:r w:rsidRPr="00F44124">
              <w:rPr>
                <w:rFonts w:ascii="Calibri" w:eastAsia="Calibri" w:hAnsi="Calibri" w:cs="Calibri"/>
                <w:color w:val="000000" w:themeColor="text1"/>
                <w:sz w:val="20"/>
                <w:szCs w:val="20"/>
                <w:lang w:val="en-US"/>
              </w:rPr>
              <w:t xml:space="preserve"> </w:t>
            </w:r>
            <w:r w:rsidRPr="00F44124">
              <w:rPr>
                <w:rFonts w:ascii="Calibri" w:eastAsia="Calibri" w:hAnsi="Calibri" w:cs="Calibri"/>
                <w:color w:val="000000" w:themeColor="text1"/>
                <w:spacing w:val="-2"/>
                <w:sz w:val="20"/>
                <w:szCs w:val="20"/>
                <w:lang w:val="en-US"/>
              </w:rPr>
              <w:t>situation?</w:t>
            </w:r>
          </w:p>
        </w:tc>
      </w:tr>
    </w:tbl>
    <w:p w14:paraId="21CED3FB"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47991D23" w14:textId="6B7EA2CF"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What Should Parents Do About Bullying?</w:t>
      </w:r>
      <w:r w:rsidRPr="00F44124">
        <w:rPr>
          <w:rFonts w:eastAsia="Arial" w:cstheme="minorHAnsi"/>
          <w:color w:val="000000" w:themeColor="text1"/>
          <w:w w:val="105"/>
          <w:sz w:val="20"/>
          <w:szCs w:val="20"/>
          <w:lang w:val="en-US"/>
        </w:rPr>
        <w:t xml:space="preserve"> Inform the School if they think their child is being bullied or is bullying other children. Try to establish the facts and keep an open mind. The symptoms at home of children being bullied or who are bullying can sometimes be very similar. With older children it might be useful to refer to this policy and the Home-School Agreement. Parents who are concerned that their child is being bullied or bullying, should contact their child's class teacher or the Headteacher immediately. Parents have a responsibility to support the school's anti-bullying policy and to actively encourage  their child to be a positive member of the school.</w:t>
      </w:r>
    </w:p>
    <w:p w14:paraId="57FFB436"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07B1560F"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Why is it Important to Respond to Bullying?</w:t>
      </w:r>
      <w:r w:rsidRPr="00F44124">
        <w:rPr>
          <w:rFonts w:eastAsia="Arial" w:cstheme="minorHAnsi"/>
          <w:color w:val="000000" w:themeColor="text1"/>
          <w:w w:val="105"/>
          <w:sz w:val="20"/>
          <w:szCs w:val="20"/>
          <w:lang w:val="en-US"/>
        </w:rPr>
        <w:t xml:space="preserve"> Bullying hurts. No one deserves to be a victim of bullying. Everybody has the right to be treated with respect. Bullying children need to learn different ways of behaving. The School has a responsibility to respond promptly and effectively to issues of bullying. Bullying is an extremely serious matter. It can cause psychological damage and even lead to suicide. It is worth remembering that in certain cases bullying can constitute harassment and threatening behaviour and as such is in principle subject to criminal sanctions, demonstrating how serious it is. Pupils who are bullying need to learn different ways of behaving. We have a responsibility to respond promptly and effectively to issues of bullying. Handling of a bullying incident is given much thought to ensure that the facts are fully known, agreed and understood by the bully(/ies) and the victim(s). All children in our school will be informed about bullying. They will be made aware that we are a ‘telling school’ they must tell an adult if they or someone else is being bullied and that this is not telling tales. Children will be encouraged to talk to their class teacher, Headteacher, support staff or parents.</w:t>
      </w:r>
    </w:p>
    <w:p w14:paraId="393F3A24" w14:textId="77777777"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27B43191" w14:textId="49A655DD" w:rsidR="00161081" w:rsidRPr="00F44124" w:rsidRDefault="00161081" w:rsidP="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The Role of the Headteacher:</w:t>
      </w:r>
      <w:r w:rsidRPr="00F44124">
        <w:rPr>
          <w:rFonts w:eastAsia="Arial" w:cstheme="minorHAnsi"/>
          <w:color w:val="000000" w:themeColor="text1"/>
          <w:w w:val="105"/>
          <w:sz w:val="20"/>
          <w:szCs w:val="20"/>
          <w:lang w:val="en-US"/>
        </w:rPr>
        <w:t xml:space="preserve"> The Headteacher supports the staff in minimising bullying in our School. All Incidents of bullying are taken very seriously and dealt with appropriately. The Headteacher monitors bullying and reviews the school policy regularly. The Headteacher keeps records as required. The Headteacher implements the School anti-bullying strategy and ensures that staff are aware of the policy and know how to deal with bullying. The Headteacher ensures that all children know that bullying is wrong, and that it is unacceptable. The Headteacher ensures that staff receive sufficient training to deal with bullying. The Headteacher sets the school climate of mutual support and praise for success. When children feel they are important and belong to a friendly and welcoming school, bullying is less likely.</w:t>
      </w:r>
    </w:p>
    <w:p w14:paraId="24BC62B1" w14:textId="77777777" w:rsidR="00161081" w:rsidRPr="00F44124" w:rsidRDefault="00161081">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p>
    <w:p w14:paraId="63A493A2" w14:textId="77D3C5D7" w:rsidR="002D596A" w:rsidRPr="00F44124" w:rsidRDefault="00B735B9">
      <w:pPr>
        <w:widowControl w:val="0"/>
        <w:tabs>
          <w:tab w:val="left" w:pos="1025"/>
          <w:tab w:val="left" w:pos="1026"/>
        </w:tabs>
        <w:autoSpaceDE w:val="0"/>
        <w:autoSpaceDN w:val="0"/>
        <w:spacing w:before="26" w:after="0" w:line="276" w:lineRule="auto"/>
        <w:ind w:right="176"/>
        <w:jc w:val="both"/>
        <w:rPr>
          <w:rFonts w:eastAsia="Arial" w:cstheme="minorHAnsi"/>
          <w:b/>
          <w:bCs/>
          <w:color w:val="000000" w:themeColor="text1"/>
          <w:w w:val="105"/>
          <w:sz w:val="20"/>
          <w:szCs w:val="20"/>
          <w:lang w:val="en-US"/>
        </w:rPr>
      </w:pPr>
      <w:r w:rsidRPr="00F44124">
        <w:rPr>
          <w:rFonts w:eastAsia="Arial" w:cstheme="minorHAnsi"/>
          <w:b/>
          <w:bCs/>
          <w:color w:val="000000" w:themeColor="text1"/>
          <w:w w:val="105"/>
          <w:sz w:val="20"/>
          <w:szCs w:val="20"/>
          <w:lang w:val="en-US"/>
        </w:rPr>
        <w:t xml:space="preserve">Upskirting: </w:t>
      </w:r>
      <w:r w:rsidRPr="00F44124">
        <w:rPr>
          <w:rFonts w:eastAsia="Arial" w:cstheme="minorHAnsi"/>
          <w:color w:val="000000" w:themeColor="text1"/>
          <w:w w:val="105"/>
          <w:sz w:val="20"/>
          <w:szCs w:val="20"/>
          <w:lang w:val="en-US"/>
        </w:rPr>
        <w:t xml:space="preserve">In 2019 the Voyeurism Offences Act came into force and made the practice of upskirting illegal. Although we do not permit pupils to have mobile phones at school, and only digital cameras with express permission, we must ensure we are alert to the possibility that this could happen here. </w:t>
      </w:r>
      <w:r w:rsidRPr="00F44124">
        <w:rPr>
          <w:rFonts w:eastAsia="Arial" w:cstheme="minorHAnsi"/>
          <w:color w:val="000000" w:themeColor="text1"/>
          <w:sz w:val="20"/>
          <w:szCs w:val="20"/>
          <w:lang w:val="en-US"/>
        </w:rPr>
        <w:t xml:space="preserve">Upskirting is defined as someone taking a picture under another person’s clothing without their knowledge, with the intention of viewing their genitals or buttocks, with or without underwear. The intent of upskirting is to gain sexual gratification or to cause the victim humiliation, distress or alarm. These are forms of bullying. If this is between pupils, we will follow the </w:t>
      </w:r>
      <w:r w:rsidR="007F1128" w:rsidRPr="00F44124">
        <w:rPr>
          <w:rFonts w:eastAsia="Arial" w:cstheme="minorHAnsi"/>
          <w:color w:val="000000" w:themeColor="text1"/>
          <w:sz w:val="20"/>
          <w:szCs w:val="20"/>
          <w:lang w:val="en-US"/>
        </w:rPr>
        <w:t>child-on-child</w:t>
      </w:r>
      <w:r w:rsidRPr="00F44124">
        <w:rPr>
          <w:rFonts w:eastAsia="Arial" w:cstheme="minorHAnsi"/>
          <w:color w:val="000000" w:themeColor="text1"/>
          <w:sz w:val="20"/>
          <w:szCs w:val="20"/>
          <w:lang w:val="en-US"/>
        </w:rPr>
        <w:t xml:space="preserve"> abuse procedure.</w:t>
      </w:r>
      <w:r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z w:val="20"/>
          <w:szCs w:val="20"/>
          <w:lang w:val="en-US"/>
        </w:rPr>
        <w:t>If staff in the school are made aware that upskirting has occurred, then this will be treated as a sexual offence and reported accordingly. It is a safeguarding concern and must be reported to the DSL immediately.</w:t>
      </w:r>
      <w:r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z w:val="20"/>
          <w:szCs w:val="20"/>
          <w:lang w:val="en-US"/>
        </w:rPr>
        <w:t xml:space="preserve">There are behaviours that would be considered as sexual harassment which may be precursors to upskirting. The use of reflective surfaces or mirrors to view underwear or genitals will not be tolerated and the school will respond to these with appropriate disciplinary action and education. </w:t>
      </w:r>
    </w:p>
    <w:p w14:paraId="3BC0A4EA" w14:textId="77777777" w:rsidR="002D596A" w:rsidRPr="00F44124" w:rsidRDefault="002D596A">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sz w:val="20"/>
          <w:szCs w:val="20"/>
          <w:lang w:val="en-US"/>
        </w:rPr>
      </w:pPr>
    </w:p>
    <w:p w14:paraId="68837089" w14:textId="77777777" w:rsidR="002D596A" w:rsidRPr="00F44124" w:rsidRDefault="00B735B9">
      <w:pPr>
        <w:widowControl w:val="0"/>
        <w:tabs>
          <w:tab w:val="left" w:pos="1025"/>
          <w:tab w:val="left" w:pos="1026"/>
        </w:tabs>
        <w:autoSpaceDE w:val="0"/>
        <w:autoSpaceDN w:val="0"/>
        <w:spacing w:before="26" w:after="0" w:line="276" w:lineRule="auto"/>
        <w:ind w:right="176"/>
        <w:jc w:val="both"/>
        <w:rPr>
          <w:rFonts w:eastAsia="Arial" w:cstheme="minorHAnsi"/>
          <w:color w:val="000000" w:themeColor="text1"/>
          <w:w w:val="105"/>
          <w:sz w:val="20"/>
          <w:szCs w:val="20"/>
          <w:lang w:val="en-US"/>
        </w:rPr>
      </w:pPr>
      <w:r w:rsidRPr="00F44124">
        <w:rPr>
          <w:rFonts w:eastAsia="Arial" w:cstheme="minorHAnsi"/>
          <w:color w:val="000000" w:themeColor="text1"/>
          <w:sz w:val="20"/>
          <w:szCs w:val="20"/>
          <w:lang w:val="en-US"/>
        </w:rPr>
        <w:lastRenderedPageBreak/>
        <w:t xml:space="preserve">Pupils who place themselves in positions that could allow them to view underwear, </w:t>
      </w:r>
      <w:proofErr w:type="gramStart"/>
      <w:r w:rsidRPr="00F44124">
        <w:rPr>
          <w:rFonts w:eastAsia="Arial" w:cstheme="minorHAnsi"/>
          <w:color w:val="000000" w:themeColor="text1"/>
          <w:sz w:val="20"/>
          <w:szCs w:val="20"/>
          <w:lang w:val="en-US"/>
        </w:rPr>
        <w:t>genitals</w:t>
      </w:r>
      <w:proofErr w:type="gramEnd"/>
      <w:r w:rsidRPr="00F44124">
        <w:rPr>
          <w:rFonts w:eastAsia="Arial" w:cstheme="minorHAnsi"/>
          <w:color w:val="000000" w:themeColor="text1"/>
          <w:sz w:val="20"/>
          <w:szCs w:val="20"/>
          <w:lang w:val="en-US"/>
        </w:rPr>
        <w:t xml:space="preserve"> or buttocks, will be moved given appropriate guidance about their behaviour. Parents may be informed. Repeat offenders will be disciplined. These locations could include stairwells, under upper floor walkways, outside changing areas and toilets or sitting on the floor or laying down in corridors. If technology that is designed for covert placement and could be used to take upskirting or indecent images is discovered in the school, it will be confiscated. If the technology is in location and potentially may have captured images, this will be reported to the police and left in situ so that appropriate forensic measures can be taken to gather evidence. Any confiscated technology will be passed to the Headteacher to make a decision about what happens to the items and will be carried out under the principles set out in the government guidance on searching, screening and confiscation. If the image is taken on a mobile phone, the phone will be confiscated under the same principles. This may need to be passed to the police for them to investigate, if there is evidence that a crime has been committed.</w:t>
      </w:r>
    </w:p>
    <w:p w14:paraId="54320C56" w14:textId="77777777" w:rsidR="002D596A" w:rsidRPr="00F44124" w:rsidRDefault="002D596A" w:rsidP="00161081">
      <w:pPr>
        <w:spacing w:after="0" w:line="276" w:lineRule="auto"/>
        <w:jc w:val="both"/>
        <w:rPr>
          <w:color w:val="000000" w:themeColor="text1"/>
          <w:sz w:val="20"/>
          <w:szCs w:val="20"/>
        </w:rPr>
      </w:pPr>
    </w:p>
    <w:p w14:paraId="1F102AC4"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Prevent,</w:t>
      </w:r>
      <w:r w:rsidRPr="00F44124">
        <w:rPr>
          <w:rFonts w:eastAsia="Arial" w:cstheme="minorHAnsi"/>
          <w:b/>
          <w:bCs/>
          <w:color w:val="000000" w:themeColor="text1"/>
          <w:spacing w:val="-1"/>
          <w:w w:val="105"/>
          <w:sz w:val="20"/>
          <w:szCs w:val="20"/>
          <w:lang w:val="en-US"/>
        </w:rPr>
        <w:t xml:space="preserve"> </w:t>
      </w:r>
      <w:r w:rsidRPr="00F44124">
        <w:rPr>
          <w:rFonts w:eastAsia="Arial" w:cstheme="minorHAnsi"/>
          <w:b/>
          <w:bCs/>
          <w:color w:val="000000" w:themeColor="text1"/>
          <w:w w:val="105"/>
          <w:sz w:val="20"/>
          <w:szCs w:val="20"/>
          <w:lang w:val="en-US"/>
        </w:rPr>
        <w:t>Channel</w:t>
      </w:r>
      <w:r w:rsidRPr="00F44124">
        <w:rPr>
          <w:rFonts w:eastAsia="Arial" w:cstheme="minorHAnsi"/>
          <w:b/>
          <w:bCs/>
          <w:color w:val="000000" w:themeColor="text1"/>
          <w:spacing w:val="-5"/>
          <w:w w:val="105"/>
          <w:sz w:val="20"/>
          <w:szCs w:val="20"/>
          <w:lang w:val="en-US"/>
        </w:rPr>
        <w:t xml:space="preserve"> </w:t>
      </w:r>
      <w:r w:rsidRPr="00F44124">
        <w:rPr>
          <w:rFonts w:eastAsia="Arial" w:cstheme="minorHAnsi"/>
          <w:b/>
          <w:bCs/>
          <w:color w:val="000000" w:themeColor="text1"/>
          <w:w w:val="105"/>
          <w:sz w:val="20"/>
          <w:szCs w:val="20"/>
          <w:lang w:val="en-US"/>
        </w:rPr>
        <w:t>and</w:t>
      </w:r>
      <w:r w:rsidRPr="00F44124">
        <w:rPr>
          <w:rFonts w:eastAsia="Arial" w:cstheme="minorHAnsi"/>
          <w:b/>
          <w:bCs/>
          <w:color w:val="000000" w:themeColor="text1"/>
          <w:spacing w:val="-10"/>
          <w:w w:val="105"/>
          <w:sz w:val="20"/>
          <w:szCs w:val="20"/>
          <w:lang w:val="en-US"/>
        </w:rPr>
        <w:t xml:space="preserve"> </w:t>
      </w:r>
      <w:r w:rsidRPr="00F44124">
        <w:rPr>
          <w:rFonts w:eastAsia="Arial" w:cstheme="minorHAnsi"/>
          <w:b/>
          <w:bCs/>
          <w:color w:val="000000" w:themeColor="text1"/>
          <w:w w:val="105"/>
          <w:sz w:val="20"/>
          <w:szCs w:val="20"/>
          <w:lang w:val="en-US"/>
        </w:rPr>
        <w:t>FGM:</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 xml:space="preserve">An element of peer coercion (a form of bullying) may be present in attempts to </w:t>
      </w:r>
      <w:proofErr w:type="spellStart"/>
      <w:r w:rsidRPr="00F44124">
        <w:rPr>
          <w:rFonts w:eastAsia="Arial" w:cstheme="minorHAnsi"/>
          <w:color w:val="000000" w:themeColor="text1"/>
          <w:w w:val="105"/>
          <w:sz w:val="20"/>
          <w:szCs w:val="20"/>
          <w:lang w:val="en-US"/>
        </w:rPr>
        <w:t>radicalise</w:t>
      </w:r>
      <w:proofErr w:type="spellEnd"/>
      <w:r w:rsidRPr="00F44124">
        <w:rPr>
          <w:rFonts w:eastAsia="Arial" w:cstheme="minorHAnsi"/>
          <w:color w:val="000000" w:themeColor="text1"/>
          <w:w w:val="105"/>
          <w:sz w:val="20"/>
          <w:szCs w:val="20"/>
          <w:lang w:val="en-US"/>
        </w:rPr>
        <w:t xml:space="preserve"> pupils,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this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present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as cyber-bullying,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through</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use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internet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social</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media.</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this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circumstance the school would consider the involvement of Channel, and report to the police and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appropriate bodies as detailed in the Safeguarding (Child Protection) Policy. There may be an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z w:val="20"/>
          <w:szCs w:val="20"/>
          <w:lang w:val="en-US"/>
        </w:rPr>
        <w:t>element of peer coercion involved in FGM, with a similar cyber-bullying dimension, and staff should</w:t>
      </w:r>
      <w:r w:rsidRPr="00F44124">
        <w:rPr>
          <w:rFonts w:eastAsia="Arial" w:cstheme="minorHAnsi"/>
          <w:color w:val="000000" w:themeColor="text1"/>
          <w:spacing w:val="1"/>
          <w:sz w:val="20"/>
          <w:szCs w:val="20"/>
          <w:lang w:val="en-US"/>
        </w:rPr>
        <w:t xml:space="preserve"> </w:t>
      </w:r>
      <w:r w:rsidRPr="00F44124">
        <w:rPr>
          <w:rFonts w:eastAsia="Arial" w:cstheme="minorHAnsi"/>
          <w:color w:val="000000" w:themeColor="text1"/>
          <w:w w:val="105"/>
          <w:sz w:val="20"/>
          <w:szCs w:val="20"/>
          <w:lang w:val="en-US"/>
        </w:rPr>
        <w:t>also</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follow</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all</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relevant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safeguarding</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processes.</w:t>
      </w:r>
    </w:p>
    <w:p w14:paraId="4A456DC8" w14:textId="77777777" w:rsidR="002D596A" w:rsidRPr="00F44124" w:rsidRDefault="00B735B9">
      <w:pPr>
        <w:widowControl w:val="0"/>
        <w:autoSpaceDE w:val="0"/>
        <w:autoSpaceDN w:val="0"/>
        <w:spacing w:before="208"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The</w:t>
      </w:r>
      <w:r w:rsidRPr="00F44124">
        <w:rPr>
          <w:rFonts w:eastAsia="Arial" w:cstheme="minorHAnsi"/>
          <w:b/>
          <w:bCs/>
          <w:color w:val="000000" w:themeColor="text1"/>
          <w:spacing w:val="-8"/>
          <w:w w:val="105"/>
          <w:sz w:val="20"/>
          <w:szCs w:val="20"/>
          <w:lang w:val="en-US"/>
        </w:rPr>
        <w:t xml:space="preserve"> </w:t>
      </w:r>
      <w:r w:rsidRPr="00F44124">
        <w:rPr>
          <w:rFonts w:eastAsia="Arial" w:cstheme="minorHAnsi"/>
          <w:b/>
          <w:bCs/>
          <w:color w:val="000000" w:themeColor="text1"/>
          <w:w w:val="105"/>
          <w:sz w:val="20"/>
          <w:szCs w:val="20"/>
          <w:lang w:val="en-US"/>
        </w:rPr>
        <w:t>School's</w:t>
      </w:r>
      <w:r w:rsidRPr="00F44124">
        <w:rPr>
          <w:rFonts w:eastAsia="Arial" w:cstheme="minorHAnsi"/>
          <w:b/>
          <w:bCs/>
          <w:color w:val="000000" w:themeColor="text1"/>
          <w:spacing w:val="6"/>
          <w:w w:val="105"/>
          <w:sz w:val="20"/>
          <w:szCs w:val="20"/>
          <w:lang w:val="en-US"/>
        </w:rPr>
        <w:t xml:space="preserve"> </w:t>
      </w:r>
      <w:r w:rsidRPr="00F44124">
        <w:rPr>
          <w:rFonts w:eastAsia="Arial" w:cstheme="minorHAnsi"/>
          <w:b/>
          <w:bCs/>
          <w:color w:val="000000" w:themeColor="text1"/>
          <w:w w:val="105"/>
          <w:sz w:val="20"/>
          <w:szCs w:val="20"/>
          <w:lang w:val="en-US"/>
        </w:rPr>
        <w:t>Aims</w:t>
      </w:r>
      <w:r w:rsidRPr="00F44124">
        <w:rPr>
          <w:rFonts w:eastAsia="Arial" w:cstheme="minorHAnsi"/>
          <w:b/>
          <w:bCs/>
          <w:color w:val="000000" w:themeColor="text1"/>
          <w:spacing w:val="-7"/>
          <w:w w:val="105"/>
          <w:sz w:val="20"/>
          <w:szCs w:val="20"/>
          <w:lang w:val="en-US"/>
        </w:rPr>
        <w:t xml:space="preserve"> </w:t>
      </w:r>
      <w:r w:rsidRPr="00F44124">
        <w:rPr>
          <w:rFonts w:eastAsia="Arial" w:cstheme="minorHAnsi"/>
          <w:b/>
          <w:bCs/>
          <w:color w:val="000000" w:themeColor="text1"/>
          <w:w w:val="105"/>
          <w:sz w:val="20"/>
          <w:szCs w:val="20"/>
          <w:lang w:val="en-US"/>
        </w:rPr>
        <w:t>with</w:t>
      </w:r>
      <w:r w:rsidRPr="00F44124">
        <w:rPr>
          <w:rFonts w:eastAsia="Arial" w:cstheme="minorHAnsi"/>
          <w:b/>
          <w:bCs/>
          <w:color w:val="000000" w:themeColor="text1"/>
          <w:spacing w:val="-9"/>
          <w:w w:val="105"/>
          <w:sz w:val="20"/>
          <w:szCs w:val="20"/>
          <w:lang w:val="en-US"/>
        </w:rPr>
        <w:t xml:space="preserve"> </w:t>
      </w:r>
      <w:r w:rsidRPr="00F44124">
        <w:rPr>
          <w:rFonts w:eastAsia="Arial" w:cstheme="minorHAnsi"/>
          <w:b/>
          <w:bCs/>
          <w:color w:val="000000" w:themeColor="text1"/>
          <w:w w:val="105"/>
          <w:sz w:val="20"/>
          <w:szCs w:val="20"/>
          <w:lang w:val="en-US"/>
        </w:rPr>
        <w:t>Regard</w:t>
      </w:r>
      <w:r w:rsidRPr="00F44124">
        <w:rPr>
          <w:rFonts w:eastAsia="Arial" w:cstheme="minorHAnsi"/>
          <w:b/>
          <w:bCs/>
          <w:color w:val="000000" w:themeColor="text1"/>
          <w:spacing w:val="-5"/>
          <w:w w:val="105"/>
          <w:sz w:val="20"/>
          <w:szCs w:val="20"/>
          <w:lang w:val="en-US"/>
        </w:rPr>
        <w:t xml:space="preserve"> </w:t>
      </w:r>
      <w:r w:rsidRPr="00F44124">
        <w:rPr>
          <w:rFonts w:eastAsia="Arial" w:cstheme="minorHAnsi"/>
          <w:b/>
          <w:bCs/>
          <w:color w:val="000000" w:themeColor="text1"/>
          <w:w w:val="105"/>
          <w:sz w:val="20"/>
          <w:szCs w:val="20"/>
          <w:lang w:val="en-US"/>
        </w:rPr>
        <w:t>to</w:t>
      </w:r>
      <w:r w:rsidRPr="00F44124">
        <w:rPr>
          <w:rFonts w:eastAsia="Arial" w:cstheme="minorHAnsi"/>
          <w:b/>
          <w:bCs/>
          <w:color w:val="000000" w:themeColor="text1"/>
          <w:spacing w:val="-3"/>
          <w:w w:val="105"/>
          <w:sz w:val="20"/>
          <w:szCs w:val="20"/>
          <w:lang w:val="en-US"/>
        </w:rPr>
        <w:t xml:space="preserve"> </w:t>
      </w:r>
      <w:r w:rsidRPr="00F44124">
        <w:rPr>
          <w:rFonts w:eastAsia="Arial" w:cstheme="minorHAnsi"/>
          <w:b/>
          <w:bCs/>
          <w:color w:val="000000" w:themeColor="text1"/>
          <w:w w:val="105"/>
          <w:sz w:val="20"/>
          <w:szCs w:val="20"/>
          <w:lang w:val="en-US"/>
        </w:rPr>
        <w:t>Bullying:</w:t>
      </w:r>
    </w:p>
    <w:p w14:paraId="64915D8F" w14:textId="77777777" w:rsidR="002D596A" w:rsidRPr="00F44124" w:rsidRDefault="00B735B9">
      <w:pPr>
        <w:widowControl w:val="0"/>
        <w:numPr>
          <w:ilvl w:val="0"/>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To</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spacing w:val="-1"/>
          <w:w w:val="105"/>
          <w:sz w:val="20"/>
          <w:szCs w:val="20"/>
          <w:lang w:val="en-US"/>
        </w:rPr>
        <w:t>make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clear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staff,</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parents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guardians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unacceptable.</w:t>
      </w:r>
    </w:p>
    <w:p w14:paraId="37BF10DD" w14:textId="77777777" w:rsidR="002D596A" w:rsidRPr="00F44124" w:rsidRDefault="00B735B9">
      <w:pPr>
        <w:widowControl w:val="0"/>
        <w:numPr>
          <w:ilvl w:val="0"/>
          <w:numId w:val="1"/>
        </w:numPr>
        <w:tabs>
          <w:tab w:val="left" w:pos="284"/>
        </w:tabs>
        <w:autoSpaceDE w:val="0"/>
        <w:autoSpaceDN w:val="0"/>
        <w:spacing w:before="22" w:after="0" w:line="276" w:lineRule="auto"/>
        <w:ind w:left="284" w:right="165"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 xml:space="preserve">To </w:t>
      </w:r>
      <w:r w:rsidRPr="00F44124">
        <w:rPr>
          <w:rFonts w:eastAsia="Arial" w:cstheme="minorHAnsi"/>
          <w:color w:val="000000" w:themeColor="text1"/>
          <w:w w:val="105"/>
          <w:sz w:val="20"/>
          <w:szCs w:val="20"/>
          <w:lang w:val="en-US"/>
        </w:rPr>
        <w:t>encourage openness in which children, staff and parents act immediately if there is any</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suspicion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of bullying.</w:t>
      </w:r>
    </w:p>
    <w:p w14:paraId="37F6C6ED" w14:textId="77777777" w:rsidR="002D596A" w:rsidRPr="00F44124" w:rsidRDefault="00B735B9">
      <w:pPr>
        <w:widowControl w:val="0"/>
        <w:numPr>
          <w:ilvl w:val="0"/>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To</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spacing w:val="-1"/>
          <w:w w:val="105"/>
          <w:sz w:val="20"/>
          <w:szCs w:val="20"/>
          <w:lang w:val="en-US"/>
        </w:rPr>
        <w:t>provide</w:t>
      </w:r>
      <w:r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pacing w:val="-1"/>
          <w:w w:val="105"/>
          <w:sz w:val="20"/>
          <w:szCs w:val="20"/>
          <w:lang w:val="en-US"/>
        </w:rPr>
        <w:t>a</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spacing w:val="-1"/>
          <w:w w:val="105"/>
          <w:sz w:val="20"/>
          <w:szCs w:val="20"/>
          <w:lang w:val="en-US"/>
        </w:rPr>
        <w:t>clear</w:t>
      </w:r>
      <w:r w:rsidRPr="00F44124">
        <w:rPr>
          <w:rFonts w:eastAsia="Arial" w:cstheme="minorHAnsi"/>
          <w:color w:val="000000" w:themeColor="text1"/>
          <w:w w:val="105"/>
          <w:sz w:val="20"/>
          <w:szCs w:val="20"/>
          <w:lang w:val="en-US"/>
        </w:rPr>
        <w:t xml:space="preserve"> framework</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dealing</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incidents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of bullying.</w:t>
      </w:r>
    </w:p>
    <w:p w14:paraId="113A475F" w14:textId="77777777" w:rsidR="002D596A" w:rsidRPr="00F44124" w:rsidRDefault="00B735B9">
      <w:pPr>
        <w:widowControl w:val="0"/>
        <w:numPr>
          <w:ilvl w:val="0"/>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educate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resisting</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bullying.</w:t>
      </w:r>
    </w:p>
    <w:p w14:paraId="03D0AFC1" w14:textId="77777777" w:rsidR="002D596A" w:rsidRPr="00F44124" w:rsidRDefault="00B735B9">
      <w:pPr>
        <w:widowControl w:val="0"/>
        <w:numPr>
          <w:ilvl w:val="0"/>
          <w:numId w:val="1"/>
        </w:numPr>
        <w:tabs>
          <w:tab w:val="left" w:pos="284"/>
        </w:tabs>
        <w:autoSpaceDE w:val="0"/>
        <w:autoSpaceDN w:val="0"/>
        <w:spacing w:before="18" w:after="0" w:line="276" w:lineRule="auto"/>
        <w:ind w:left="284" w:right="170"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To support those being bullied and a framework within which those bullying others may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recognise</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reform</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their</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behaviour.</w:t>
      </w:r>
    </w:p>
    <w:p w14:paraId="77F320FA" w14:textId="77777777" w:rsidR="002D596A" w:rsidRPr="00F44124" w:rsidRDefault="00B735B9">
      <w:pPr>
        <w:widowControl w:val="0"/>
        <w:numPr>
          <w:ilvl w:val="0"/>
          <w:numId w:val="1"/>
        </w:numPr>
        <w:tabs>
          <w:tab w:val="left" w:pos="284"/>
        </w:tabs>
        <w:autoSpaceDE w:val="0"/>
        <w:autoSpaceDN w:val="0"/>
        <w:spacing w:before="5" w:after="0" w:line="276" w:lineRule="auto"/>
        <w:ind w:left="284" w:right="163"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To instill in all members of the school community a sense of caring and kindness for one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another</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accordance</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school's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ethos.</w:t>
      </w:r>
    </w:p>
    <w:p w14:paraId="45451AEB" w14:textId="77777777" w:rsidR="002D596A" w:rsidRPr="00F44124" w:rsidRDefault="00B735B9">
      <w:pPr>
        <w:widowControl w:val="0"/>
        <w:numPr>
          <w:ilvl w:val="0"/>
          <w:numId w:val="1"/>
        </w:numPr>
        <w:tabs>
          <w:tab w:val="left" w:pos="284"/>
        </w:tabs>
        <w:autoSpaceDE w:val="0"/>
        <w:autoSpaceDN w:val="0"/>
        <w:spacing w:before="27" w:after="0" w:line="276" w:lineRule="auto"/>
        <w:ind w:left="284" w:right="171"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ensure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as</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result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staff being</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respectful</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towards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at</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all</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times,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 xml:space="preserve">will </w:t>
      </w:r>
      <w:r w:rsidRPr="00F44124">
        <w:rPr>
          <w:rFonts w:eastAsia="Arial" w:cstheme="minorHAnsi"/>
          <w:color w:val="000000" w:themeColor="text1"/>
          <w:spacing w:val="-58"/>
          <w:w w:val="105"/>
          <w:sz w:val="20"/>
          <w:szCs w:val="20"/>
          <w:lang w:val="en-US"/>
        </w:rPr>
        <w:t xml:space="preserve"> </w:t>
      </w:r>
      <w:proofErr w:type="spellStart"/>
      <w:r w:rsidRPr="00F44124">
        <w:rPr>
          <w:rFonts w:eastAsia="Arial" w:cstheme="minorHAnsi"/>
          <w:color w:val="000000" w:themeColor="text1"/>
          <w:w w:val="105"/>
          <w:sz w:val="20"/>
          <w:szCs w:val="20"/>
          <w:lang w:val="en-US"/>
        </w:rPr>
        <w:t>internalise</w:t>
      </w:r>
      <w:proofErr w:type="spellEnd"/>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model</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these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human</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encounters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thus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treat</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each</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other</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respectfully.</w:t>
      </w:r>
    </w:p>
    <w:p w14:paraId="07268C35" w14:textId="77777777" w:rsidR="002D596A" w:rsidRPr="00F44124" w:rsidRDefault="00B735B9">
      <w:pPr>
        <w:widowControl w:val="0"/>
        <w:numPr>
          <w:ilvl w:val="0"/>
          <w:numId w:val="1"/>
        </w:numPr>
        <w:tabs>
          <w:tab w:val="left" w:pos="284"/>
        </w:tabs>
        <w:autoSpaceDE w:val="0"/>
        <w:autoSpaceDN w:val="0"/>
        <w:spacing w:before="12" w:after="0" w:line="276" w:lineRule="auto"/>
        <w:ind w:left="284" w:right="170"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ensure</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adults</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children's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world</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do</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endeavor</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to diminish</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so</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they lose respect amongst their peer group but rather enhance them, so as to continue 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develop</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their</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self-esteem.</w:t>
      </w:r>
    </w:p>
    <w:p w14:paraId="6CDD70C4" w14:textId="77777777" w:rsidR="002D596A" w:rsidRPr="00F44124" w:rsidRDefault="00B735B9">
      <w:pPr>
        <w:widowControl w:val="0"/>
        <w:numPr>
          <w:ilvl w:val="0"/>
          <w:numId w:val="1"/>
        </w:numPr>
        <w:tabs>
          <w:tab w:val="left" w:pos="284"/>
        </w:tabs>
        <w:autoSpaceDE w:val="0"/>
        <w:autoSpaceDN w:val="0"/>
        <w:spacing w:before="19" w:after="0" w:line="276" w:lineRule="auto"/>
        <w:ind w:left="284" w:right="176"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To promote a transparency in human relationships so that children, by default, are held 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account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feelings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they</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evoke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others.</w:t>
      </w:r>
    </w:p>
    <w:p w14:paraId="063C1328" w14:textId="77777777" w:rsidR="002D596A" w:rsidRPr="00F44124" w:rsidRDefault="00B735B9">
      <w:pPr>
        <w:widowControl w:val="0"/>
        <w:numPr>
          <w:ilvl w:val="0"/>
          <w:numId w:val="1"/>
        </w:numPr>
        <w:tabs>
          <w:tab w:val="left" w:pos="284"/>
        </w:tabs>
        <w:autoSpaceDE w:val="0"/>
        <w:autoSpaceDN w:val="0"/>
        <w:spacing w:before="19" w:after="0" w:line="276" w:lineRule="auto"/>
        <w:ind w:left="284" w:right="171"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Pupils who report bullying incidents involving their peers will be reassured that they have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taken</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correct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action</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no</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repercussions</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will</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result.</w:t>
      </w:r>
    </w:p>
    <w:p w14:paraId="49B79410" w14:textId="77777777" w:rsidR="002D596A" w:rsidRPr="00F44124" w:rsidRDefault="002D596A">
      <w:pPr>
        <w:widowControl w:val="0"/>
        <w:autoSpaceDE w:val="0"/>
        <w:autoSpaceDN w:val="0"/>
        <w:spacing w:after="0" w:line="276" w:lineRule="auto"/>
        <w:jc w:val="both"/>
        <w:rPr>
          <w:rFonts w:eastAsia="Arial" w:cstheme="minorHAnsi"/>
          <w:color w:val="000000" w:themeColor="text1"/>
          <w:sz w:val="20"/>
          <w:szCs w:val="20"/>
          <w:lang w:val="en-US"/>
        </w:rPr>
      </w:pPr>
    </w:p>
    <w:p w14:paraId="22B7FBF0" w14:textId="77777777" w:rsidR="002D596A" w:rsidRPr="00F44124" w:rsidRDefault="00B735B9">
      <w:pPr>
        <w:widowControl w:val="0"/>
        <w:autoSpaceDE w:val="0"/>
        <w:autoSpaceDN w:val="0"/>
        <w:spacing w:after="0" w:line="276" w:lineRule="auto"/>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All</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staff</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must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alert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signs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of bullying.</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These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could</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include:</w:t>
      </w:r>
    </w:p>
    <w:p w14:paraId="0748DCAA" w14:textId="77777777" w:rsidR="002D596A" w:rsidRPr="00F44124" w:rsidRDefault="00B735B9">
      <w:pPr>
        <w:widowControl w:val="0"/>
        <w:numPr>
          <w:ilvl w:val="0"/>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Verbal</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taunts;</w:t>
      </w:r>
    </w:p>
    <w:p w14:paraId="11461B43" w14:textId="77777777" w:rsidR="002D596A" w:rsidRPr="00F44124" w:rsidRDefault="00B735B9">
      <w:pPr>
        <w:widowControl w:val="0"/>
        <w:numPr>
          <w:ilvl w:val="0"/>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sitting</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on</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their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own;</w:t>
      </w:r>
    </w:p>
    <w:p w14:paraId="499080FA" w14:textId="77777777" w:rsidR="002D596A" w:rsidRPr="00F44124" w:rsidRDefault="00B735B9">
      <w:pPr>
        <w:widowControl w:val="0"/>
        <w:numPr>
          <w:ilvl w:val="0"/>
          <w:numId w:val="1"/>
        </w:numPr>
        <w:tabs>
          <w:tab w:val="left" w:pos="284"/>
        </w:tabs>
        <w:autoSpaceDE w:val="0"/>
        <w:autoSpaceDN w:val="0"/>
        <w:spacing w:before="19"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being</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left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out</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of activity groups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during</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lessons;</w:t>
      </w:r>
    </w:p>
    <w:p w14:paraId="47B0D408" w14:textId="77777777" w:rsidR="002D596A" w:rsidRPr="00F44124" w:rsidRDefault="00B735B9">
      <w:pPr>
        <w:widowControl w:val="0"/>
        <w:numPr>
          <w:ilvl w:val="0"/>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Reluctance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spacing w:val="-1"/>
          <w:w w:val="105"/>
          <w:sz w:val="20"/>
          <w:szCs w:val="20"/>
          <w:lang w:val="en-US"/>
        </w:rPr>
        <w:t>to</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spacing w:val="-1"/>
          <w:w w:val="105"/>
          <w:sz w:val="20"/>
          <w:szCs w:val="20"/>
          <w:lang w:val="en-US"/>
        </w:rPr>
        <w:t>come</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spacing w:val="-1"/>
          <w:w w:val="105"/>
          <w:sz w:val="20"/>
          <w:szCs w:val="20"/>
          <w:lang w:val="en-US"/>
        </w:rPr>
        <w:t>to</w:t>
      </w:r>
      <w:r w:rsidRPr="00F44124">
        <w:rPr>
          <w:rFonts w:eastAsia="Arial" w:cstheme="minorHAnsi"/>
          <w:color w:val="000000" w:themeColor="text1"/>
          <w:w w:val="105"/>
          <w:sz w:val="20"/>
          <w:szCs w:val="20"/>
          <w:lang w:val="en-US"/>
        </w:rPr>
        <w:t xml:space="preserve"> school or</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take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part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activities.</w:t>
      </w:r>
    </w:p>
    <w:p w14:paraId="65C30F3F" w14:textId="77777777" w:rsidR="002D596A" w:rsidRPr="00F44124" w:rsidRDefault="002D596A">
      <w:pPr>
        <w:widowControl w:val="0"/>
        <w:autoSpaceDE w:val="0"/>
        <w:autoSpaceDN w:val="0"/>
        <w:spacing w:before="10" w:after="0" w:line="276" w:lineRule="auto"/>
        <w:jc w:val="both"/>
        <w:rPr>
          <w:rFonts w:eastAsia="Arial" w:cstheme="minorHAnsi"/>
          <w:color w:val="000000" w:themeColor="text1"/>
          <w:sz w:val="20"/>
          <w:szCs w:val="20"/>
          <w:lang w:val="en-US"/>
        </w:rPr>
      </w:pPr>
    </w:p>
    <w:p w14:paraId="072CC3A6" w14:textId="77777777" w:rsidR="002D596A" w:rsidRPr="00F44124" w:rsidRDefault="00B735B9">
      <w:pPr>
        <w:widowControl w:val="0"/>
        <w:autoSpaceDE w:val="0"/>
        <w:autoSpaceDN w:val="0"/>
        <w:spacing w:after="0" w:line="276" w:lineRule="auto"/>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Teachers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encouraged</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adopt</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following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responses:</w:t>
      </w:r>
    </w:p>
    <w:p w14:paraId="5B5A7006" w14:textId="77777777" w:rsidR="002D596A" w:rsidRPr="00F44124" w:rsidRDefault="00B735B9">
      <w:pPr>
        <w:widowControl w:val="0"/>
        <w:numPr>
          <w:ilvl w:val="0"/>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watch</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early</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signs of</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distress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children.</w:t>
      </w:r>
    </w:p>
    <w:p w14:paraId="37888347" w14:textId="77777777" w:rsidR="002D596A" w:rsidRPr="00F44124" w:rsidRDefault="00B735B9">
      <w:pPr>
        <w:widowControl w:val="0"/>
        <w:numPr>
          <w:ilvl w:val="0"/>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listen,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believe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act</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when</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a child</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tells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us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he</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or she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being</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bullied.</w:t>
      </w:r>
    </w:p>
    <w:p w14:paraId="0B210041" w14:textId="77777777" w:rsidR="002D596A" w:rsidRPr="00F44124" w:rsidRDefault="00B735B9">
      <w:pPr>
        <w:widowControl w:val="0"/>
        <w:numPr>
          <w:ilvl w:val="0"/>
          <w:numId w:val="1"/>
        </w:numPr>
        <w:tabs>
          <w:tab w:val="left" w:pos="284"/>
        </w:tabs>
        <w:autoSpaceDE w:val="0"/>
        <w:autoSpaceDN w:val="0"/>
        <w:spacing w:before="19"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intervene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to stop</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who</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from</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harming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other</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children.</w:t>
      </w:r>
    </w:p>
    <w:p w14:paraId="0C137FB4" w14:textId="77777777" w:rsidR="002D596A" w:rsidRPr="00F44124" w:rsidRDefault="00B735B9">
      <w:pPr>
        <w:widowControl w:val="0"/>
        <w:numPr>
          <w:ilvl w:val="0"/>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explain</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doing</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why</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his</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her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behaviour</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unacceptable.</w:t>
      </w:r>
    </w:p>
    <w:p w14:paraId="6316D7CF" w14:textId="77777777" w:rsidR="002D596A" w:rsidRPr="00F44124" w:rsidRDefault="00B735B9">
      <w:pPr>
        <w:widowControl w:val="0"/>
        <w:numPr>
          <w:ilvl w:val="0"/>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give</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reassurance</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who</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have been</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bullied.</w:t>
      </w:r>
    </w:p>
    <w:p w14:paraId="7E61FB9C" w14:textId="77777777" w:rsidR="002D596A" w:rsidRPr="00F44124" w:rsidRDefault="00B735B9">
      <w:pPr>
        <w:widowControl w:val="0"/>
        <w:numPr>
          <w:ilvl w:val="0"/>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help</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who</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has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done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recognise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impact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his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her actions.</w:t>
      </w:r>
    </w:p>
    <w:p w14:paraId="0FFE8098" w14:textId="77777777" w:rsidR="002D596A" w:rsidRPr="00F44124" w:rsidRDefault="00B735B9">
      <w:pPr>
        <w:widowControl w:val="0"/>
        <w:numPr>
          <w:ilvl w:val="0"/>
          <w:numId w:val="1"/>
        </w:numPr>
        <w:tabs>
          <w:tab w:val="left" w:pos="284"/>
        </w:tabs>
        <w:autoSpaceDE w:val="0"/>
        <w:autoSpaceDN w:val="0"/>
        <w:spacing w:before="19"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talk privately</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offending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individual(s);</w:t>
      </w:r>
    </w:p>
    <w:p w14:paraId="3197F081" w14:textId="77777777" w:rsidR="002D596A" w:rsidRPr="00F44124" w:rsidRDefault="00B735B9">
      <w:pPr>
        <w:widowControl w:val="0"/>
        <w:numPr>
          <w:ilvl w:val="0"/>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intervene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defuse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blatant</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act</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bullying.</w:t>
      </w:r>
    </w:p>
    <w:p w14:paraId="2CF261ED" w14:textId="77777777" w:rsidR="002D596A" w:rsidRPr="00F44124" w:rsidRDefault="002D596A">
      <w:pPr>
        <w:widowControl w:val="0"/>
        <w:autoSpaceDE w:val="0"/>
        <w:autoSpaceDN w:val="0"/>
        <w:spacing w:before="10" w:after="0" w:line="276" w:lineRule="auto"/>
        <w:jc w:val="both"/>
        <w:rPr>
          <w:rFonts w:eastAsia="Arial" w:cstheme="minorHAnsi"/>
          <w:color w:val="000000" w:themeColor="text1"/>
          <w:sz w:val="20"/>
          <w:szCs w:val="20"/>
          <w:lang w:val="en-US"/>
        </w:rPr>
      </w:pPr>
    </w:p>
    <w:p w14:paraId="69A38B80"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SEND</w:t>
      </w:r>
      <w:r w:rsidRPr="00F44124">
        <w:rPr>
          <w:rFonts w:eastAsia="Arial" w:cstheme="minorHAnsi"/>
          <w:b/>
          <w:bCs/>
          <w:color w:val="000000" w:themeColor="text1"/>
          <w:spacing w:val="-3"/>
          <w:w w:val="105"/>
          <w:sz w:val="20"/>
          <w:szCs w:val="20"/>
          <w:lang w:val="en-US"/>
        </w:rPr>
        <w:t xml:space="preserve"> </w:t>
      </w:r>
      <w:r w:rsidRPr="00F44124">
        <w:rPr>
          <w:rFonts w:eastAsia="Arial" w:cstheme="minorHAnsi"/>
          <w:b/>
          <w:bCs/>
          <w:color w:val="000000" w:themeColor="text1"/>
          <w:w w:val="105"/>
          <w:sz w:val="20"/>
          <w:szCs w:val="20"/>
          <w:lang w:val="en-US"/>
        </w:rPr>
        <w:t>and</w:t>
      </w:r>
      <w:r w:rsidRPr="00F44124">
        <w:rPr>
          <w:rFonts w:eastAsia="Arial" w:cstheme="minorHAnsi"/>
          <w:b/>
          <w:bCs/>
          <w:color w:val="000000" w:themeColor="text1"/>
          <w:spacing w:val="-6"/>
          <w:w w:val="105"/>
          <w:sz w:val="20"/>
          <w:szCs w:val="20"/>
          <w:lang w:val="en-US"/>
        </w:rPr>
        <w:t xml:space="preserve"> </w:t>
      </w:r>
      <w:r w:rsidRPr="00F44124">
        <w:rPr>
          <w:rFonts w:eastAsia="Arial" w:cstheme="minorHAnsi"/>
          <w:b/>
          <w:bCs/>
          <w:color w:val="000000" w:themeColor="text1"/>
          <w:w w:val="105"/>
          <w:sz w:val="20"/>
          <w:szCs w:val="20"/>
          <w:lang w:val="en-US"/>
        </w:rPr>
        <w:t>Cared</w:t>
      </w:r>
      <w:r w:rsidRPr="00F44124">
        <w:rPr>
          <w:rFonts w:eastAsia="Arial" w:cstheme="minorHAnsi"/>
          <w:b/>
          <w:bCs/>
          <w:color w:val="000000" w:themeColor="text1"/>
          <w:spacing w:val="-1"/>
          <w:w w:val="105"/>
          <w:sz w:val="20"/>
          <w:szCs w:val="20"/>
          <w:lang w:val="en-US"/>
        </w:rPr>
        <w:t xml:space="preserve"> </w:t>
      </w:r>
      <w:r w:rsidRPr="00F44124">
        <w:rPr>
          <w:rFonts w:eastAsia="Arial" w:cstheme="minorHAnsi"/>
          <w:b/>
          <w:bCs/>
          <w:color w:val="000000" w:themeColor="text1"/>
          <w:w w:val="105"/>
          <w:sz w:val="20"/>
          <w:szCs w:val="20"/>
          <w:lang w:val="en-US"/>
        </w:rPr>
        <w:t>For</w:t>
      </w:r>
      <w:r w:rsidRPr="00F44124">
        <w:rPr>
          <w:rFonts w:eastAsia="Arial" w:cstheme="minorHAnsi"/>
          <w:b/>
          <w:bCs/>
          <w:color w:val="000000" w:themeColor="text1"/>
          <w:spacing w:val="-4"/>
          <w:w w:val="105"/>
          <w:sz w:val="20"/>
          <w:szCs w:val="20"/>
          <w:lang w:val="en-US"/>
        </w:rPr>
        <w:t xml:space="preserve"> </w:t>
      </w:r>
      <w:r w:rsidRPr="00F44124">
        <w:rPr>
          <w:rFonts w:eastAsia="Arial" w:cstheme="minorHAnsi"/>
          <w:b/>
          <w:bCs/>
          <w:color w:val="000000" w:themeColor="text1"/>
          <w:w w:val="105"/>
          <w:sz w:val="20"/>
          <w:szCs w:val="20"/>
          <w:lang w:val="en-US"/>
        </w:rPr>
        <w:t>Children:</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We</w:t>
      </w:r>
      <w:r w:rsidRPr="00F44124">
        <w:rPr>
          <w:rFonts w:eastAsia="Arial" w:cstheme="minorHAnsi"/>
          <w:color w:val="000000" w:themeColor="text1"/>
          <w:spacing w:val="-24"/>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28"/>
          <w:w w:val="105"/>
          <w:sz w:val="20"/>
          <w:szCs w:val="20"/>
          <w:lang w:val="en-US"/>
        </w:rPr>
        <w:t xml:space="preserve"> </w:t>
      </w:r>
      <w:r w:rsidRPr="00F44124">
        <w:rPr>
          <w:rFonts w:eastAsia="Arial" w:cstheme="minorHAnsi"/>
          <w:color w:val="000000" w:themeColor="text1"/>
          <w:w w:val="105"/>
          <w:sz w:val="20"/>
          <w:szCs w:val="20"/>
          <w:lang w:val="en-US"/>
        </w:rPr>
        <w:t>particularly</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aware</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need</w:t>
      </w:r>
      <w:r w:rsidRPr="00F44124">
        <w:rPr>
          <w:rFonts w:eastAsia="Arial" w:cstheme="minorHAnsi"/>
          <w:color w:val="000000" w:themeColor="text1"/>
          <w:spacing w:val="-24"/>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support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these</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who</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particularly</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lastRenderedPageBreak/>
        <w:t>vulnerable</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in situations where bullying takes place.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 particular we will ensure that they understand what 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feel</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being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bullied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enable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them</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express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their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concerns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their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communication</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skills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make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it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difficult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them</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to do</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so.</w:t>
      </w:r>
    </w:p>
    <w:p w14:paraId="422B9580" w14:textId="77777777" w:rsidR="002D596A" w:rsidRPr="00F44124" w:rsidRDefault="002D596A">
      <w:pPr>
        <w:widowControl w:val="0"/>
        <w:autoSpaceDE w:val="0"/>
        <w:autoSpaceDN w:val="0"/>
        <w:spacing w:before="9" w:after="0" w:line="276" w:lineRule="auto"/>
        <w:jc w:val="both"/>
        <w:rPr>
          <w:rFonts w:eastAsia="Arial" w:cstheme="minorHAnsi"/>
          <w:color w:val="000000" w:themeColor="text1"/>
          <w:sz w:val="20"/>
          <w:szCs w:val="20"/>
          <w:lang w:val="en-US"/>
        </w:rPr>
      </w:pPr>
    </w:p>
    <w:p w14:paraId="1D132DD6"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Reporting:</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All</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cases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suspected</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should</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referred</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Headteacher</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member</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58"/>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Senior</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Leadership Team. The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Anti-Bullying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log</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of incident</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form</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should</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filled</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in.</w:t>
      </w:r>
    </w:p>
    <w:p w14:paraId="03D23886" w14:textId="77777777" w:rsidR="002D596A" w:rsidRPr="00F44124" w:rsidRDefault="002D596A">
      <w:pPr>
        <w:widowControl w:val="0"/>
        <w:autoSpaceDE w:val="0"/>
        <w:autoSpaceDN w:val="0"/>
        <w:spacing w:before="2" w:after="0" w:line="276" w:lineRule="auto"/>
        <w:jc w:val="both"/>
        <w:rPr>
          <w:rFonts w:eastAsia="Arial" w:cstheme="minorHAnsi"/>
          <w:color w:val="000000" w:themeColor="text1"/>
          <w:sz w:val="20"/>
          <w:szCs w:val="20"/>
          <w:lang w:val="en-US"/>
        </w:rPr>
      </w:pPr>
    </w:p>
    <w:p w14:paraId="32CF0EA0" w14:textId="77777777" w:rsidR="002D596A" w:rsidRPr="00F44124" w:rsidRDefault="00B735B9">
      <w:pPr>
        <w:widowControl w:val="0"/>
        <w:autoSpaceDE w:val="0"/>
        <w:autoSpaceDN w:val="0"/>
        <w:spacing w:after="0" w:line="276" w:lineRule="auto"/>
        <w:ind w:right="166"/>
        <w:jc w:val="both"/>
        <w:rPr>
          <w:rFonts w:eastAsia="Arial" w:cstheme="minorHAnsi"/>
          <w:color w:val="000000" w:themeColor="text1"/>
          <w:sz w:val="20"/>
          <w:szCs w:val="20"/>
          <w:lang w:val="en-US"/>
        </w:rPr>
      </w:pPr>
      <w:r w:rsidRPr="00F44124">
        <w:rPr>
          <w:rFonts w:eastAsia="Arial" w:cstheme="minorHAnsi"/>
          <w:b/>
          <w:color w:val="000000" w:themeColor="text1"/>
          <w:spacing w:val="-1"/>
          <w:w w:val="105"/>
          <w:sz w:val="20"/>
          <w:szCs w:val="20"/>
          <w:lang w:val="en-US"/>
        </w:rPr>
        <w:t>The</w:t>
      </w:r>
      <w:r w:rsidRPr="00F44124">
        <w:rPr>
          <w:rFonts w:eastAsia="Arial" w:cstheme="minorHAnsi"/>
          <w:b/>
          <w:color w:val="000000" w:themeColor="text1"/>
          <w:spacing w:val="-6"/>
          <w:w w:val="105"/>
          <w:sz w:val="20"/>
          <w:szCs w:val="20"/>
          <w:lang w:val="en-US"/>
        </w:rPr>
        <w:t xml:space="preserve"> </w:t>
      </w:r>
      <w:r w:rsidRPr="00F44124">
        <w:rPr>
          <w:rFonts w:eastAsia="Arial" w:cstheme="minorHAnsi"/>
          <w:b/>
          <w:color w:val="000000" w:themeColor="text1"/>
          <w:spacing w:val="-1"/>
          <w:w w:val="105"/>
          <w:sz w:val="20"/>
          <w:szCs w:val="20"/>
          <w:lang w:val="en-US"/>
        </w:rPr>
        <w:t>Anti-Bullying</w:t>
      </w:r>
      <w:r w:rsidRPr="00F44124">
        <w:rPr>
          <w:rFonts w:eastAsia="Arial" w:cstheme="minorHAnsi"/>
          <w:b/>
          <w:color w:val="000000" w:themeColor="text1"/>
          <w:spacing w:val="4"/>
          <w:w w:val="105"/>
          <w:sz w:val="20"/>
          <w:szCs w:val="20"/>
          <w:lang w:val="en-US"/>
        </w:rPr>
        <w:t xml:space="preserve"> </w:t>
      </w:r>
      <w:r w:rsidRPr="00F44124">
        <w:rPr>
          <w:rFonts w:eastAsia="Arial" w:cstheme="minorHAnsi"/>
          <w:b/>
          <w:color w:val="000000" w:themeColor="text1"/>
          <w:spacing w:val="-1"/>
          <w:w w:val="105"/>
          <w:sz w:val="20"/>
          <w:szCs w:val="20"/>
          <w:lang w:val="en-US"/>
        </w:rPr>
        <w:t>log</w:t>
      </w:r>
      <w:r w:rsidRPr="00F44124">
        <w:rPr>
          <w:rFonts w:eastAsia="Arial" w:cstheme="minorHAnsi"/>
          <w:b/>
          <w:color w:val="000000" w:themeColor="text1"/>
          <w:spacing w:val="-16"/>
          <w:w w:val="105"/>
          <w:sz w:val="20"/>
          <w:szCs w:val="20"/>
          <w:lang w:val="en-US"/>
        </w:rPr>
        <w:t xml:space="preserve"> </w:t>
      </w:r>
      <w:r w:rsidRPr="00F44124">
        <w:rPr>
          <w:rFonts w:eastAsia="Arial" w:cstheme="minorHAnsi"/>
          <w:b/>
          <w:color w:val="000000" w:themeColor="text1"/>
          <w:spacing w:val="-1"/>
          <w:w w:val="105"/>
          <w:sz w:val="20"/>
          <w:szCs w:val="20"/>
          <w:lang w:val="en-US"/>
        </w:rPr>
        <w:t>of</w:t>
      </w:r>
      <w:r w:rsidRPr="00F44124">
        <w:rPr>
          <w:rFonts w:eastAsia="Arial" w:cstheme="minorHAnsi"/>
          <w:b/>
          <w:color w:val="000000" w:themeColor="text1"/>
          <w:spacing w:val="-7"/>
          <w:w w:val="105"/>
          <w:sz w:val="20"/>
          <w:szCs w:val="20"/>
          <w:lang w:val="en-US"/>
        </w:rPr>
        <w:t xml:space="preserve"> </w:t>
      </w:r>
      <w:r w:rsidRPr="00F44124">
        <w:rPr>
          <w:rFonts w:eastAsia="Arial" w:cstheme="minorHAnsi"/>
          <w:b/>
          <w:color w:val="000000" w:themeColor="text1"/>
          <w:spacing w:val="-1"/>
          <w:w w:val="105"/>
          <w:sz w:val="20"/>
          <w:szCs w:val="20"/>
          <w:lang w:val="en-US"/>
        </w:rPr>
        <w:t>incident</w:t>
      </w:r>
      <w:r w:rsidRPr="00F44124">
        <w:rPr>
          <w:rFonts w:eastAsia="Arial" w:cstheme="minorHAnsi"/>
          <w:b/>
          <w:color w:val="000000" w:themeColor="text1"/>
          <w:spacing w:val="2"/>
          <w:w w:val="105"/>
          <w:sz w:val="20"/>
          <w:szCs w:val="20"/>
          <w:lang w:val="en-US"/>
        </w:rPr>
        <w:t xml:space="preserve"> </w:t>
      </w:r>
      <w:r w:rsidRPr="00F44124">
        <w:rPr>
          <w:rFonts w:eastAsia="Arial" w:cstheme="minorHAnsi"/>
          <w:b/>
          <w:color w:val="000000" w:themeColor="text1"/>
          <w:w w:val="105"/>
          <w:sz w:val="20"/>
          <w:szCs w:val="20"/>
          <w:lang w:val="en-US"/>
        </w:rPr>
        <w:t>Form:</w:t>
      </w:r>
      <w:r w:rsidRPr="00F44124">
        <w:rPr>
          <w:rFonts w:eastAsia="Arial" w:cstheme="minorHAnsi"/>
          <w:b/>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which</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kept</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School</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Office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asks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details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date,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time,</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spacing w:val="-1"/>
          <w:w w:val="105"/>
          <w:sz w:val="20"/>
          <w:szCs w:val="20"/>
          <w:lang w:val="en-US"/>
        </w:rPr>
        <w:t>lesson</w:t>
      </w:r>
      <w:r w:rsidRPr="00F44124">
        <w:rPr>
          <w:rFonts w:eastAsia="Arial" w:cstheme="minorHAnsi"/>
          <w:color w:val="000000" w:themeColor="text1"/>
          <w:spacing w:val="-22"/>
          <w:w w:val="105"/>
          <w:sz w:val="20"/>
          <w:szCs w:val="20"/>
          <w:lang w:val="en-US"/>
        </w:rPr>
        <w:t xml:space="preserve"> </w:t>
      </w:r>
      <w:r w:rsidRPr="00F44124">
        <w:rPr>
          <w:rFonts w:eastAsia="Arial" w:cstheme="minorHAnsi"/>
          <w:color w:val="000000" w:themeColor="text1"/>
          <w:spacing w:val="-1"/>
          <w:w w:val="105"/>
          <w:sz w:val="20"/>
          <w:szCs w:val="20"/>
          <w:lang w:val="en-US"/>
        </w:rPr>
        <w:t>or</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spacing w:val="-1"/>
          <w:w w:val="105"/>
          <w:sz w:val="20"/>
          <w:szCs w:val="20"/>
          <w:lang w:val="en-US"/>
        </w:rPr>
        <w:t>activity,</w:t>
      </w:r>
      <w:r w:rsidRPr="00F44124">
        <w:rPr>
          <w:rFonts w:eastAsia="Arial" w:cstheme="minorHAnsi"/>
          <w:color w:val="000000" w:themeColor="text1"/>
          <w:spacing w:val="-20"/>
          <w:w w:val="105"/>
          <w:sz w:val="20"/>
          <w:szCs w:val="20"/>
          <w:lang w:val="en-US"/>
        </w:rPr>
        <w:t xml:space="preserve"> </w:t>
      </w:r>
      <w:r w:rsidRPr="00F44124">
        <w:rPr>
          <w:rFonts w:eastAsia="Arial" w:cstheme="minorHAnsi"/>
          <w:color w:val="000000" w:themeColor="text1"/>
          <w:spacing w:val="-1"/>
          <w:w w:val="105"/>
          <w:sz w:val="20"/>
          <w:szCs w:val="20"/>
          <w:lang w:val="en-US"/>
        </w:rPr>
        <w:t>perpetrators,</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spacing w:val="-1"/>
          <w:w w:val="105"/>
          <w:sz w:val="20"/>
          <w:szCs w:val="20"/>
          <w:lang w:val="en-US"/>
        </w:rPr>
        <w:t>victim,</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staff</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and/or</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reporting</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person,</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any</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witnesses. It</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requires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 person completing the form to select all of the features of the incident which are present from</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following</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list:</w:t>
      </w:r>
    </w:p>
    <w:p w14:paraId="4CC155DD" w14:textId="77777777" w:rsidR="00466C6E" w:rsidRPr="00F44124" w:rsidRDefault="00466C6E">
      <w:pPr>
        <w:widowControl w:val="0"/>
        <w:numPr>
          <w:ilvl w:val="1"/>
          <w:numId w:val="1"/>
        </w:numPr>
        <w:tabs>
          <w:tab w:val="left" w:pos="284"/>
        </w:tabs>
        <w:autoSpaceDE w:val="0"/>
        <w:autoSpaceDN w:val="0"/>
        <w:spacing w:before="1" w:after="0" w:line="276" w:lineRule="auto"/>
        <w:ind w:left="284" w:hanging="284"/>
        <w:jc w:val="both"/>
        <w:rPr>
          <w:rFonts w:eastAsia="Arial" w:cstheme="minorHAnsi"/>
          <w:color w:val="000000" w:themeColor="text1"/>
          <w:w w:val="105"/>
          <w:sz w:val="20"/>
          <w:szCs w:val="20"/>
          <w:lang w:val="en-US"/>
        </w:rPr>
        <w:sectPr w:rsidR="00466C6E" w:rsidRPr="00F44124">
          <w:headerReference w:type="even" r:id="rId11"/>
          <w:headerReference w:type="default" r:id="rId12"/>
          <w:footerReference w:type="even" r:id="rId13"/>
          <w:footerReference w:type="default" r:id="rId14"/>
          <w:headerReference w:type="first" r:id="rId15"/>
          <w:footerReference w:type="first" r:id="rId16"/>
          <w:pgSz w:w="11900" w:h="16850"/>
          <w:pgMar w:top="851" w:right="851" w:bottom="851" w:left="851" w:header="0" w:footer="0" w:gutter="0"/>
          <w:cols w:space="708"/>
          <w:docGrid w:linePitch="299"/>
        </w:sectPr>
      </w:pPr>
    </w:p>
    <w:p w14:paraId="4C70CE77" w14:textId="77777777" w:rsidR="002D596A" w:rsidRPr="00F44124" w:rsidRDefault="00B735B9">
      <w:pPr>
        <w:widowControl w:val="0"/>
        <w:numPr>
          <w:ilvl w:val="1"/>
          <w:numId w:val="1"/>
        </w:numPr>
        <w:tabs>
          <w:tab w:val="left" w:pos="284"/>
        </w:tabs>
        <w:autoSpaceDE w:val="0"/>
        <w:autoSpaceDN w:val="0"/>
        <w:spacing w:before="1"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Verbal</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abuse</w:t>
      </w:r>
    </w:p>
    <w:p w14:paraId="1EAD89DE" w14:textId="77777777" w:rsidR="002D596A" w:rsidRPr="00F44124" w:rsidRDefault="00B735B9">
      <w:pPr>
        <w:widowControl w:val="0"/>
        <w:numPr>
          <w:ilvl w:val="1"/>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Spreading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rumors</w:t>
      </w:r>
    </w:p>
    <w:p w14:paraId="028ECCF0" w14:textId="77777777" w:rsidR="002D596A" w:rsidRPr="00F44124" w:rsidRDefault="00B735B9">
      <w:pPr>
        <w:widowControl w:val="0"/>
        <w:numPr>
          <w:ilvl w:val="1"/>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Teasing</w:t>
      </w:r>
    </w:p>
    <w:p w14:paraId="3B58CB02" w14:textId="77777777" w:rsidR="002D596A" w:rsidRPr="00F44124" w:rsidRDefault="00B735B9">
      <w:pPr>
        <w:widowControl w:val="0"/>
        <w:numPr>
          <w:ilvl w:val="1"/>
          <w:numId w:val="1"/>
        </w:numPr>
        <w:tabs>
          <w:tab w:val="left" w:pos="284"/>
        </w:tabs>
        <w:autoSpaceDE w:val="0"/>
        <w:autoSpaceDN w:val="0"/>
        <w:spacing w:before="1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Damaging/taking</w:t>
      </w:r>
      <w:r w:rsidRPr="00F44124">
        <w:rPr>
          <w:rFonts w:eastAsia="Arial" w:cstheme="minorHAnsi"/>
          <w:color w:val="000000" w:themeColor="text1"/>
          <w:spacing w:val="-32"/>
          <w:w w:val="105"/>
          <w:sz w:val="20"/>
          <w:szCs w:val="20"/>
          <w:lang w:val="en-US"/>
        </w:rPr>
        <w:t xml:space="preserve"> </w:t>
      </w:r>
      <w:r w:rsidRPr="00F44124">
        <w:rPr>
          <w:rFonts w:eastAsia="Arial" w:cstheme="minorHAnsi"/>
          <w:color w:val="000000" w:themeColor="text1"/>
          <w:w w:val="105"/>
          <w:sz w:val="20"/>
          <w:szCs w:val="20"/>
          <w:lang w:val="en-US"/>
        </w:rPr>
        <w:t>possessions</w:t>
      </w:r>
    </w:p>
    <w:p w14:paraId="5870F1EE" w14:textId="77777777" w:rsidR="002D596A" w:rsidRPr="00F44124" w:rsidRDefault="00B735B9">
      <w:pPr>
        <w:widowControl w:val="0"/>
        <w:numPr>
          <w:ilvl w:val="1"/>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Threatening</w:t>
      </w:r>
    </w:p>
    <w:p w14:paraId="7FFE1F02" w14:textId="77777777" w:rsidR="002D596A" w:rsidRPr="00F44124" w:rsidRDefault="00B735B9">
      <w:pPr>
        <w:widowControl w:val="0"/>
        <w:numPr>
          <w:ilvl w:val="1"/>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Physical</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abuse</w:t>
      </w:r>
    </w:p>
    <w:p w14:paraId="52F890FA" w14:textId="77777777" w:rsidR="002D596A" w:rsidRPr="00F44124" w:rsidRDefault="00B735B9">
      <w:pPr>
        <w:widowControl w:val="0"/>
        <w:numPr>
          <w:ilvl w:val="1"/>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Racist</w:t>
      </w:r>
    </w:p>
    <w:p w14:paraId="24DEAD66" w14:textId="77777777" w:rsidR="002D596A" w:rsidRPr="00F44124" w:rsidRDefault="00B735B9">
      <w:pPr>
        <w:widowControl w:val="0"/>
        <w:numPr>
          <w:ilvl w:val="1"/>
          <w:numId w:val="1"/>
        </w:numPr>
        <w:tabs>
          <w:tab w:val="left" w:pos="284"/>
        </w:tabs>
        <w:autoSpaceDE w:val="0"/>
        <w:autoSpaceDN w:val="0"/>
        <w:spacing w:before="1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Sexual</w:t>
      </w:r>
    </w:p>
    <w:p w14:paraId="0DAEEF16" w14:textId="77777777" w:rsidR="002D596A" w:rsidRPr="00F44124" w:rsidRDefault="00B735B9">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Homophobic/GLT</w:t>
      </w:r>
    </w:p>
    <w:p w14:paraId="0B16C7FB" w14:textId="77777777" w:rsidR="002D596A" w:rsidRPr="00F44124" w:rsidRDefault="00B735B9">
      <w:pPr>
        <w:widowControl w:val="0"/>
        <w:numPr>
          <w:ilvl w:val="1"/>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Religious</w:t>
      </w:r>
    </w:p>
    <w:p w14:paraId="0402A960" w14:textId="77777777" w:rsidR="002D596A" w:rsidRPr="00F44124" w:rsidRDefault="00B735B9">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Criticism</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family/carers</w:t>
      </w:r>
    </w:p>
    <w:p w14:paraId="75287C66" w14:textId="77777777" w:rsidR="002D596A" w:rsidRPr="00F44124" w:rsidRDefault="00B735B9">
      <w:pPr>
        <w:widowControl w:val="0"/>
        <w:numPr>
          <w:ilvl w:val="1"/>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Preventing</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work/homework</w:t>
      </w:r>
    </w:p>
    <w:p w14:paraId="2D393B8F" w14:textId="77777777" w:rsidR="002D596A" w:rsidRPr="00F44124" w:rsidRDefault="00B735B9">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Social</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networking</w:t>
      </w:r>
    </w:p>
    <w:p w14:paraId="07AEA303" w14:textId="77777777" w:rsidR="002D596A" w:rsidRPr="00F44124" w:rsidRDefault="00B735B9">
      <w:pPr>
        <w:widowControl w:val="0"/>
        <w:numPr>
          <w:ilvl w:val="1"/>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Text</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message</w:t>
      </w:r>
    </w:p>
    <w:p w14:paraId="51B05732" w14:textId="77777777" w:rsidR="002D596A" w:rsidRPr="00F44124" w:rsidRDefault="00B735B9">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Email</w:t>
      </w:r>
    </w:p>
    <w:p w14:paraId="750E0056" w14:textId="77777777" w:rsidR="002D596A" w:rsidRPr="00F44124" w:rsidRDefault="00B735B9">
      <w:pPr>
        <w:widowControl w:val="0"/>
        <w:numPr>
          <w:ilvl w:val="1"/>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Other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forms</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bullying including</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other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forms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cyber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bullying</w:t>
      </w:r>
    </w:p>
    <w:p w14:paraId="3007E471" w14:textId="77777777" w:rsidR="00466C6E" w:rsidRPr="00F44124" w:rsidRDefault="00466C6E">
      <w:pPr>
        <w:widowControl w:val="0"/>
        <w:autoSpaceDE w:val="0"/>
        <w:autoSpaceDN w:val="0"/>
        <w:spacing w:before="3" w:after="0" w:line="276" w:lineRule="auto"/>
        <w:jc w:val="both"/>
        <w:rPr>
          <w:rFonts w:eastAsia="Arial" w:cstheme="minorHAnsi"/>
          <w:color w:val="000000" w:themeColor="text1"/>
          <w:sz w:val="20"/>
          <w:szCs w:val="20"/>
          <w:lang w:val="en-US"/>
        </w:rPr>
        <w:sectPr w:rsidR="00466C6E" w:rsidRPr="00F44124" w:rsidSect="00466C6E">
          <w:type w:val="continuous"/>
          <w:pgSz w:w="11900" w:h="16850"/>
          <w:pgMar w:top="851" w:right="851" w:bottom="851" w:left="851" w:header="0" w:footer="0" w:gutter="0"/>
          <w:cols w:num="3" w:space="708"/>
          <w:docGrid w:linePitch="299"/>
        </w:sectPr>
      </w:pPr>
    </w:p>
    <w:p w14:paraId="352FE804" w14:textId="77777777" w:rsidR="002D596A" w:rsidRPr="00F44124" w:rsidRDefault="002D596A">
      <w:pPr>
        <w:widowControl w:val="0"/>
        <w:autoSpaceDE w:val="0"/>
        <w:autoSpaceDN w:val="0"/>
        <w:spacing w:before="3" w:after="0" w:line="276" w:lineRule="auto"/>
        <w:jc w:val="both"/>
        <w:rPr>
          <w:rFonts w:eastAsia="Arial" w:cstheme="minorHAnsi"/>
          <w:color w:val="000000" w:themeColor="text1"/>
          <w:sz w:val="20"/>
          <w:szCs w:val="20"/>
          <w:lang w:val="en-US"/>
        </w:rPr>
      </w:pPr>
    </w:p>
    <w:p w14:paraId="09E4B633" w14:textId="77777777" w:rsidR="002D596A" w:rsidRPr="00F44124" w:rsidRDefault="00B735B9">
      <w:pPr>
        <w:widowControl w:val="0"/>
        <w:autoSpaceDE w:val="0"/>
        <w:autoSpaceDN w:val="0"/>
        <w:spacing w:after="0" w:line="276" w:lineRule="auto"/>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Further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details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elicited,</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including:</w:t>
      </w:r>
    </w:p>
    <w:p w14:paraId="61F2D932" w14:textId="25896890" w:rsidR="002D596A" w:rsidRPr="00F44124" w:rsidRDefault="00B735B9" w:rsidP="00493C3C">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whether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incident</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was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isolated</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part</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pattern</w:t>
      </w:r>
    </w:p>
    <w:p w14:paraId="3C832E47" w14:textId="77777777" w:rsidR="002D596A" w:rsidRPr="00F44124" w:rsidRDefault="00B735B9">
      <w:pPr>
        <w:widowControl w:val="0"/>
        <w:numPr>
          <w:ilvl w:val="1"/>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date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time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of the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call</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when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parents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of the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perpetrator(s)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victim</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were</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informed</w:t>
      </w:r>
    </w:p>
    <w:p w14:paraId="0F932ED7" w14:textId="77777777" w:rsidR="002D596A" w:rsidRPr="00F44124" w:rsidRDefault="00B735B9">
      <w:pPr>
        <w:widowControl w:val="0"/>
        <w:numPr>
          <w:ilvl w:val="1"/>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action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taken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sanction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imposed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on</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perpetrator;</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remedial</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support</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planned</w:t>
      </w:r>
    </w:p>
    <w:p w14:paraId="1C78A7CE" w14:textId="77777777" w:rsidR="002D596A" w:rsidRPr="00F44124" w:rsidRDefault="00B735B9">
      <w:pPr>
        <w:widowControl w:val="0"/>
        <w:numPr>
          <w:ilvl w:val="1"/>
          <w:numId w:val="1"/>
        </w:numPr>
        <w:tabs>
          <w:tab w:val="left" w:pos="284"/>
        </w:tabs>
        <w:autoSpaceDE w:val="0"/>
        <w:autoSpaceDN w:val="0"/>
        <w:spacing w:before="1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action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taken</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support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provided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victim</w:t>
      </w:r>
    </w:p>
    <w:p w14:paraId="5BCA3811" w14:textId="77777777" w:rsidR="002D596A" w:rsidRPr="00F44124" w:rsidRDefault="00B735B9">
      <w:pPr>
        <w:widowControl w:val="0"/>
        <w:numPr>
          <w:ilvl w:val="1"/>
          <w:numId w:val="1"/>
        </w:numPr>
        <w:tabs>
          <w:tab w:val="left" w:pos="284"/>
        </w:tabs>
        <w:autoSpaceDE w:val="0"/>
        <w:autoSpaceDN w:val="0"/>
        <w:spacing w:before="25" w:after="0" w:line="276" w:lineRule="auto"/>
        <w:ind w:left="284" w:right="178"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whether</w:t>
      </w:r>
      <w:r w:rsidRPr="00F44124">
        <w:rPr>
          <w:rFonts w:eastAsia="Arial" w:cstheme="minorHAnsi"/>
          <w:color w:val="000000" w:themeColor="text1"/>
          <w:spacing w:val="52"/>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37"/>
          <w:w w:val="105"/>
          <w:sz w:val="20"/>
          <w:szCs w:val="20"/>
          <w:lang w:val="en-US"/>
        </w:rPr>
        <w:t xml:space="preserve"> </w:t>
      </w:r>
      <w:r w:rsidRPr="00F44124">
        <w:rPr>
          <w:rFonts w:eastAsia="Arial" w:cstheme="minorHAnsi"/>
          <w:color w:val="000000" w:themeColor="text1"/>
          <w:w w:val="105"/>
          <w:sz w:val="20"/>
          <w:szCs w:val="20"/>
          <w:lang w:val="en-US"/>
        </w:rPr>
        <w:t>incident</w:t>
      </w:r>
      <w:r w:rsidRPr="00F44124">
        <w:rPr>
          <w:rFonts w:eastAsia="Arial" w:cstheme="minorHAnsi"/>
          <w:color w:val="000000" w:themeColor="text1"/>
          <w:spacing w:val="49"/>
          <w:w w:val="105"/>
          <w:sz w:val="20"/>
          <w:szCs w:val="20"/>
          <w:lang w:val="en-US"/>
        </w:rPr>
        <w:t xml:space="preserve"> </w:t>
      </w:r>
      <w:r w:rsidRPr="00F44124">
        <w:rPr>
          <w:rFonts w:eastAsia="Arial" w:cstheme="minorHAnsi"/>
          <w:color w:val="000000" w:themeColor="text1"/>
          <w:w w:val="105"/>
          <w:sz w:val="20"/>
          <w:szCs w:val="20"/>
          <w:lang w:val="en-US"/>
        </w:rPr>
        <w:t>was</w:t>
      </w:r>
      <w:r w:rsidRPr="00F44124">
        <w:rPr>
          <w:rFonts w:eastAsia="Arial" w:cstheme="minorHAnsi"/>
          <w:color w:val="000000" w:themeColor="text1"/>
          <w:spacing w:val="39"/>
          <w:w w:val="105"/>
          <w:sz w:val="20"/>
          <w:szCs w:val="20"/>
          <w:lang w:val="en-US"/>
        </w:rPr>
        <w:t xml:space="preserve"> </w:t>
      </w:r>
      <w:r w:rsidRPr="00F44124">
        <w:rPr>
          <w:rFonts w:eastAsia="Arial" w:cstheme="minorHAnsi"/>
          <w:color w:val="000000" w:themeColor="text1"/>
          <w:w w:val="105"/>
          <w:sz w:val="20"/>
          <w:szCs w:val="20"/>
          <w:lang w:val="en-US"/>
        </w:rPr>
        <w:t>reported</w:t>
      </w:r>
      <w:r w:rsidRPr="00F44124">
        <w:rPr>
          <w:rFonts w:eastAsia="Arial" w:cstheme="minorHAnsi"/>
          <w:color w:val="000000" w:themeColor="text1"/>
          <w:spacing w:val="42"/>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4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37"/>
          <w:w w:val="105"/>
          <w:sz w:val="20"/>
          <w:szCs w:val="20"/>
          <w:lang w:val="en-US"/>
        </w:rPr>
        <w:t xml:space="preserve"> </w:t>
      </w:r>
      <w:r w:rsidRPr="00F44124">
        <w:rPr>
          <w:rFonts w:eastAsia="Arial" w:cstheme="minorHAnsi"/>
          <w:color w:val="000000" w:themeColor="text1"/>
          <w:w w:val="105"/>
          <w:sz w:val="20"/>
          <w:szCs w:val="20"/>
          <w:lang w:val="en-US"/>
        </w:rPr>
        <w:t>police</w:t>
      </w:r>
      <w:r w:rsidRPr="00F44124">
        <w:rPr>
          <w:rFonts w:eastAsia="Arial" w:cstheme="minorHAnsi"/>
          <w:color w:val="000000" w:themeColor="text1"/>
          <w:spacing w:val="34"/>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7"/>
          <w:w w:val="105"/>
          <w:sz w:val="20"/>
          <w:szCs w:val="20"/>
          <w:lang w:val="en-US"/>
        </w:rPr>
        <w:t xml:space="preserve"> </w:t>
      </w:r>
      <w:r w:rsidRPr="00F44124">
        <w:rPr>
          <w:rFonts w:eastAsia="Arial" w:cstheme="minorHAnsi"/>
          <w:color w:val="000000" w:themeColor="text1"/>
          <w:w w:val="105"/>
          <w:sz w:val="20"/>
          <w:szCs w:val="20"/>
          <w:lang w:val="en-US"/>
        </w:rPr>
        <w:t>social</w:t>
      </w:r>
      <w:r w:rsidRPr="00F44124">
        <w:rPr>
          <w:rFonts w:eastAsia="Arial" w:cstheme="minorHAnsi"/>
          <w:color w:val="000000" w:themeColor="text1"/>
          <w:spacing w:val="40"/>
          <w:w w:val="105"/>
          <w:sz w:val="20"/>
          <w:szCs w:val="20"/>
          <w:lang w:val="en-US"/>
        </w:rPr>
        <w:t xml:space="preserve"> </w:t>
      </w:r>
      <w:r w:rsidRPr="00F44124">
        <w:rPr>
          <w:rFonts w:eastAsia="Arial" w:cstheme="minorHAnsi"/>
          <w:color w:val="000000" w:themeColor="text1"/>
          <w:w w:val="105"/>
          <w:sz w:val="20"/>
          <w:szCs w:val="20"/>
          <w:lang w:val="en-US"/>
        </w:rPr>
        <w:t>services</w:t>
      </w:r>
      <w:r w:rsidRPr="00F44124">
        <w:rPr>
          <w:rFonts w:eastAsia="Arial" w:cstheme="minorHAnsi"/>
          <w:color w:val="000000" w:themeColor="text1"/>
          <w:spacing w:val="46"/>
          <w:w w:val="105"/>
          <w:sz w:val="20"/>
          <w:szCs w:val="20"/>
          <w:lang w:val="en-US"/>
        </w:rPr>
        <w:t xml:space="preserve"> </w:t>
      </w:r>
      <w:r w:rsidRPr="00F44124">
        <w:rPr>
          <w:rFonts w:eastAsia="Arial" w:cstheme="minorHAnsi"/>
          <w:color w:val="000000" w:themeColor="text1"/>
          <w:w w:val="105"/>
          <w:sz w:val="20"/>
          <w:szCs w:val="20"/>
          <w:lang w:val="en-US"/>
        </w:rPr>
        <w:t>using</w:t>
      </w:r>
      <w:r w:rsidRPr="00F44124">
        <w:rPr>
          <w:rFonts w:eastAsia="Arial" w:cstheme="minorHAnsi"/>
          <w:color w:val="000000" w:themeColor="text1"/>
          <w:spacing w:val="40"/>
          <w:w w:val="105"/>
          <w:sz w:val="20"/>
          <w:szCs w:val="20"/>
          <w:lang w:val="en-US"/>
        </w:rPr>
        <w:t xml:space="preserve"> </w:t>
      </w:r>
      <w:r w:rsidRPr="00F44124">
        <w:rPr>
          <w:rFonts w:eastAsia="Arial" w:cstheme="minorHAnsi"/>
          <w:color w:val="000000" w:themeColor="text1"/>
          <w:w w:val="105"/>
          <w:sz w:val="20"/>
          <w:szCs w:val="20"/>
          <w:lang w:val="en-US"/>
        </w:rPr>
        <w:t>safeguarding</w:t>
      </w:r>
      <w:r w:rsidRPr="00F44124">
        <w:rPr>
          <w:rFonts w:eastAsia="Arial" w:cstheme="minorHAnsi"/>
          <w:color w:val="000000" w:themeColor="text1"/>
          <w:spacing w:val="-58"/>
          <w:w w:val="105"/>
          <w:sz w:val="20"/>
          <w:szCs w:val="20"/>
          <w:lang w:val="en-US"/>
        </w:rPr>
        <w:t xml:space="preserve"> </w:t>
      </w:r>
      <w:r w:rsidRPr="00F44124">
        <w:rPr>
          <w:rFonts w:eastAsia="Arial" w:cstheme="minorHAnsi"/>
          <w:color w:val="000000" w:themeColor="text1"/>
          <w:w w:val="105"/>
          <w:sz w:val="20"/>
          <w:szCs w:val="20"/>
          <w:lang w:val="en-US"/>
        </w:rPr>
        <w:t>procedures</w:t>
      </w:r>
    </w:p>
    <w:p w14:paraId="77D5C0C9" w14:textId="77777777" w:rsidR="002D596A" w:rsidRPr="00F44124" w:rsidRDefault="00B735B9">
      <w:pPr>
        <w:widowControl w:val="0"/>
        <w:numPr>
          <w:ilvl w:val="1"/>
          <w:numId w:val="1"/>
        </w:numPr>
        <w:tabs>
          <w:tab w:val="left" w:pos="284"/>
        </w:tabs>
        <w:autoSpaceDE w:val="0"/>
        <w:autoSpaceDN w:val="0"/>
        <w:spacing w:before="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Exclusion</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from</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activity</w:t>
      </w:r>
    </w:p>
    <w:p w14:paraId="5E51CC57" w14:textId="77777777" w:rsidR="002D596A" w:rsidRPr="00F44124" w:rsidRDefault="00B735B9">
      <w:pPr>
        <w:widowControl w:val="0"/>
        <w:numPr>
          <w:ilvl w:val="1"/>
          <w:numId w:val="1"/>
        </w:numPr>
        <w:tabs>
          <w:tab w:val="left" w:pos="284"/>
        </w:tabs>
        <w:autoSpaceDE w:val="0"/>
        <w:autoSpaceDN w:val="0"/>
        <w:spacing w:before="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Exclusion</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from</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activity</w:t>
      </w:r>
    </w:p>
    <w:p w14:paraId="0319000C" w14:textId="77777777" w:rsidR="002D596A" w:rsidRPr="00F44124" w:rsidRDefault="002D596A">
      <w:pPr>
        <w:widowControl w:val="0"/>
        <w:autoSpaceDE w:val="0"/>
        <w:autoSpaceDN w:val="0"/>
        <w:spacing w:after="0" w:line="276" w:lineRule="auto"/>
        <w:ind w:right="162"/>
        <w:jc w:val="both"/>
        <w:rPr>
          <w:rFonts w:eastAsia="Arial" w:cstheme="minorHAnsi"/>
          <w:color w:val="000000" w:themeColor="text1"/>
          <w:w w:val="105"/>
          <w:sz w:val="20"/>
          <w:szCs w:val="20"/>
          <w:lang w:val="en-US"/>
        </w:rPr>
      </w:pPr>
    </w:p>
    <w:p w14:paraId="7123890C" w14:textId="5E45C1F5" w:rsidR="002D596A" w:rsidRPr="00F44124" w:rsidRDefault="00B735B9">
      <w:pPr>
        <w:widowControl w:val="0"/>
        <w:autoSpaceDE w:val="0"/>
        <w:autoSpaceDN w:val="0"/>
        <w:spacing w:after="0" w:line="276" w:lineRule="auto"/>
        <w:ind w:right="162"/>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 xml:space="preserve">The DSL </w:t>
      </w:r>
      <w:r w:rsidR="00073D57" w:rsidRPr="00F44124">
        <w:rPr>
          <w:rFonts w:eastAsia="Arial" w:cstheme="minorHAnsi"/>
          <w:color w:val="000000" w:themeColor="text1"/>
          <w:w w:val="105"/>
          <w:sz w:val="20"/>
          <w:szCs w:val="20"/>
          <w:lang w:val="en-US"/>
        </w:rPr>
        <w:t xml:space="preserve">is </w:t>
      </w:r>
      <w:r w:rsidRPr="00F44124">
        <w:rPr>
          <w:rFonts w:eastAsia="Arial" w:cstheme="minorHAnsi"/>
          <w:color w:val="000000" w:themeColor="text1"/>
          <w:w w:val="105"/>
          <w:sz w:val="20"/>
          <w:szCs w:val="20"/>
          <w:lang w:val="en-US"/>
        </w:rPr>
        <w:t>responsible for coordinating and monitoring the response to a bullying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incident</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spacing w:val="-1"/>
          <w:w w:val="105"/>
          <w:sz w:val="20"/>
          <w:szCs w:val="20"/>
          <w:lang w:val="en-US"/>
        </w:rPr>
        <w:t>and</w:t>
      </w:r>
      <w:r w:rsidRPr="00F44124">
        <w:rPr>
          <w:rFonts w:eastAsia="Arial" w:cstheme="minorHAnsi"/>
          <w:color w:val="000000" w:themeColor="text1"/>
          <w:spacing w:val="-22"/>
          <w:w w:val="105"/>
          <w:sz w:val="20"/>
          <w:szCs w:val="20"/>
          <w:lang w:val="en-US"/>
        </w:rPr>
        <w:t xml:space="preserve"> </w:t>
      </w:r>
      <w:r w:rsidRPr="00F44124">
        <w:rPr>
          <w:rFonts w:eastAsia="Arial" w:cstheme="minorHAnsi"/>
          <w:color w:val="000000" w:themeColor="text1"/>
          <w:spacing w:val="-1"/>
          <w:w w:val="105"/>
          <w:sz w:val="20"/>
          <w:szCs w:val="20"/>
          <w:lang w:val="en-US"/>
        </w:rPr>
        <w:t>will</w:t>
      </w:r>
      <w:r w:rsidRPr="00F44124">
        <w:rPr>
          <w:rFonts w:eastAsia="Arial" w:cstheme="minorHAnsi"/>
          <w:color w:val="000000" w:themeColor="text1"/>
          <w:spacing w:val="-20"/>
          <w:w w:val="105"/>
          <w:sz w:val="20"/>
          <w:szCs w:val="20"/>
          <w:lang w:val="en-US"/>
        </w:rPr>
        <w:t xml:space="preserve"> </w:t>
      </w:r>
      <w:r w:rsidRPr="00F44124">
        <w:rPr>
          <w:rFonts w:eastAsia="Arial" w:cstheme="minorHAnsi"/>
          <w:color w:val="000000" w:themeColor="text1"/>
          <w:spacing w:val="-1"/>
          <w:w w:val="105"/>
          <w:sz w:val="20"/>
          <w:szCs w:val="20"/>
          <w:lang w:val="en-US"/>
        </w:rPr>
        <w:t>arrange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spacing w:val="-1"/>
          <w:w w:val="105"/>
          <w:sz w:val="20"/>
          <w:szCs w:val="20"/>
          <w:lang w:val="en-US"/>
        </w:rPr>
        <w:t>support</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spacing w:val="-1"/>
          <w:w w:val="105"/>
          <w:sz w:val="20"/>
          <w:szCs w:val="20"/>
          <w:lang w:val="en-US"/>
        </w:rPr>
        <w:t>and</w:t>
      </w:r>
      <w:r w:rsidRPr="00F44124">
        <w:rPr>
          <w:rFonts w:eastAsia="Arial" w:cstheme="minorHAnsi"/>
          <w:color w:val="000000" w:themeColor="text1"/>
          <w:spacing w:val="-20"/>
          <w:w w:val="105"/>
          <w:sz w:val="20"/>
          <w:szCs w:val="20"/>
          <w:lang w:val="en-US"/>
        </w:rPr>
        <w:t xml:space="preserve"> </w:t>
      </w:r>
      <w:r w:rsidRPr="00F44124">
        <w:rPr>
          <w:rFonts w:eastAsia="Arial" w:cstheme="minorHAnsi"/>
          <w:color w:val="000000" w:themeColor="text1"/>
          <w:spacing w:val="-1"/>
          <w:w w:val="105"/>
          <w:sz w:val="20"/>
          <w:szCs w:val="20"/>
          <w:lang w:val="en-US"/>
        </w:rPr>
        <w:t>review</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spacing w:val="-1"/>
          <w:w w:val="105"/>
          <w:sz w:val="20"/>
          <w:szCs w:val="20"/>
          <w:lang w:val="en-US"/>
        </w:rPr>
        <w:t>processes.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spacing w:val="-1"/>
          <w:w w:val="105"/>
          <w:sz w:val="20"/>
          <w:szCs w:val="20"/>
          <w:lang w:val="en-US"/>
        </w:rPr>
        <w:t xml:space="preserve">Information </w:t>
      </w:r>
      <w:r w:rsidRPr="00F44124">
        <w:rPr>
          <w:rFonts w:eastAsia="Arial" w:cstheme="minorHAnsi"/>
          <w:color w:val="000000" w:themeColor="text1"/>
          <w:w w:val="105"/>
          <w:sz w:val="20"/>
          <w:szCs w:val="20"/>
          <w:lang w:val="en-US"/>
        </w:rPr>
        <w:t>regarding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incidents</w:t>
      </w:r>
      <w:r w:rsidRPr="00F44124">
        <w:rPr>
          <w:rFonts w:eastAsia="Arial" w:cstheme="minorHAnsi"/>
          <w:color w:val="000000" w:themeColor="text1"/>
          <w:spacing w:val="1"/>
          <w:w w:val="105"/>
          <w:sz w:val="20"/>
          <w:szCs w:val="20"/>
          <w:lang w:val="en-US"/>
        </w:rPr>
        <w:t xml:space="preserve"> </w:t>
      </w:r>
      <w:r w:rsidR="007C7E8F" w:rsidRPr="00F44124">
        <w:rPr>
          <w:rFonts w:eastAsia="Arial" w:cstheme="minorHAnsi"/>
          <w:color w:val="000000" w:themeColor="text1"/>
          <w:spacing w:val="1"/>
          <w:w w:val="105"/>
          <w:sz w:val="20"/>
          <w:szCs w:val="20"/>
          <w:lang w:val="en-US"/>
        </w:rPr>
        <w:t xml:space="preserve">be monitored and feedback will be given to specific staff as </w:t>
      </w:r>
      <w:proofErr w:type="spellStart"/>
      <w:r w:rsidR="007C7E8F" w:rsidRPr="00F44124">
        <w:rPr>
          <w:rFonts w:eastAsia="Arial" w:cstheme="minorHAnsi"/>
          <w:color w:val="000000" w:themeColor="text1"/>
          <w:spacing w:val="1"/>
          <w:w w:val="105"/>
          <w:sz w:val="20"/>
          <w:szCs w:val="20"/>
          <w:lang w:val="en-US"/>
        </w:rPr>
        <w:t>as</w:t>
      </w:r>
      <w:proofErr w:type="spellEnd"/>
      <w:r w:rsidR="007C7E8F" w:rsidRPr="00F44124">
        <w:rPr>
          <w:rFonts w:eastAsia="Arial" w:cstheme="minorHAnsi"/>
          <w:color w:val="000000" w:themeColor="text1"/>
          <w:spacing w:val="1"/>
          <w:w w:val="105"/>
          <w:sz w:val="20"/>
          <w:szCs w:val="20"/>
          <w:lang w:val="en-US"/>
        </w:rPr>
        <w:t xml:space="preserve"> appropriate, and more broadly during staff training. </w:t>
      </w:r>
      <w:r w:rsidRPr="00F44124">
        <w:rPr>
          <w:rFonts w:eastAsia="Arial" w:cstheme="minorHAnsi"/>
          <w:color w:val="000000" w:themeColor="text1"/>
          <w:w w:val="105"/>
          <w:sz w:val="20"/>
          <w:szCs w:val="20"/>
          <w:lang w:val="en-US"/>
        </w:rPr>
        <w:t>The Headteacher</w:t>
      </w:r>
      <w:r w:rsidR="00073D57" w:rsidRPr="00F44124">
        <w:rPr>
          <w:rFonts w:eastAsia="Arial" w:cstheme="minorHAnsi"/>
          <w:color w:val="000000" w:themeColor="text1"/>
          <w:w w:val="105"/>
          <w:sz w:val="20"/>
          <w:szCs w:val="20"/>
          <w:lang w:val="en-US"/>
        </w:rPr>
        <w:t xml:space="preserve"> also</w:t>
      </w:r>
      <w:r w:rsidRPr="00F44124">
        <w:rPr>
          <w:rFonts w:eastAsia="Arial" w:cstheme="minorHAnsi"/>
          <w:color w:val="000000" w:themeColor="text1"/>
          <w:w w:val="105"/>
          <w:sz w:val="20"/>
          <w:szCs w:val="20"/>
          <w:lang w:val="en-US"/>
        </w:rPr>
        <w:t xml:space="preserve"> monitors </w:t>
      </w:r>
      <w:r w:rsidR="007C7E8F" w:rsidRPr="00F44124">
        <w:rPr>
          <w:rFonts w:eastAsia="Arial" w:cstheme="minorHAnsi"/>
          <w:color w:val="000000" w:themeColor="text1"/>
          <w:w w:val="105"/>
          <w:sz w:val="20"/>
          <w:szCs w:val="20"/>
          <w:lang w:val="en-US"/>
        </w:rPr>
        <w:t>b</w:t>
      </w:r>
      <w:r w:rsidRPr="00F44124">
        <w:rPr>
          <w:rFonts w:eastAsia="Arial" w:cstheme="minorHAnsi"/>
          <w:color w:val="000000" w:themeColor="text1"/>
          <w:w w:val="105"/>
          <w:sz w:val="20"/>
          <w:szCs w:val="20"/>
          <w:lang w:val="en-US"/>
        </w:rPr>
        <w:t>ehaviour and</w:t>
      </w:r>
      <w:r w:rsidR="007C7E8F" w:rsidRPr="00F44124">
        <w:rPr>
          <w:rFonts w:eastAsia="Arial" w:cstheme="minorHAnsi"/>
          <w:color w:val="000000" w:themeColor="text1"/>
          <w:w w:val="105"/>
          <w:sz w:val="20"/>
          <w:szCs w:val="20"/>
          <w:lang w:val="en-US"/>
        </w:rPr>
        <w:t xml:space="preserve"> any cases of bullying </w:t>
      </w:r>
      <w:r w:rsidRPr="00F44124">
        <w:rPr>
          <w:rFonts w:eastAsia="Arial" w:cstheme="minorHAnsi"/>
          <w:color w:val="000000" w:themeColor="text1"/>
          <w:w w:val="105"/>
          <w:sz w:val="20"/>
          <w:szCs w:val="20"/>
          <w:lang w:val="en-US"/>
        </w:rPr>
        <w:t>to enable patterns</w:t>
      </w:r>
      <w:r w:rsidR="007C7E8F"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be identified</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effective</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response</w:t>
      </w:r>
      <w:r w:rsidR="007C7E8F" w:rsidRPr="00F44124">
        <w:rPr>
          <w:rFonts w:eastAsia="Arial" w:cstheme="minorHAnsi"/>
          <w:color w:val="000000" w:themeColor="text1"/>
          <w:w w:val="105"/>
          <w:sz w:val="20"/>
          <w:szCs w:val="20"/>
          <w:lang w:val="en-US"/>
        </w:rPr>
        <w:t>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planned.</w:t>
      </w:r>
    </w:p>
    <w:p w14:paraId="7B4D9682" w14:textId="77777777" w:rsidR="002D596A" w:rsidRPr="00F44124" w:rsidRDefault="002D596A">
      <w:pPr>
        <w:widowControl w:val="0"/>
        <w:autoSpaceDE w:val="0"/>
        <w:autoSpaceDN w:val="0"/>
        <w:spacing w:after="0" w:line="276" w:lineRule="auto"/>
        <w:jc w:val="both"/>
        <w:rPr>
          <w:rFonts w:eastAsia="Arial" w:cstheme="minorHAnsi"/>
          <w:color w:val="000000" w:themeColor="text1"/>
          <w:sz w:val="20"/>
          <w:szCs w:val="20"/>
          <w:lang w:val="en-US"/>
        </w:rPr>
      </w:pPr>
    </w:p>
    <w:p w14:paraId="6A93E173" w14:textId="375C89BB" w:rsidR="002D596A" w:rsidRPr="00F44124" w:rsidRDefault="00B735B9">
      <w:pPr>
        <w:widowControl w:val="0"/>
        <w:autoSpaceDE w:val="0"/>
        <w:autoSpaceDN w:val="0"/>
        <w:spacing w:before="1" w:after="0" w:line="276" w:lineRule="auto"/>
        <w:ind w:right="166"/>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Sanctions may include withdrawal from favoured activities or loss of</w:t>
      </w:r>
      <w:r w:rsidR="007C7E8F" w:rsidRPr="00F44124">
        <w:rPr>
          <w:rFonts w:eastAsia="Arial" w:cstheme="minorHAnsi"/>
          <w:color w:val="000000" w:themeColor="text1"/>
          <w:w w:val="105"/>
          <w:sz w:val="20"/>
          <w:szCs w:val="20"/>
          <w:lang w:val="en-US"/>
        </w:rPr>
        <w:t xml:space="preserve"> </w:t>
      </w:r>
      <w:proofErr w:type="spellStart"/>
      <w:r w:rsidR="007C7E8F" w:rsidRPr="00F44124">
        <w:rPr>
          <w:rFonts w:eastAsia="Arial" w:cstheme="minorHAnsi"/>
          <w:color w:val="000000" w:themeColor="text1"/>
          <w:w w:val="105"/>
          <w:sz w:val="20"/>
          <w:szCs w:val="20"/>
          <w:lang w:val="en-US"/>
        </w:rPr>
        <w:t>freetime</w:t>
      </w:r>
      <w:proofErr w:type="spellEnd"/>
      <w:r w:rsidRPr="00F44124">
        <w:rPr>
          <w:rFonts w:eastAsia="Arial" w:cstheme="minorHAnsi"/>
          <w:color w:val="000000" w:themeColor="text1"/>
          <w:w w:val="105"/>
          <w:sz w:val="20"/>
          <w:szCs w:val="20"/>
          <w:lang w:val="en-US"/>
        </w:rPr>
        <w:t xml:space="preserve"> and are broadly in</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line</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scale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of sanctions.</w:t>
      </w:r>
      <w:r w:rsidRPr="00F44124">
        <w:rPr>
          <w:rFonts w:eastAsia="Arial" w:cstheme="minorHAnsi"/>
          <w:color w:val="000000" w:themeColor="text1"/>
          <w:spacing w:val="42"/>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persists,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 parents of the perpetrator and victim are called to discuss the situation with the Headteacher.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In rare</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cases,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who</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bully</w:t>
      </w:r>
      <w:r w:rsidR="007C7E8F" w:rsidRPr="00F44124">
        <w:rPr>
          <w:rFonts w:eastAsia="Arial" w:cstheme="minorHAnsi"/>
          <w:color w:val="000000" w:themeColor="text1"/>
          <w:w w:val="105"/>
          <w:sz w:val="20"/>
          <w:szCs w:val="20"/>
          <w:lang w:val="en-US"/>
        </w:rPr>
        <w:t xml:space="preserve"> repeatedly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be excluded.</w:t>
      </w:r>
    </w:p>
    <w:p w14:paraId="463CEC18" w14:textId="77777777" w:rsidR="002D596A" w:rsidRPr="00F44124" w:rsidRDefault="002D596A">
      <w:pPr>
        <w:widowControl w:val="0"/>
        <w:autoSpaceDE w:val="0"/>
        <w:autoSpaceDN w:val="0"/>
        <w:spacing w:before="6" w:after="0" w:line="276" w:lineRule="auto"/>
        <w:jc w:val="both"/>
        <w:rPr>
          <w:rFonts w:eastAsia="Arial" w:cstheme="minorHAnsi"/>
          <w:color w:val="000000" w:themeColor="text1"/>
          <w:sz w:val="20"/>
          <w:szCs w:val="20"/>
          <w:lang w:val="en-US"/>
        </w:rPr>
      </w:pPr>
    </w:p>
    <w:p w14:paraId="2A3A1D1A"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spacing w:val="-1"/>
          <w:w w:val="105"/>
          <w:sz w:val="20"/>
          <w:szCs w:val="20"/>
          <w:lang w:val="en-US"/>
        </w:rPr>
        <w:t>Anti-Bullying</w:t>
      </w:r>
      <w:r w:rsidRPr="00F44124">
        <w:rPr>
          <w:rFonts w:eastAsia="Arial" w:cstheme="minorHAnsi"/>
          <w:b/>
          <w:bCs/>
          <w:color w:val="000000" w:themeColor="text1"/>
          <w:spacing w:val="5"/>
          <w:w w:val="105"/>
          <w:sz w:val="20"/>
          <w:szCs w:val="20"/>
          <w:lang w:val="en-US"/>
        </w:rPr>
        <w:t xml:space="preserve"> </w:t>
      </w:r>
      <w:r w:rsidRPr="00F44124">
        <w:rPr>
          <w:rFonts w:eastAsia="Arial" w:cstheme="minorHAnsi"/>
          <w:b/>
          <w:bCs/>
          <w:color w:val="000000" w:themeColor="text1"/>
          <w:spacing w:val="-1"/>
          <w:w w:val="105"/>
          <w:sz w:val="20"/>
          <w:szCs w:val="20"/>
          <w:lang w:val="en-US"/>
        </w:rPr>
        <w:t>Strategies</w:t>
      </w:r>
      <w:r w:rsidRPr="00F44124">
        <w:rPr>
          <w:rFonts w:eastAsia="Arial" w:cstheme="minorHAnsi"/>
          <w:b/>
          <w:bCs/>
          <w:color w:val="000000" w:themeColor="text1"/>
          <w:spacing w:val="16"/>
          <w:w w:val="105"/>
          <w:sz w:val="20"/>
          <w:szCs w:val="20"/>
          <w:lang w:val="en-US"/>
        </w:rPr>
        <w:t xml:space="preserve"> </w:t>
      </w:r>
      <w:r w:rsidRPr="00F44124">
        <w:rPr>
          <w:rFonts w:eastAsia="Arial" w:cstheme="minorHAnsi"/>
          <w:b/>
          <w:bCs/>
          <w:color w:val="000000" w:themeColor="text1"/>
          <w:spacing w:val="-1"/>
          <w:w w:val="105"/>
          <w:sz w:val="20"/>
          <w:szCs w:val="20"/>
          <w:lang w:val="en-US"/>
        </w:rPr>
        <w:t>Adopted</w:t>
      </w:r>
      <w:r w:rsidRPr="00F44124">
        <w:rPr>
          <w:rFonts w:eastAsia="Arial" w:cstheme="minorHAnsi"/>
          <w:b/>
          <w:bCs/>
          <w:color w:val="000000" w:themeColor="text1"/>
          <w:spacing w:val="-2"/>
          <w:w w:val="105"/>
          <w:sz w:val="20"/>
          <w:szCs w:val="20"/>
          <w:lang w:val="en-US"/>
        </w:rPr>
        <w:t xml:space="preserve"> </w:t>
      </w:r>
      <w:r w:rsidRPr="00F44124">
        <w:rPr>
          <w:rFonts w:eastAsia="Arial" w:cstheme="minorHAnsi"/>
          <w:b/>
          <w:bCs/>
          <w:color w:val="000000" w:themeColor="text1"/>
          <w:w w:val="105"/>
          <w:sz w:val="20"/>
          <w:szCs w:val="20"/>
          <w:lang w:val="en-US"/>
        </w:rPr>
        <w:t>by</w:t>
      </w:r>
      <w:r w:rsidRPr="00F44124">
        <w:rPr>
          <w:rFonts w:eastAsia="Arial" w:cstheme="minorHAnsi"/>
          <w:b/>
          <w:bCs/>
          <w:color w:val="000000" w:themeColor="text1"/>
          <w:spacing w:val="-16"/>
          <w:w w:val="105"/>
          <w:sz w:val="20"/>
          <w:szCs w:val="20"/>
          <w:lang w:val="en-US"/>
        </w:rPr>
        <w:t xml:space="preserve"> </w:t>
      </w:r>
      <w:r w:rsidRPr="00F44124">
        <w:rPr>
          <w:rFonts w:eastAsia="Arial" w:cstheme="minorHAnsi"/>
          <w:b/>
          <w:bCs/>
          <w:color w:val="000000" w:themeColor="text1"/>
          <w:w w:val="105"/>
          <w:sz w:val="20"/>
          <w:szCs w:val="20"/>
          <w:lang w:val="en-US"/>
        </w:rPr>
        <w:t>this</w:t>
      </w:r>
      <w:r w:rsidRPr="00F44124">
        <w:rPr>
          <w:rFonts w:eastAsia="Arial" w:cstheme="minorHAnsi"/>
          <w:b/>
          <w:bCs/>
          <w:color w:val="000000" w:themeColor="text1"/>
          <w:spacing w:val="-15"/>
          <w:w w:val="105"/>
          <w:sz w:val="20"/>
          <w:szCs w:val="20"/>
          <w:lang w:val="en-US"/>
        </w:rPr>
        <w:t xml:space="preserve"> </w:t>
      </w:r>
      <w:r w:rsidRPr="00F44124">
        <w:rPr>
          <w:rFonts w:eastAsia="Arial" w:cstheme="minorHAnsi"/>
          <w:b/>
          <w:bCs/>
          <w:color w:val="000000" w:themeColor="text1"/>
          <w:w w:val="105"/>
          <w:sz w:val="20"/>
          <w:szCs w:val="20"/>
          <w:lang w:val="en-US"/>
        </w:rPr>
        <w:t>School:</w:t>
      </w:r>
    </w:p>
    <w:p w14:paraId="127B33C2" w14:textId="77777777" w:rsidR="002D596A" w:rsidRPr="00F44124" w:rsidRDefault="00B735B9">
      <w:pPr>
        <w:widowControl w:val="0"/>
        <w:numPr>
          <w:ilvl w:val="0"/>
          <w:numId w:val="1"/>
        </w:numPr>
        <w:tabs>
          <w:tab w:val="left" w:pos="284"/>
        </w:tabs>
        <w:autoSpaceDE w:val="0"/>
        <w:autoSpaceDN w:val="0"/>
        <w:spacing w:before="33" w:after="0" w:line="276" w:lineRule="auto"/>
        <w:ind w:left="284" w:right="159"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Acknowledges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spacing w:val="-1"/>
          <w:w w:val="105"/>
          <w:sz w:val="20"/>
          <w:szCs w:val="20"/>
          <w:lang w:val="en-US"/>
        </w:rPr>
        <w:t>the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spacing w:val="-1"/>
          <w:w w:val="105"/>
          <w:sz w:val="20"/>
          <w:szCs w:val="20"/>
          <w:lang w:val="en-US"/>
        </w:rPr>
        <w:t>problem.</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spacing w:val="-1"/>
          <w:w w:val="105"/>
          <w:sz w:val="20"/>
          <w:szCs w:val="20"/>
          <w:lang w:val="en-US"/>
        </w:rPr>
        <w:t>Bullying</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spacing w:val="-1"/>
          <w:w w:val="105"/>
          <w:sz w:val="20"/>
          <w:szCs w:val="20"/>
          <w:lang w:val="en-US"/>
        </w:rPr>
        <w:t>happens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spacing w:val="-1"/>
          <w:w w:val="105"/>
          <w:sz w:val="20"/>
          <w:szCs w:val="20"/>
          <w:lang w:val="en-US"/>
        </w:rPr>
        <w:t>everywhere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our</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society,</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including</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23"/>
          <w:w w:val="105"/>
          <w:sz w:val="20"/>
          <w:szCs w:val="20"/>
          <w:lang w:val="en-US"/>
        </w:rPr>
        <w:t xml:space="preserve"> </w:t>
      </w:r>
      <w:r w:rsidRPr="00F44124">
        <w:rPr>
          <w:rFonts w:eastAsia="Arial" w:cstheme="minorHAnsi"/>
          <w:color w:val="000000" w:themeColor="text1"/>
          <w:w w:val="105"/>
          <w:sz w:val="20"/>
          <w:szCs w:val="20"/>
          <w:lang w:val="en-US"/>
        </w:rPr>
        <w:t>staff­</w:t>
      </w:r>
      <w:r w:rsidRPr="00F44124">
        <w:rPr>
          <w:rFonts w:eastAsia="Arial" w:cstheme="minorHAnsi"/>
          <w:color w:val="000000" w:themeColor="text1"/>
          <w:spacing w:val="-58"/>
          <w:w w:val="105"/>
          <w:sz w:val="20"/>
          <w:szCs w:val="20"/>
          <w:lang w:val="en-US"/>
        </w:rPr>
        <w:t xml:space="preserve"> </w:t>
      </w:r>
      <w:r w:rsidRPr="00F44124">
        <w:rPr>
          <w:rFonts w:eastAsia="Arial" w:cstheme="minorHAnsi"/>
          <w:color w:val="000000" w:themeColor="text1"/>
          <w:w w:val="105"/>
          <w:sz w:val="20"/>
          <w:szCs w:val="20"/>
          <w:lang w:val="en-US"/>
        </w:rPr>
        <w:t>room.</w:t>
      </w:r>
    </w:p>
    <w:p w14:paraId="1B7D4DA1" w14:textId="77777777" w:rsidR="002D596A" w:rsidRPr="00F44124" w:rsidRDefault="00B735B9">
      <w:pPr>
        <w:widowControl w:val="0"/>
        <w:numPr>
          <w:ilvl w:val="0"/>
          <w:numId w:val="1"/>
        </w:numPr>
        <w:tabs>
          <w:tab w:val="left" w:pos="284"/>
        </w:tabs>
        <w:autoSpaceDE w:val="0"/>
        <w:autoSpaceDN w:val="0"/>
        <w:spacing w:before="12" w:after="0" w:line="276" w:lineRule="auto"/>
        <w:ind w:left="284" w:right="169"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Asking children what they feel constitutes bullying. Discussions about what is and is not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can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help</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form</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basis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the school's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anti-bullying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policy.</w:t>
      </w:r>
    </w:p>
    <w:p w14:paraId="22F6A8BE" w14:textId="77777777" w:rsidR="00466C6E" w:rsidRPr="00F44124" w:rsidRDefault="00B735B9" w:rsidP="00466C6E">
      <w:pPr>
        <w:widowControl w:val="0"/>
        <w:numPr>
          <w:ilvl w:val="0"/>
          <w:numId w:val="1"/>
        </w:numPr>
        <w:tabs>
          <w:tab w:val="left" w:pos="284"/>
        </w:tabs>
        <w:autoSpaceDE w:val="0"/>
        <w:autoSpaceDN w:val="0"/>
        <w:spacing w:before="20" w:after="0" w:line="276" w:lineRule="auto"/>
        <w:ind w:left="284" w:right="167"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Has a whole school approach in which children, staff and parents work together to create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environment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where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tolerated.</w:t>
      </w:r>
    </w:p>
    <w:p w14:paraId="0586ABB0" w14:textId="599BC9AA" w:rsidR="00466C6E" w:rsidRPr="00F44124" w:rsidRDefault="00466C6E" w:rsidP="00B62575">
      <w:pPr>
        <w:widowControl w:val="0"/>
        <w:numPr>
          <w:ilvl w:val="0"/>
          <w:numId w:val="1"/>
        </w:numPr>
        <w:tabs>
          <w:tab w:val="left" w:pos="284"/>
        </w:tabs>
        <w:autoSpaceDE w:val="0"/>
        <w:autoSpaceDN w:val="0"/>
        <w:spacing w:before="11" w:after="0" w:line="276" w:lineRule="auto"/>
        <w:ind w:left="284" w:right="167" w:hanging="284"/>
        <w:jc w:val="both"/>
        <w:rPr>
          <w:rFonts w:eastAsia="Arial" w:cstheme="minorHAnsi"/>
          <w:color w:val="000000" w:themeColor="text1"/>
          <w:sz w:val="20"/>
          <w:szCs w:val="20"/>
          <w:lang w:val="en-US"/>
        </w:rPr>
      </w:pPr>
      <w:r w:rsidRPr="00F44124">
        <w:rPr>
          <w:rFonts w:eastAsia="Arial" w:cstheme="minorHAnsi"/>
          <w:color w:val="000000" w:themeColor="text1"/>
          <w:sz w:val="20"/>
          <w:szCs w:val="20"/>
          <w:lang w:val="en-US"/>
        </w:rPr>
        <w:t>We involve our pupils in anti-bullying activities within the classroom through our PSHEE Curriculum (including assemblies, projects, drama and the discussion of differences between people and the importance of avoiding prejudice-based language.</w:t>
      </w:r>
    </w:p>
    <w:p w14:paraId="3E892E31" w14:textId="6E2E6933" w:rsidR="002D596A" w:rsidRPr="00F44124" w:rsidRDefault="00B735B9">
      <w:pPr>
        <w:widowControl w:val="0"/>
        <w:numPr>
          <w:ilvl w:val="0"/>
          <w:numId w:val="1"/>
        </w:numPr>
        <w:tabs>
          <w:tab w:val="left" w:pos="284"/>
        </w:tabs>
        <w:autoSpaceDE w:val="0"/>
        <w:autoSpaceDN w:val="0"/>
        <w:spacing w:before="11" w:after="0" w:line="276" w:lineRule="auto"/>
        <w:ind w:left="284" w:right="167"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Imperial Oak School finds ways to help those who are bullying change their behaviour.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Punishing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spacing w:val="-1"/>
          <w:w w:val="105"/>
          <w:sz w:val="20"/>
          <w:szCs w:val="20"/>
          <w:lang w:val="en-US"/>
        </w:rPr>
        <w:t>bullies</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doesn't</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end</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important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stress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it</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behaviour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liked,</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rather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than</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person.</w:t>
      </w:r>
    </w:p>
    <w:p w14:paraId="2FBDE04C" w14:textId="77777777" w:rsidR="002D596A" w:rsidRPr="00F44124" w:rsidRDefault="00B735B9">
      <w:pPr>
        <w:widowControl w:val="0"/>
        <w:numPr>
          <w:ilvl w:val="0"/>
          <w:numId w:val="1"/>
        </w:numPr>
        <w:tabs>
          <w:tab w:val="left" w:pos="284"/>
        </w:tabs>
        <w:autoSpaceDE w:val="0"/>
        <w:autoSpaceDN w:val="0"/>
        <w:spacing w:before="11" w:after="0" w:line="276" w:lineRule="auto"/>
        <w:ind w:left="284" w:right="155"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 xml:space="preserve">Support </w:t>
      </w:r>
      <w:r w:rsidRPr="00F44124">
        <w:rPr>
          <w:rFonts w:eastAsia="Arial" w:cstheme="minorHAnsi"/>
          <w:color w:val="000000" w:themeColor="text1"/>
          <w:w w:val="105"/>
          <w:sz w:val="20"/>
          <w:szCs w:val="20"/>
          <w:lang w:val="en-US"/>
        </w:rPr>
        <w:t>schemes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encourage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make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friends.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Having</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friends</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one</w:t>
      </w:r>
      <w:r w:rsidRPr="00F44124">
        <w:rPr>
          <w:rFonts w:eastAsia="Arial" w:cstheme="minorHAnsi"/>
          <w:color w:val="000000" w:themeColor="text1"/>
          <w:spacing w:val="-22"/>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 xml:space="preserve">best </w:t>
      </w:r>
      <w:r w:rsidRPr="00F44124">
        <w:rPr>
          <w:rFonts w:eastAsia="Arial" w:cstheme="minorHAnsi"/>
          <w:color w:val="000000" w:themeColor="text1"/>
          <w:spacing w:val="-58"/>
          <w:w w:val="105"/>
          <w:sz w:val="20"/>
          <w:szCs w:val="20"/>
          <w:lang w:val="en-US"/>
        </w:rPr>
        <w:t xml:space="preserve"> </w:t>
      </w:r>
      <w:proofErr w:type="spellStart"/>
      <w:r w:rsidRPr="00F44124">
        <w:rPr>
          <w:rFonts w:eastAsia="Arial" w:cstheme="minorHAnsi"/>
          <w:color w:val="000000" w:themeColor="text1"/>
          <w:w w:val="105"/>
          <w:sz w:val="20"/>
          <w:szCs w:val="20"/>
          <w:lang w:val="en-US"/>
        </w:rPr>
        <w:t>defences</w:t>
      </w:r>
      <w:proofErr w:type="spellEnd"/>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against</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but</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everyone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has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23"/>
          <w:w w:val="105"/>
          <w:sz w:val="20"/>
          <w:szCs w:val="20"/>
          <w:lang w:val="en-US"/>
        </w:rPr>
        <w:t xml:space="preserve"> </w:t>
      </w:r>
      <w:r w:rsidRPr="00F44124">
        <w:rPr>
          <w:rFonts w:eastAsia="Arial" w:cstheme="minorHAnsi"/>
          <w:color w:val="000000" w:themeColor="text1"/>
          <w:w w:val="105"/>
          <w:sz w:val="20"/>
          <w:szCs w:val="20"/>
          <w:lang w:val="en-US"/>
        </w:rPr>
        <w:t>right</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social</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skills</w:t>
      </w:r>
      <w:r w:rsidRPr="00F44124">
        <w:rPr>
          <w:rFonts w:eastAsia="Arial" w:cstheme="minorHAnsi"/>
          <w:color w:val="000000" w:themeColor="text1"/>
          <w:spacing w:val="-21"/>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make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friends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easily.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Teaching assertiveness skills and confidence-building to the class may be a way to help</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make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friends.</w:t>
      </w:r>
    </w:p>
    <w:p w14:paraId="31B7A317" w14:textId="77777777" w:rsidR="00466C6E" w:rsidRPr="00F44124" w:rsidRDefault="00B735B9" w:rsidP="00466C6E">
      <w:pPr>
        <w:widowControl w:val="0"/>
        <w:numPr>
          <w:ilvl w:val="0"/>
          <w:numId w:val="1"/>
        </w:numPr>
        <w:tabs>
          <w:tab w:val="left" w:pos="284"/>
        </w:tabs>
        <w:autoSpaceDE w:val="0"/>
        <w:autoSpaceDN w:val="0"/>
        <w:spacing w:before="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There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strategies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introducing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new</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children</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to Imperial</w:t>
      </w:r>
      <w:r w:rsidRPr="00F44124">
        <w:rPr>
          <w:rFonts w:eastAsia="Arial" w:cstheme="minorHAnsi"/>
          <w:color w:val="000000" w:themeColor="text1"/>
          <w:spacing w:val="-2"/>
          <w:w w:val="105"/>
          <w:sz w:val="20"/>
          <w:szCs w:val="20"/>
          <w:lang w:val="en-US"/>
        </w:rPr>
        <w:t xml:space="preserve"> Oak </w:t>
      </w:r>
      <w:r w:rsidRPr="00F44124">
        <w:rPr>
          <w:rFonts w:eastAsia="Arial" w:cstheme="minorHAnsi"/>
          <w:color w:val="000000" w:themeColor="text1"/>
          <w:w w:val="105"/>
          <w:sz w:val="20"/>
          <w:szCs w:val="20"/>
          <w:lang w:val="en-US"/>
        </w:rPr>
        <w:t>School.</w:t>
      </w:r>
    </w:p>
    <w:p w14:paraId="1DBA6720" w14:textId="77777777" w:rsidR="00466C6E" w:rsidRPr="00F44124" w:rsidRDefault="00466C6E" w:rsidP="00466C6E">
      <w:pPr>
        <w:widowControl w:val="0"/>
        <w:numPr>
          <w:ilvl w:val="0"/>
          <w:numId w:val="1"/>
        </w:numPr>
        <w:tabs>
          <w:tab w:val="left" w:pos="284"/>
        </w:tabs>
        <w:autoSpaceDE w:val="0"/>
        <w:autoSpaceDN w:val="0"/>
        <w:spacing w:before="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We involve our pupils in anti-bullying activities within the classroom. Using these educational elements, we discuss differences between people and the importance of avoiding prejudice-based language.</w:t>
      </w:r>
    </w:p>
    <w:p w14:paraId="41187604" w14:textId="62E8F2E0" w:rsidR="00466C6E" w:rsidRPr="00F44124" w:rsidRDefault="00466C6E" w:rsidP="00466C6E">
      <w:pPr>
        <w:widowControl w:val="0"/>
        <w:numPr>
          <w:ilvl w:val="0"/>
          <w:numId w:val="1"/>
        </w:numPr>
        <w:tabs>
          <w:tab w:val="left" w:pos="284"/>
        </w:tabs>
        <w:autoSpaceDE w:val="0"/>
        <w:autoSpaceDN w:val="0"/>
        <w:spacing w:before="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lastRenderedPageBreak/>
        <w:t>In the early years, opportunities arise during child-initiated activities for staff to model: how to negotiate and deal with conflict, what to do if a friend is upset and what to do if you have upset someone.</w:t>
      </w:r>
    </w:p>
    <w:p w14:paraId="2746014A" w14:textId="77777777" w:rsidR="002D596A" w:rsidRPr="00F44124" w:rsidRDefault="002D596A">
      <w:pPr>
        <w:widowControl w:val="0"/>
        <w:autoSpaceDE w:val="0"/>
        <w:autoSpaceDN w:val="0"/>
        <w:spacing w:after="0" w:line="276" w:lineRule="auto"/>
        <w:jc w:val="both"/>
        <w:outlineLvl w:val="1"/>
        <w:rPr>
          <w:rFonts w:eastAsia="Arial" w:cstheme="minorHAnsi"/>
          <w:b/>
          <w:bCs/>
          <w:color w:val="000000" w:themeColor="text1"/>
          <w:spacing w:val="-1"/>
          <w:w w:val="105"/>
          <w:sz w:val="20"/>
          <w:szCs w:val="20"/>
          <w:lang w:val="en-US"/>
        </w:rPr>
      </w:pPr>
    </w:p>
    <w:p w14:paraId="43AC2A95"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spacing w:val="-1"/>
          <w:w w:val="105"/>
          <w:sz w:val="20"/>
          <w:szCs w:val="20"/>
          <w:lang w:val="en-US"/>
        </w:rPr>
        <w:t>Listening</w:t>
      </w:r>
      <w:r w:rsidRPr="00F44124">
        <w:rPr>
          <w:rFonts w:eastAsia="Arial" w:cstheme="minorHAnsi"/>
          <w:b/>
          <w:bCs/>
          <w:color w:val="000000" w:themeColor="text1"/>
          <w:spacing w:val="7"/>
          <w:w w:val="105"/>
          <w:sz w:val="20"/>
          <w:szCs w:val="20"/>
          <w:lang w:val="en-US"/>
        </w:rPr>
        <w:t xml:space="preserve"> </w:t>
      </w:r>
      <w:r w:rsidRPr="00F44124">
        <w:rPr>
          <w:rFonts w:eastAsia="Arial" w:cstheme="minorHAnsi"/>
          <w:b/>
          <w:bCs/>
          <w:color w:val="000000" w:themeColor="text1"/>
          <w:spacing w:val="-1"/>
          <w:w w:val="105"/>
          <w:sz w:val="20"/>
          <w:szCs w:val="20"/>
          <w:lang w:val="en-US"/>
        </w:rPr>
        <w:t>and</w:t>
      </w:r>
      <w:r w:rsidRPr="00F44124">
        <w:rPr>
          <w:rFonts w:eastAsia="Arial" w:cstheme="minorHAnsi"/>
          <w:b/>
          <w:bCs/>
          <w:color w:val="000000" w:themeColor="text1"/>
          <w:spacing w:val="-20"/>
          <w:w w:val="105"/>
          <w:sz w:val="20"/>
          <w:szCs w:val="20"/>
          <w:lang w:val="en-US"/>
        </w:rPr>
        <w:t xml:space="preserve"> </w:t>
      </w:r>
      <w:r w:rsidRPr="00F44124">
        <w:rPr>
          <w:rFonts w:eastAsia="Arial" w:cstheme="minorHAnsi"/>
          <w:b/>
          <w:bCs/>
          <w:color w:val="000000" w:themeColor="text1"/>
          <w:spacing w:val="-1"/>
          <w:w w:val="105"/>
          <w:sz w:val="20"/>
          <w:szCs w:val="20"/>
          <w:lang w:val="en-US"/>
        </w:rPr>
        <w:t>speaking</w:t>
      </w:r>
      <w:r w:rsidRPr="00F44124">
        <w:rPr>
          <w:rFonts w:eastAsia="Arial" w:cstheme="minorHAnsi"/>
          <w:b/>
          <w:bCs/>
          <w:color w:val="000000" w:themeColor="text1"/>
          <w:spacing w:val="8"/>
          <w:w w:val="105"/>
          <w:sz w:val="20"/>
          <w:szCs w:val="20"/>
          <w:lang w:val="en-US"/>
        </w:rPr>
        <w:t xml:space="preserve"> </w:t>
      </w:r>
      <w:r w:rsidRPr="00F44124">
        <w:rPr>
          <w:rFonts w:eastAsia="Arial" w:cstheme="minorHAnsi"/>
          <w:b/>
          <w:bCs/>
          <w:color w:val="000000" w:themeColor="text1"/>
          <w:spacing w:val="-1"/>
          <w:w w:val="105"/>
          <w:sz w:val="20"/>
          <w:szCs w:val="20"/>
          <w:lang w:val="en-US"/>
        </w:rPr>
        <w:t>skills</w:t>
      </w:r>
      <w:r w:rsidRPr="00F44124">
        <w:rPr>
          <w:rFonts w:eastAsia="Arial" w:cstheme="minorHAnsi"/>
          <w:b/>
          <w:bCs/>
          <w:color w:val="000000" w:themeColor="text1"/>
          <w:spacing w:val="-8"/>
          <w:w w:val="105"/>
          <w:sz w:val="20"/>
          <w:szCs w:val="20"/>
          <w:lang w:val="en-US"/>
        </w:rPr>
        <w:t xml:space="preserve"> </w:t>
      </w:r>
      <w:r w:rsidRPr="00F44124">
        <w:rPr>
          <w:rFonts w:eastAsia="Arial" w:cstheme="minorHAnsi"/>
          <w:b/>
          <w:bCs/>
          <w:color w:val="000000" w:themeColor="text1"/>
          <w:spacing w:val="-1"/>
          <w:w w:val="105"/>
          <w:sz w:val="20"/>
          <w:szCs w:val="20"/>
          <w:lang w:val="en-US"/>
        </w:rPr>
        <w:t>to</w:t>
      </w:r>
      <w:r w:rsidRPr="00F44124">
        <w:rPr>
          <w:rFonts w:eastAsia="Arial" w:cstheme="minorHAnsi"/>
          <w:b/>
          <w:bCs/>
          <w:color w:val="000000" w:themeColor="text1"/>
          <w:spacing w:val="1"/>
          <w:w w:val="105"/>
          <w:sz w:val="20"/>
          <w:szCs w:val="20"/>
          <w:lang w:val="en-US"/>
        </w:rPr>
        <w:t xml:space="preserve"> </w:t>
      </w:r>
      <w:r w:rsidRPr="00F44124">
        <w:rPr>
          <w:rFonts w:eastAsia="Arial" w:cstheme="minorHAnsi"/>
          <w:b/>
          <w:bCs/>
          <w:color w:val="000000" w:themeColor="text1"/>
          <w:spacing w:val="-1"/>
          <w:w w:val="105"/>
          <w:sz w:val="20"/>
          <w:szCs w:val="20"/>
          <w:lang w:val="en-US"/>
        </w:rPr>
        <w:t>express</w:t>
      </w:r>
      <w:r w:rsidRPr="00F44124">
        <w:rPr>
          <w:rFonts w:eastAsia="Arial" w:cstheme="minorHAnsi"/>
          <w:b/>
          <w:bCs/>
          <w:color w:val="000000" w:themeColor="text1"/>
          <w:spacing w:val="3"/>
          <w:w w:val="105"/>
          <w:sz w:val="20"/>
          <w:szCs w:val="20"/>
          <w:lang w:val="en-US"/>
        </w:rPr>
        <w:t xml:space="preserve"> </w:t>
      </w:r>
      <w:r w:rsidRPr="00F44124">
        <w:rPr>
          <w:rFonts w:eastAsia="Arial" w:cstheme="minorHAnsi"/>
          <w:b/>
          <w:bCs/>
          <w:color w:val="000000" w:themeColor="text1"/>
          <w:spacing w:val="-1"/>
          <w:w w:val="105"/>
          <w:sz w:val="20"/>
          <w:szCs w:val="20"/>
          <w:lang w:val="en-US"/>
        </w:rPr>
        <w:t>appropriately</w:t>
      </w:r>
      <w:r w:rsidRPr="00F44124">
        <w:rPr>
          <w:rFonts w:eastAsia="Arial" w:cstheme="minorHAnsi"/>
          <w:b/>
          <w:bCs/>
          <w:color w:val="000000" w:themeColor="text1"/>
          <w:spacing w:val="22"/>
          <w:w w:val="105"/>
          <w:sz w:val="20"/>
          <w:szCs w:val="20"/>
          <w:lang w:val="en-US"/>
        </w:rPr>
        <w:t xml:space="preserve"> </w:t>
      </w:r>
      <w:r w:rsidRPr="00F44124">
        <w:rPr>
          <w:rFonts w:eastAsia="Arial" w:cstheme="minorHAnsi"/>
          <w:b/>
          <w:bCs/>
          <w:color w:val="000000" w:themeColor="text1"/>
          <w:w w:val="105"/>
          <w:sz w:val="20"/>
          <w:szCs w:val="20"/>
          <w:lang w:val="en-US"/>
        </w:rPr>
        <w:t>how</w:t>
      </w:r>
      <w:r w:rsidRPr="00F44124">
        <w:rPr>
          <w:rFonts w:eastAsia="Arial" w:cstheme="minorHAnsi"/>
          <w:b/>
          <w:bCs/>
          <w:color w:val="000000" w:themeColor="text1"/>
          <w:spacing w:val="2"/>
          <w:w w:val="105"/>
          <w:sz w:val="20"/>
          <w:szCs w:val="20"/>
          <w:lang w:val="en-US"/>
        </w:rPr>
        <w:t xml:space="preserve"> </w:t>
      </w:r>
      <w:r w:rsidRPr="00F44124">
        <w:rPr>
          <w:rFonts w:eastAsia="Arial" w:cstheme="minorHAnsi"/>
          <w:b/>
          <w:bCs/>
          <w:color w:val="000000" w:themeColor="text1"/>
          <w:w w:val="105"/>
          <w:sz w:val="20"/>
          <w:szCs w:val="20"/>
          <w:lang w:val="en-US"/>
        </w:rPr>
        <w:t>we</w:t>
      </w:r>
      <w:r w:rsidRPr="00F44124">
        <w:rPr>
          <w:rFonts w:eastAsia="Arial" w:cstheme="minorHAnsi"/>
          <w:b/>
          <w:bCs/>
          <w:color w:val="000000" w:themeColor="text1"/>
          <w:spacing w:val="-9"/>
          <w:w w:val="105"/>
          <w:sz w:val="20"/>
          <w:szCs w:val="20"/>
          <w:lang w:val="en-US"/>
        </w:rPr>
        <w:t xml:space="preserve"> </w:t>
      </w:r>
      <w:r w:rsidRPr="00F44124">
        <w:rPr>
          <w:rFonts w:eastAsia="Arial" w:cstheme="minorHAnsi"/>
          <w:b/>
          <w:bCs/>
          <w:color w:val="000000" w:themeColor="text1"/>
          <w:w w:val="105"/>
          <w:sz w:val="20"/>
          <w:szCs w:val="20"/>
          <w:lang w:val="en-US"/>
        </w:rPr>
        <w:t>feel Assemblies:</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Assemblies are delivered by the Headteacher, Deputy and Assistant Headteacher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and class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teachers.</w:t>
      </w:r>
      <w:r w:rsidRPr="00F44124">
        <w:rPr>
          <w:rFonts w:eastAsia="Arial" w:cstheme="minorHAnsi"/>
          <w:color w:val="000000" w:themeColor="text1"/>
          <w:spacing w:val="55"/>
          <w:w w:val="105"/>
          <w:sz w:val="20"/>
          <w:szCs w:val="20"/>
          <w:lang w:val="en-US"/>
        </w:rPr>
        <w:t xml:space="preserve"> </w:t>
      </w:r>
      <w:r w:rsidRPr="00F44124">
        <w:rPr>
          <w:rFonts w:eastAsia="Arial" w:cstheme="minorHAnsi"/>
          <w:color w:val="000000" w:themeColor="text1"/>
          <w:spacing w:val="-1"/>
          <w:w w:val="105"/>
          <w:sz w:val="20"/>
          <w:szCs w:val="20"/>
          <w:lang w:val="en-US"/>
        </w:rPr>
        <w:t>Pupils</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spacing w:val="-1"/>
          <w:w w:val="105"/>
          <w:sz w:val="20"/>
          <w:szCs w:val="20"/>
          <w:lang w:val="en-US"/>
        </w:rPr>
        <w:t>also</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spacing w:val="-1"/>
          <w:w w:val="105"/>
          <w:sz w:val="20"/>
          <w:szCs w:val="20"/>
          <w:lang w:val="en-US"/>
        </w:rPr>
        <w:t>devise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spacing w:val="-1"/>
          <w:w w:val="105"/>
          <w:sz w:val="20"/>
          <w:szCs w:val="20"/>
          <w:lang w:val="en-US"/>
        </w:rPr>
        <w:t>class</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assemblies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which</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feature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respect</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diversity,</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justice,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role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models</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spacing w:val="-1"/>
          <w:w w:val="105"/>
          <w:sz w:val="20"/>
          <w:szCs w:val="20"/>
          <w:lang w:val="en-US"/>
        </w:rPr>
        <w:t>and</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spacing w:val="-1"/>
          <w:w w:val="105"/>
          <w:sz w:val="20"/>
          <w:szCs w:val="20"/>
          <w:lang w:val="en-US"/>
        </w:rPr>
        <w:t>other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concepts</w:t>
      </w:r>
      <w:r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pacing w:val="-1"/>
          <w:w w:val="105"/>
          <w:sz w:val="20"/>
          <w:szCs w:val="20"/>
          <w:lang w:val="en-US"/>
        </w:rPr>
        <w:t xml:space="preserve">which </w:t>
      </w:r>
      <w:r w:rsidRPr="00F44124">
        <w:rPr>
          <w:rFonts w:eastAsia="Arial" w:cstheme="minorHAnsi"/>
          <w:color w:val="000000" w:themeColor="text1"/>
          <w:w w:val="105"/>
          <w:sz w:val="20"/>
          <w:szCs w:val="20"/>
          <w:lang w:val="en-US"/>
        </w:rPr>
        <w:t>contribute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our</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whole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school</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rejection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of bullying.</w:t>
      </w:r>
      <w:r w:rsidRPr="00F44124">
        <w:rPr>
          <w:rFonts w:eastAsia="Arial" w:cstheme="minorHAnsi"/>
          <w:color w:val="000000" w:themeColor="text1"/>
          <w:sz w:val="20"/>
          <w:szCs w:val="20"/>
          <w:lang w:val="en-US"/>
        </w:rPr>
        <w:t xml:space="preserve"> </w:t>
      </w:r>
      <w:r w:rsidRPr="00F44124">
        <w:rPr>
          <w:rFonts w:eastAsia="Arial" w:cstheme="minorHAnsi"/>
          <w:color w:val="000000" w:themeColor="text1"/>
          <w:w w:val="105"/>
          <w:sz w:val="20"/>
          <w:szCs w:val="20"/>
          <w:lang w:val="en-US"/>
        </w:rPr>
        <w:t>Key stage specific</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assemblies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are delivered by the Headteacher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and are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age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appropriate,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examples</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being:</w:t>
      </w:r>
      <w:r w:rsidRPr="00F44124">
        <w:rPr>
          <w:rFonts w:eastAsia="Arial" w:cstheme="minorHAnsi"/>
          <w:color w:val="000000" w:themeColor="text1"/>
          <w:sz w:val="20"/>
          <w:szCs w:val="20"/>
          <w:lang w:val="en-US"/>
        </w:rPr>
        <w:t xml:space="preserve"> </w:t>
      </w:r>
    </w:p>
    <w:p w14:paraId="40862968" w14:textId="77777777" w:rsidR="002D596A" w:rsidRPr="00F44124" w:rsidRDefault="00B735B9">
      <w:pPr>
        <w:widowControl w:val="0"/>
        <w:autoSpaceDE w:val="0"/>
        <w:autoSpaceDN w:val="0"/>
        <w:spacing w:before="207" w:after="0" w:line="276" w:lineRule="auto"/>
        <w:jc w:val="both"/>
        <w:outlineLvl w:val="0"/>
        <w:rPr>
          <w:rFonts w:eastAsia="Courier New" w:cstheme="minorHAnsi"/>
          <w:b/>
          <w:bCs/>
          <w:color w:val="000000" w:themeColor="text1"/>
          <w:sz w:val="20"/>
          <w:szCs w:val="20"/>
          <w:lang w:val="en-US"/>
        </w:rPr>
      </w:pPr>
      <w:r w:rsidRPr="00F44124">
        <w:rPr>
          <w:rFonts w:eastAsia="Courier New" w:cstheme="minorHAnsi"/>
          <w:b/>
          <w:bCs/>
          <w:color w:val="000000" w:themeColor="text1"/>
          <w:w w:val="95"/>
          <w:sz w:val="20"/>
          <w:szCs w:val="20"/>
          <w:lang w:val="en-US"/>
        </w:rPr>
        <w:t>EYFS:</w:t>
      </w:r>
      <w:r w:rsidRPr="00F44124">
        <w:rPr>
          <w:rFonts w:eastAsia="Courier New"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Circle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time</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Reception</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often</w:t>
      </w:r>
      <w:r w:rsidRPr="00F44124">
        <w:rPr>
          <w:rFonts w:eastAsia="Arial" w:cstheme="minorHAnsi"/>
          <w:color w:val="000000" w:themeColor="text1"/>
          <w:spacing w:val="-18"/>
          <w:w w:val="105"/>
          <w:sz w:val="20"/>
          <w:szCs w:val="20"/>
          <w:lang w:val="en-US"/>
        </w:rPr>
        <w:t xml:space="preserve"> </w:t>
      </w:r>
      <w:r w:rsidRPr="00F44124">
        <w:rPr>
          <w:rFonts w:eastAsia="Arial" w:cstheme="minorHAnsi"/>
          <w:color w:val="000000" w:themeColor="text1"/>
          <w:w w:val="105"/>
          <w:sz w:val="20"/>
          <w:szCs w:val="20"/>
          <w:lang w:val="en-US"/>
        </w:rPr>
        <w:t>involves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discussion</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of:</w:t>
      </w:r>
    </w:p>
    <w:p w14:paraId="75EF591D" w14:textId="77777777" w:rsidR="002D596A" w:rsidRPr="00F44124" w:rsidRDefault="00B735B9">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how</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kind</w:t>
      </w:r>
    </w:p>
    <w:p w14:paraId="7A3AA1AC" w14:textId="77777777" w:rsidR="002D596A" w:rsidRPr="00F44124" w:rsidRDefault="00B735B9">
      <w:pPr>
        <w:widowControl w:val="0"/>
        <w:numPr>
          <w:ilvl w:val="1"/>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what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do</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someone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upsets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you</w:t>
      </w:r>
    </w:p>
    <w:p w14:paraId="3659324E" w14:textId="77777777" w:rsidR="002D596A" w:rsidRPr="00F44124" w:rsidRDefault="00B735B9">
      <w:pPr>
        <w:widowControl w:val="0"/>
        <w:numPr>
          <w:ilvl w:val="1"/>
          <w:numId w:val="1"/>
        </w:numPr>
        <w:tabs>
          <w:tab w:val="left" w:pos="284"/>
        </w:tabs>
        <w:autoSpaceDE w:val="0"/>
        <w:autoSpaceDN w:val="0"/>
        <w:spacing w:before="18"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sharing</w:t>
      </w:r>
    </w:p>
    <w:p w14:paraId="16EBA6B1" w14:textId="77777777" w:rsidR="002D596A" w:rsidRPr="00F44124" w:rsidRDefault="002D596A">
      <w:pPr>
        <w:widowControl w:val="0"/>
        <w:autoSpaceDE w:val="0"/>
        <w:autoSpaceDN w:val="0"/>
        <w:spacing w:before="6" w:after="0" w:line="276" w:lineRule="auto"/>
        <w:jc w:val="both"/>
        <w:rPr>
          <w:rFonts w:eastAsia="Arial" w:cstheme="minorHAnsi"/>
          <w:color w:val="000000" w:themeColor="text1"/>
          <w:sz w:val="20"/>
          <w:szCs w:val="20"/>
          <w:lang w:val="en-US"/>
        </w:rPr>
      </w:pPr>
    </w:p>
    <w:p w14:paraId="69668B4C" w14:textId="77777777" w:rsidR="002D596A" w:rsidRPr="00F44124" w:rsidRDefault="00B735B9">
      <w:pPr>
        <w:widowControl w:val="0"/>
        <w:autoSpaceDE w:val="0"/>
        <w:autoSpaceDN w:val="0"/>
        <w:spacing w:before="1" w:after="0" w:line="276" w:lineRule="auto"/>
        <w:ind w:right="167"/>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Teachers support all children in their class to establish a climate of trust and respect for all. By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praising, rewarding and celebrating the success of all children, we aim to prevent incidents 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bullying.</w:t>
      </w:r>
    </w:p>
    <w:p w14:paraId="1DFAC8E4" w14:textId="77777777" w:rsidR="002D596A" w:rsidRPr="00F44124" w:rsidRDefault="002D596A">
      <w:pPr>
        <w:widowControl w:val="0"/>
        <w:autoSpaceDE w:val="0"/>
        <w:autoSpaceDN w:val="0"/>
        <w:spacing w:before="2" w:after="0" w:line="276" w:lineRule="auto"/>
        <w:jc w:val="both"/>
        <w:rPr>
          <w:rFonts w:eastAsia="Arial" w:cstheme="minorHAnsi"/>
          <w:color w:val="000000" w:themeColor="text1"/>
          <w:sz w:val="20"/>
          <w:szCs w:val="20"/>
          <w:lang w:val="en-US"/>
        </w:rPr>
      </w:pPr>
    </w:p>
    <w:p w14:paraId="38F983FB" w14:textId="77777777" w:rsidR="002D596A" w:rsidRPr="00F44124" w:rsidRDefault="00B735B9">
      <w:pPr>
        <w:widowControl w:val="0"/>
        <w:autoSpaceDE w:val="0"/>
        <w:autoSpaceDN w:val="0"/>
        <w:spacing w:before="1" w:after="0" w:line="276" w:lineRule="auto"/>
        <w:jc w:val="both"/>
        <w:outlineLvl w:val="0"/>
        <w:rPr>
          <w:rFonts w:eastAsia="Courier New" w:cstheme="minorHAnsi"/>
          <w:b/>
          <w:bCs/>
          <w:color w:val="000000" w:themeColor="text1"/>
          <w:sz w:val="20"/>
          <w:szCs w:val="20"/>
          <w:lang w:val="en-US"/>
        </w:rPr>
      </w:pPr>
      <w:r w:rsidRPr="00F44124">
        <w:rPr>
          <w:rFonts w:eastAsia="Courier New" w:cstheme="minorHAnsi"/>
          <w:b/>
          <w:bCs/>
          <w:color w:val="000000" w:themeColor="text1"/>
          <w:sz w:val="20"/>
          <w:szCs w:val="20"/>
          <w:lang w:val="en-US"/>
        </w:rPr>
        <w:t xml:space="preserve">PCSHE: </w:t>
      </w:r>
      <w:r w:rsidRPr="00F44124">
        <w:rPr>
          <w:rFonts w:eastAsia="Arial" w:cstheme="minorHAnsi"/>
          <w:color w:val="000000" w:themeColor="text1"/>
          <w:w w:val="105"/>
          <w:sz w:val="20"/>
          <w:szCs w:val="20"/>
          <w:lang w:val="en-US"/>
        </w:rPr>
        <w:t xml:space="preserve">Our PCSHE Long Term Planning supports our anti-bullying strategy. Examples of how we embed </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anti</w:t>
      </w:r>
      <w:r w:rsidRPr="00F44124">
        <w:rPr>
          <w:rFonts w:eastAsia="Arial" w:cstheme="minorHAnsi"/>
          <w:color w:val="000000" w:themeColor="text1"/>
          <w:spacing w:val="-12"/>
          <w:w w:val="105"/>
          <w:sz w:val="20"/>
          <w:szCs w:val="20"/>
          <w:lang w:val="en-US"/>
        </w:rPr>
        <w:t>-</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in the</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curriculum</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are:</w:t>
      </w:r>
    </w:p>
    <w:p w14:paraId="57491404" w14:textId="77777777" w:rsidR="002D596A" w:rsidRPr="00F44124" w:rsidRDefault="002D596A">
      <w:pPr>
        <w:widowControl w:val="0"/>
        <w:autoSpaceDE w:val="0"/>
        <w:autoSpaceDN w:val="0"/>
        <w:spacing w:before="7" w:after="0" w:line="276" w:lineRule="auto"/>
        <w:jc w:val="both"/>
        <w:rPr>
          <w:rFonts w:eastAsia="Arial" w:cstheme="minorHAnsi"/>
          <w:color w:val="000000" w:themeColor="text1"/>
          <w:sz w:val="20"/>
          <w:szCs w:val="20"/>
          <w:lang w:val="en-US"/>
        </w:rPr>
      </w:pPr>
    </w:p>
    <w:p w14:paraId="2991C382"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Year</w:t>
      </w:r>
      <w:r w:rsidRPr="00F44124">
        <w:rPr>
          <w:rFonts w:eastAsia="Arial" w:cstheme="minorHAnsi"/>
          <w:b/>
          <w:bCs/>
          <w:color w:val="000000" w:themeColor="text1"/>
          <w:spacing w:val="-9"/>
          <w:w w:val="105"/>
          <w:sz w:val="20"/>
          <w:szCs w:val="20"/>
          <w:lang w:val="en-US"/>
        </w:rPr>
        <w:t xml:space="preserve"> </w:t>
      </w:r>
      <w:r w:rsidRPr="00F44124">
        <w:rPr>
          <w:rFonts w:eastAsia="Arial" w:cstheme="minorHAnsi"/>
          <w:b/>
          <w:bCs/>
          <w:color w:val="000000" w:themeColor="text1"/>
          <w:w w:val="105"/>
          <w:sz w:val="20"/>
          <w:szCs w:val="20"/>
          <w:lang w:val="en-US"/>
        </w:rPr>
        <w:t>1/2</w:t>
      </w:r>
    </w:p>
    <w:p w14:paraId="580614D6" w14:textId="77777777" w:rsidR="002D596A" w:rsidRPr="00F44124" w:rsidRDefault="00B735B9">
      <w:pPr>
        <w:widowControl w:val="0"/>
        <w:numPr>
          <w:ilvl w:val="0"/>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Right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Wrong</w:t>
      </w:r>
    </w:p>
    <w:p w14:paraId="7C5A41EF" w14:textId="77777777" w:rsidR="002D596A" w:rsidRPr="00F44124" w:rsidRDefault="00B735B9">
      <w:pPr>
        <w:widowControl w:val="0"/>
        <w:numPr>
          <w:ilvl w:val="0"/>
          <w:numId w:val="1"/>
        </w:numPr>
        <w:tabs>
          <w:tab w:val="left" w:pos="284"/>
        </w:tabs>
        <w:autoSpaceDE w:val="0"/>
        <w:autoSpaceDN w:val="0"/>
        <w:spacing w:before="39"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Communities</w:t>
      </w:r>
    </w:p>
    <w:p w14:paraId="2DA0791E" w14:textId="77777777" w:rsidR="002D596A" w:rsidRPr="00F44124" w:rsidRDefault="00B735B9">
      <w:pPr>
        <w:widowControl w:val="0"/>
        <w:numPr>
          <w:ilvl w:val="0"/>
          <w:numId w:val="1"/>
        </w:numPr>
        <w:tabs>
          <w:tab w:val="left" w:pos="284"/>
        </w:tabs>
        <w:autoSpaceDE w:val="0"/>
        <w:autoSpaceDN w:val="0"/>
        <w:spacing w:before="19"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Rights,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Respects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Responsibilities.</w:t>
      </w:r>
    </w:p>
    <w:p w14:paraId="00534127" w14:textId="77777777" w:rsidR="002D596A" w:rsidRPr="00F44124" w:rsidRDefault="002D596A">
      <w:pPr>
        <w:widowControl w:val="0"/>
        <w:autoSpaceDE w:val="0"/>
        <w:autoSpaceDN w:val="0"/>
        <w:spacing w:after="0" w:line="276" w:lineRule="auto"/>
        <w:jc w:val="both"/>
        <w:rPr>
          <w:rFonts w:eastAsia="Arial" w:cstheme="minorHAnsi"/>
          <w:color w:val="000000" w:themeColor="text1"/>
          <w:sz w:val="20"/>
          <w:szCs w:val="20"/>
          <w:lang w:val="en-US"/>
        </w:rPr>
      </w:pPr>
    </w:p>
    <w:p w14:paraId="14F73310" w14:textId="77777777" w:rsidR="002D596A" w:rsidRPr="00F44124" w:rsidRDefault="00B735B9">
      <w:pPr>
        <w:widowControl w:val="0"/>
        <w:autoSpaceDE w:val="0"/>
        <w:autoSpaceDN w:val="0"/>
        <w:spacing w:before="94"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Year</w:t>
      </w:r>
      <w:r w:rsidRPr="00F44124">
        <w:rPr>
          <w:rFonts w:eastAsia="Arial" w:cstheme="minorHAnsi"/>
          <w:b/>
          <w:bCs/>
          <w:color w:val="000000" w:themeColor="text1"/>
          <w:spacing w:val="1"/>
          <w:w w:val="105"/>
          <w:sz w:val="20"/>
          <w:szCs w:val="20"/>
          <w:lang w:val="en-US"/>
        </w:rPr>
        <w:t xml:space="preserve"> </w:t>
      </w:r>
      <w:r w:rsidRPr="00F44124">
        <w:rPr>
          <w:rFonts w:eastAsia="Arial" w:cstheme="minorHAnsi"/>
          <w:b/>
          <w:bCs/>
          <w:color w:val="000000" w:themeColor="text1"/>
          <w:w w:val="105"/>
          <w:sz w:val="20"/>
          <w:szCs w:val="20"/>
          <w:lang w:val="en-US"/>
        </w:rPr>
        <w:t>3/4</w:t>
      </w:r>
    </w:p>
    <w:p w14:paraId="6A6EA1A3" w14:textId="77777777" w:rsidR="002D596A" w:rsidRPr="00F44124" w:rsidRDefault="00B735B9">
      <w:pPr>
        <w:widowControl w:val="0"/>
        <w:numPr>
          <w:ilvl w:val="0"/>
          <w:numId w:val="1"/>
        </w:numPr>
        <w:tabs>
          <w:tab w:val="left" w:pos="284"/>
        </w:tabs>
        <w:autoSpaceDE w:val="0"/>
        <w:autoSpaceDN w:val="0"/>
        <w:spacing w:before="40"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Staying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Safe</w:t>
      </w:r>
    </w:p>
    <w:p w14:paraId="313BD498" w14:textId="77777777" w:rsidR="002D596A" w:rsidRPr="00F44124" w:rsidRDefault="00B735B9">
      <w:pPr>
        <w:widowControl w:val="0"/>
        <w:numPr>
          <w:ilvl w:val="0"/>
          <w:numId w:val="1"/>
        </w:numPr>
        <w:tabs>
          <w:tab w:val="left" w:pos="284"/>
        </w:tabs>
        <w:autoSpaceDE w:val="0"/>
        <w:autoSpaceDN w:val="0"/>
        <w:spacing w:before="25"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Communities</w:t>
      </w:r>
    </w:p>
    <w:p w14:paraId="5F57AA3A" w14:textId="77777777" w:rsidR="002D596A" w:rsidRPr="00F44124" w:rsidRDefault="00B735B9">
      <w:pPr>
        <w:widowControl w:val="0"/>
        <w:numPr>
          <w:ilvl w:val="0"/>
          <w:numId w:val="1"/>
        </w:numPr>
        <w:tabs>
          <w:tab w:val="left" w:pos="284"/>
        </w:tabs>
        <w:autoSpaceDE w:val="0"/>
        <w:autoSpaceDN w:val="0"/>
        <w:spacing w:before="26"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Right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Wrong</w:t>
      </w:r>
    </w:p>
    <w:p w14:paraId="412A5933" w14:textId="77777777" w:rsidR="002D596A" w:rsidRPr="00F44124" w:rsidRDefault="002D596A">
      <w:pPr>
        <w:widowControl w:val="0"/>
        <w:autoSpaceDE w:val="0"/>
        <w:autoSpaceDN w:val="0"/>
        <w:spacing w:before="3" w:after="0" w:line="276" w:lineRule="auto"/>
        <w:jc w:val="both"/>
        <w:rPr>
          <w:rFonts w:eastAsia="Arial" w:cstheme="minorHAnsi"/>
          <w:color w:val="000000" w:themeColor="text1"/>
          <w:sz w:val="20"/>
          <w:szCs w:val="20"/>
          <w:lang w:val="en-US"/>
        </w:rPr>
      </w:pPr>
    </w:p>
    <w:p w14:paraId="10ACC31C"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Year</w:t>
      </w:r>
      <w:r w:rsidRPr="00F44124">
        <w:rPr>
          <w:rFonts w:eastAsia="Arial" w:cstheme="minorHAnsi"/>
          <w:b/>
          <w:bCs/>
          <w:color w:val="000000" w:themeColor="text1"/>
          <w:spacing w:val="-9"/>
          <w:w w:val="105"/>
          <w:sz w:val="20"/>
          <w:szCs w:val="20"/>
          <w:lang w:val="en-US"/>
        </w:rPr>
        <w:t xml:space="preserve"> </w:t>
      </w:r>
      <w:r w:rsidRPr="00F44124">
        <w:rPr>
          <w:rFonts w:eastAsia="Arial" w:cstheme="minorHAnsi"/>
          <w:b/>
          <w:bCs/>
          <w:color w:val="000000" w:themeColor="text1"/>
          <w:w w:val="105"/>
          <w:sz w:val="20"/>
          <w:szCs w:val="20"/>
          <w:lang w:val="en-US"/>
        </w:rPr>
        <w:t>5/6</w:t>
      </w:r>
    </w:p>
    <w:p w14:paraId="4EC5CAE2" w14:textId="77777777" w:rsidR="002D596A" w:rsidRPr="00F44124" w:rsidRDefault="00B735B9">
      <w:pPr>
        <w:widowControl w:val="0"/>
        <w:numPr>
          <w:ilvl w:val="0"/>
          <w:numId w:val="1"/>
        </w:numPr>
        <w:tabs>
          <w:tab w:val="left" w:pos="284"/>
        </w:tabs>
        <w:autoSpaceDE w:val="0"/>
        <w:autoSpaceDN w:val="0"/>
        <w:spacing w:before="33"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spacing w:val="-1"/>
          <w:w w:val="105"/>
          <w:sz w:val="20"/>
          <w:szCs w:val="20"/>
          <w:lang w:val="en-US"/>
        </w:rPr>
        <w:t>Risk</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taking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Dealing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pressure</w:t>
      </w:r>
    </w:p>
    <w:p w14:paraId="15052568" w14:textId="77777777" w:rsidR="002D596A" w:rsidRPr="00F44124" w:rsidRDefault="00B735B9">
      <w:pPr>
        <w:widowControl w:val="0"/>
        <w:numPr>
          <w:ilvl w:val="0"/>
          <w:numId w:val="1"/>
        </w:numPr>
        <w:tabs>
          <w:tab w:val="left" w:pos="284"/>
        </w:tabs>
        <w:autoSpaceDE w:val="0"/>
        <w:autoSpaceDN w:val="0"/>
        <w:spacing w:before="32" w:after="0" w:line="276" w:lineRule="auto"/>
        <w:ind w:left="284" w:hanging="284"/>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Relationships</w:t>
      </w:r>
    </w:p>
    <w:p w14:paraId="0178D071" w14:textId="77777777" w:rsidR="002D596A" w:rsidRPr="00F44124" w:rsidRDefault="00B735B9">
      <w:pPr>
        <w:widowControl w:val="0"/>
        <w:numPr>
          <w:ilvl w:val="0"/>
          <w:numId w:val="1"/>
        </w:numPr>
        <w:tabs>
          <w:tab w:val="left" w:pos="284"/>
        </w:tabs>
        <w:autoSpaceDE w:val="0"/>
        <w:autoSpaceDN w:val="0"/>
        <w:spacing w:before="19" w:after="0" w:line="276" w:lineRule="auto"/>
        <w:ind w:left="284" w:hanging="284"/>
        <w:jc w:val="both"/>
        <w:rPr>
          <w:rFonts w:eastAsia="Arial" w:cstheme="minorHAnsi"/>
          <w:color w:val="000000" w:themeColor="text1"/>
          <w:sz w:val="20"/>
          <w:szCs w:val="20"/>
          <w:lang w:val="en-US"/>
        </w:rPr>
      </w:pPr>
      <w:proofErr w:type="spellStart"/>
      <w:r w:rsidRPr="00F44124">
        <w:rPr>
          <w:rFonts w:eastAsia="Arial" w:cstheme="minorHAnsi"/>
          <w:color w:val="000000" w:themeColor="text1"/>
          <w:spacing w:val="-1"/>
          <w:w w:val="105"/>
          <w:sz w:val="20"/>
          <w:szCs w:val="20"/>
          <w:lang w:val="en-US"/>
        </w:rPr>
        <w:t>Practising</w:t>
      </w:r>
      <w:proofErr w:type="spellEnd"/>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spacing w:val="-1"/>
          <w:w w:val="105"/>
          <w:sz w:val="20"/>
          <w:szCs w:val="20"/>
          <w:lang w:val="en-US"/>
        </w:rPr>
        <w:t>Skills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spacing w:val="-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Deal</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Relationships</w:t>
      </w:r>
    </w:p>
    <w:p w14:paraId="12DD2D97" w14:textId="77777777" w:rsidR="002D596A" w:rsidRPr="00F44124" w:rsidRDefault="002D596A">
      <w:pPr>
        <w:widowControl w:val="0"/>
        <w:autoSpaceDE w:val="0"/>
        <w:autoSpaceDN w:val="0"/>
        <w:spacing w:before="3" w:after="0" w:line="276" w:lineRule="auto"/>
        <w:jc w:val="both"/>
        <w:rPr>
          <w:rFonts w:eastAsia="Arial" w:cstheme="minorHAnsi"/>
          <w:color w:val="000000" w:themeColor="text1"/>
          <w:sz w:val="20"/>
          <w:szCs w:val="20"/>
          <w:lang w:val="en-US"/>
        </w:rPr>
      </w:pPr>
    </w:p>
    <w:p w14:paraId="4A2AB041" w14:textId="62FFDEF7" w:rsidR="002D596A" w:rsidRPr="00F44124" w:rsidRDefault="00B735B9">
      <w:pPr>
        <w:widowControl w:val="0"/>
        <w:autoSpaceDE w:val="0"/>
        <w:autoSpaceDN w:val="0"/>
        <w:spacing w:before="1" w:after="0" w:line="276" w:lineRule="auto"/>
        <w:jc w:val="both"/>
        <w:rPr>
          <w:rFonts w:eastAsia="Arial" w:cstheme="minorHAnsi"/>
          <w:b/>
          <w:color w:val="000000" w:themeColor="text1"/>
          <w:sz w:val="20"/>
          <w:szCs w:val="20"/>
          <w:lang w:val="en-US"/>
        </w:rPr>
      </w:pPr>
      <w:r w:rsidRPr="00F44124">
        <w:rPr>
          <w:rFonts w:eastAsia="Arial" w:cstheme="minorHAnsi"/>
          <w:b/>
          <w:color w:val="000000" w:themeColor="text1"/>
          <w:w w:val="105"/>
          <w:sz w:val="20"/>
          <w:szCs w:val="20"/>
          <w:lang w:val="en-US"/>
        </w:rPr>
        <w:t>ICT:</w:t>
      </w:r>
      <w:r w:rsidRPr="00F44124">
        <w:rPr>
          <w:rFonts w:eastAsia="Arial" w:cstheme="minorHAnsi"/>
          <w:b/>
          <w:color w:val="000000" w:themeColor="text1"/>
          <w:sz w:val="20"/>
          <w:szCs w:val="20"/>
          <w:lang w:val="en-US"/>
        </w:rPr>
        <w:t xml:space="preserve"> </w:t>
      </w:r>
      <w:r w:rsidRPr="00F44124">
        <w:rPr>
          <w:rFonts w:eastAsia="Arial" w:cstheme="minorHAnsi"/>
          <w:color w:val="000000" w:themeColor="text1"/>
          <w:spacing w:val="-1"/>
          <w:w w:val="105"/>
          <w:sz w:val="20"/>
          <w:szCs w:val="20"/>
          <w:lang w:val="en-US"/>
        </w:rPr>
        <w:t>The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spacing w:val="-1"/>
          <w:w w:val="105"/>
          <w:sz w:val="20"/>
          <w:szCs w:val="20"/>
          <w:lang w:val="en-US"/>
        </w:rPr>
        <w:t>ICT</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spacing w:val="-1"/>
          <w:w w:val="105"/>
          <w:sz w:val="20"/>
          <w:szCs w:val="20"/>
          <w:lang w:val="en-US"/>
        </w:rPr>
        <w:t>Co-ordinator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responsible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educating</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pupils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safe</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use</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of</w:t>
      </w:r>
      <w:r w:rsidR="00493C3C"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pacing w:val="-65"/>
          <w:w w:val="105"/>
          <w:sz w:val="20"/>
          <w:szCs w:val="20"/>
          <w:lang w:val="en-US"/>
        </w:rPr>
        <w:t xml:space="preserve"> </w:t>
      </w:r>
      <w:r w:rsidR="00493C3C" w:rsidRPr="00F44124">
        <w:rPr>
          <w:rFonts w:eastAsia="Arial" w:cstheme="minorHAnsi"/>
          <w:color w:val="000000" w:themeColor="text1"/>
          <w:spacing w:val="-65"/>
          <w:w w:val="105"/>
          <w:sz w:val="20"/>
          <w:szCs w:val="20"/>
          <w:lang w:val="en-US"/>
        </w:rPr>
        <w:t xml:space="preserve">      </w:t>
      </w:r>
      <w:r w:rsidRPr="00F44124">
        <w:rPr>
          <w:rFonts w:eastAsia="Arial" w:cstheme="minorHAnsi"/>
          <w:color w:val="000000" w:themeColor="text1"/>
          <w:spacing w:val="-1"/>
          <w:w w:val="105"/>
          <w:sz w:val="20"/>
          <w:szCs w:val="20"/>
          <w:lang w:val="en-US"/>
        </w:rPr>
        <w:t>IT as part of the Anti-bullying Strategy. The school provides a filtered Internet service, and</w:t>
      </w:r>
      <w:r w:rsidRPr="00F44124">
        <w:rPr>
          <w:rFonts w:eastAsia="Arial" w:cstheme="minorHAnsi"/>
          <w:color w:val="000000" w:themeColor="text1"/>
          <w:spacing w:val="-65"/>
          <w:w w:val="105"/>
          <w:sz w:val="20"/>
          <w:szCs w:val="20"/>
          <w:lang w:val="en-US"/>
        </w:rPr>
        <w:t xml:space="preserve"> </w:t>
      </w:r>
      <w:r w:rsidRPr="00F44124">
        <w:rPr>
          <w:rFonts w:eastAsia="Arial" w:cstheme="minorHAnsi"/>
          <w:color w:val="000000" w:themeColor="text1"/>
          <w:w w:val="105"/>
          <w:sz w:val="20"/>
          <w:szCs w:val="20"/>
          <w:lang w:val="en-US"/>
        </w:rPr>
        <w:t>pupils are taught and encouraged to be responsible and aware when accessing Internet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resources.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Discussion on cyberbullying reinforces that cyberbullying by any member 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school</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community</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tolerated.</w:t>
      </w:r>
      <w:r w:rsidRPr="00F44124">
        <w:rPr>
          <w:rFonts w:eastAsia="Arial" w:cstheme="minorHAnsi"/>
          <w:color w:val="000000" w:themeColor="text1"/>
          <w:sz w:val="20"/>
          <w:szCs w:val="20"/>
          <w:lang w:val="en-US"/>
        </w:rPr>
        <w:t xml:space="preserve"> </w:t>
      </w:r>
      <w:r w:rsidRPr="00F44124">
        <w:rPr>
          <w:rFonts w:eastAsia="Arial" w:cstheme="minorHAnsi"/>
          <w:color w:val="000000" w:themeColor="text1"/>
          <w:w w:val="105"/>
          <w:sz w:val="20"/>
          <w:szCs w:val="20"/>
          <w:lang w:val="en-US"/>
        </w:rPr>
        <w:t>Rules</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for</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Internet access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16"/>
          <w:w w:val="105"/>
          <w:sz w:val="20"/>
          <w:szCs w:val="20"/>
          <w:lang w:val="en-US"/>
        </w:rPr>
        <w:t xml:space="preserve"> </w:t>
      </w:r>
      <w:r w:rsidRPr="00F44124">
        <w:rPr>
          <w:rFonts w:eastAsia="Arial" w:cstheme="minorHAnsi"/>
          <w:color w:val="000000" w:themeColor="text1"/>
          <w:w w:val="105"/>
          <w:sz w:val="20"/>
          <w:szCs w:val="20"/>
          <w:lang w:val="en-US"/>
        </w:rPr>
        <w:t>posted</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in</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all</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rooms</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where</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computers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used.</w:t>
      </w:r>
    </w:p>
    <w:p w14:paraId="62B88281" w14:textId="77777777" w:rsidR="002D596A" w:rsidRPr="00F44124" w:rsidRDefault="002D596A">
      <w:pPr>
        <w:widowControl w:val="0"/>
        <w:autoSpaceDE w:val="0"/>
        <w:autoSpaceDN w:val="0"/>
        <w:spacing w:before="2" w:after="0" w:line="276" w:lineRule="auto"/>
        <w:jc w:val="both"/>
        <w:rPr>
          <w:rFonts w:eastAsia="Arial" w:cstheme="minorHAnsi"/>
          <w:color w:val="000000" w:themeColor="text1"/>
          <w:sz w:val="20"/>
          <w:szCs w:val="20"/>
          <w:lang w:val="en-US"/>
        </w:rPr>
      </w:pPr>
    </w:p>
    <w:p w14:paraId="5B738759" w14:textId="7CFAE1C5" w:rsidR="002D596A" w:rsidRPr="00F44124" w:rsidRDefault="00B735B9">
      <w:pPr>
        <w:widowControl w:val="0"/>
        <w:autoSpaceDE w:val="0"/>
        <w:autoSpaceDN w:val="0"/>
        <w:spacing w:after="0" w:line="276" w:lineRule="auto"/>
        <w:jc w:val="both"/>
        <w:outlineLvl w:val="1"/>
        <w:rPr>
          <w:rFonts w:eastAsia="Arial" w:cstheme="minorHAnsi"/>
          <w:color w:val="000000" w:themeColor="text1"/>
          <w:spacing w:val="1"/>
          <w:w w:val="105"/>
          <w:sz w:val="20"/>
          <w:szCs w:val="20"/>
          <w:lang w:val="en-US"/>
        </w:rPr>
      </w:pPr>
      <w:r w:rsidRPr="00F44124">
        <w:rPr>
          <w:rFonts w:eastAsia="Arial" w:cstheme="minorHAnsi"/>
          <w:b/>
          <w:bCs/>
          <w:color w:val="000000" w:themeColor="text1"/>
          <w:w w:val="105"/>
          <w:sz w:val="20"/>
          <w:szCs w:val="20"/>
          <w:lang w:val="en-US"/>
        </w:rPr>
        <w:t>Training:</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The DSL has attended CEOPS training Missing the Exploitation which dealt with child sexual</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exploitation and online bullying. Safeguarding training, including anti-bullying is cascaded to staff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when the DSL and DDSL attend courses. Staff are reminded at staff meetings about anti-bullying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procedures and contribute to reviews of incidents.</w:t>
      </w:r>
      <w:r w:rsidRPr="00F44124">
        <w:rPr>
          <w:rFonts w:eastAsia="Arial" w:cstheme="minorHAnsi"/>
          <w:color w:val="000000" w:themeColor="text1"/>
          <w:spacing w:val="1"/>
          <w:w w:val="105"/>
          <w:sz w:val="20"/>
          <w:szCs w:val="20"/>
          <w:lang w:val="en-US"/>
        </w:rPr>
        <w:t xml:space="preserve"> </w:t>
      </w:r>
      <w:r w:rsidR="001C6960" w:rsidRPr="00F44124">
        <w:rPr>
          <w:rFonts w:eastAsia="Arial" w:cstheme="minorHAnsi"/>
          <w:color w:val="000000" w:themeColor="text1"/>
          <w:spacing w:val="1"/>
          <w:w w:val="105"/>
          <w:sz w:val="20"/>
          <w:szCs w:val="20"/>
          <w:lang w:val="en-US"/>
        </w:rPr>
        <w:t xml:space="preserve">Our staff keep up to date with </w:t>
      </w:r>
      <w:r w:rsidRPr="00F44124">
        <w:rPr>
          <w:rFonts w:eastAsia="Arial" w:cstheme="minorHAnsi"/>
          <w:color w:val="000000" w:themeColor="text1"/>
          <w:w w:val="105"/>
          <w:sz w:val="20"/>
          <w:szCs w:val="20"/>
          <w:lang w:val="en-US"/>
        </w:rPr>
        <w:t>online safety</w:t>
      </w:r>
      <w:r w:rsidR="001C6960" w:rsidRPr="00F44124">
        <w:rPr>
          <w:rFonts w:eastAsia="Arial" w:cstheme="minorHAnsi"/>
          <w:color w:val="000000" w:themeColor="text1"/>
          <w:w w:val="105"/>
          <w:sz w:val="20"/>
          <w:szCs w:val="20"/>
          <w:lang w:val="en-US"/>
        </w:rPr>
        <w:t xml:space="preserve"> through our in-house training and updates</w:t>
      </w:r>
      <w:r w:rsidRPr="00F44124">
        <w:rPr>
          <w:rFonts w:eastAsia="Arial" w:cstheme="minorHAnsi"/>
          <w:color w:val="000000" w:themeColor="text1"/>
          <w:w w:val="105"/>
          <w:sz w:val="20"/>
          <w:szCs w:val="20"/>
          <w:lang w:val="en-US"/>
        </w:rPr>
        <w:t>.</w:t>
      </w:r>
    </w:p>
    <w:p w14:paraId="7A1C3E2A" w14:textId="77777777" w:rsidR="002D596A" w:rsidRPr="00F44124" w:rsidRDefault="002D596A">
      <w:pPr>
        <w:widowControl w:val="0"/>
        <w:autoSpaceDE w:val="0"/>
        <w:autoSpaceDN w:val="0"/>
        <w:spacing w:after="0" w:line="276" w:lineRule="auto"/>
        <w:jc w:val="both"/>
        <w:outlineLvl w:val="1"/>
        <w:rPr>
          <w:rFonts w:eastAsia="Arial" w:cstheme="minorHAnsi"/>
          <w:color w:val="000000" w:themeColor="text1"/>
          <w:sz w:val="20"/>
          <w:szCs w:val="20"/>
          <w:lang w:val="en-US"/>
        </w:rPr>
      </w:pPr>
    </w:p>
    <w:p w14:paraId="2889D37C" w14:textId="77777777" w:rsidR="002D596A" w:rsidRPr="00F44124" w:rsidRDefault="00B735B9">
      <w:pPr>
        <w:widowControl w:val="0"/>
        <w:autoSpaceDE w:val="0"/>
        <w:autoSpaceDN w:val="0"/>
        <w:spacing w:after="0" w:line="276" w:lineRule="auto"/>
        <w:jc w:val="both"/>
        <w:outlineLvl w:val="1"/>
        <w:rPr>
          <w:rFonts w:eastAsia="Arial" w:cstheme="minorHAnsi"/>
          <w:b/>
          <w:bCs/>
          <w:color w:val="000000" w:themeColor="text1"/>
          <w:sz w:val="20"/>
          <w:szCs w:val="20"/>
          <w:lang w:val="en-US"/>
        </w:rPr>
      </w:pPr>
      <w:r w:rsidRPr="00F44124">
        <w:rPr>
          <w:rFonts w:eastAsia="Arial" w:cstheme="minorHAnsi"/>
          <w:b/>
          <w:bCs/>
          <w:color w:val="000000" w:themeColor="text1"/>
          <w:w w:val="105"/>
          <w:sz w:val="20"/>
          <w:szCs w:val="20"/>
          <w:lang w:val="en-US"/>
        </w:rPr>
        <w:t>Liaison:</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We liaise with other schools, the police, parents, CAMHS, Children's Social Care, Scallywags and</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other outside agencies, to minimise the risk of bullying in the wider community and involve these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parties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occurs.</w:t>
      </w:r>
    </w:p>
    <w:p w14:paraId="4A830A32" w14:textId="77777777" w:rsidR="002D596A" w:rsidRPr="00F44124" w:rsidRDefault="002D596A">
      <w:pPr>
        <w:widowControl w:val="0"/>
        <w:autoSpaceDE w:val="0"/>
        <w:autoSpaceDN w:val="0"/>
        <w:spacing w:before="4" w:after="0" w:line="276" w:lineRule="auto"/>
        <w:jc w:val="both"/>
        <w:rPr>
          <w:rFonts w:eastAsia="Arial" w:cstheme="minorHAnsi"/>
          <w:color w:val="000000" w:themeColor="text1"/>
          <w:sz w:val="20"/>
          <w:szCs w:val="20"/>
          <w:lang w:val="en-US"/>
        </w:rPr>
      </w:pPr>
    </w:p>
    <w:p w14:paraId="26969C3F" w14:textId="7AF4DCF2" w:rsidR="007F1128" w:rsidRPr="00F44124" w:rsidRDefault="00B735B9">
      <w:pPr>
        <w:widowControl w:val="0"/>
        <w:autoSpaceDE w:val="0"/>
        <w:autoSpaceDN w:val="0"/>
        <w:spacing w:after="0" w:line="276" w:lineRule="auto"/>
        <w:jc w:val="both"/>
        <w:outlineLvl w:val="1"/>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Monitoring:</w:t>
      </w:r>
      <w:r w:rsidRPr="00F44124">
        <w:rPr>
          <w:rFonts w:eastAsia="Arial" w:cstheme="minorHAnsi"/>
          <w:b/>
          <w:bCs/>
          <w:color w:val="000000" w:themeColor="text1"/>
          <w:sz w:val="20"/>
          <w:szCs w:val="20"/>
          <w:lang w:val="en-US"/>
        </w:rPr>
        <w:t xml:space="preserve"> </w:t>
      </w:r>
      <w:r w:rsidRPr="00F44124">
        <w:rPr>
          <w:rFonts w:eastAsia="Arial" w:cstheme="minorHAnsi"/>
          <w:color w:val="000000" w:themeColor="text1"/>
          <w:w w:val="105"/>
          <w:sz w:val="20"/>
          <w:szCs w:val="20"/>
          <w:lang w:val="en-US"/>
        </w:rPr>
        <w:t xml:space="preserve">The </w:t>
      </w:r>
      <w:r w:rsidR="001C6960" w:rsidRPr="00F44124">
        <w:rPr>
          <w:rFonts w:eastAsia="Arial" w:cstheme="minorHAnsi"/>
          <w:color w:val="000000" w:themeColor="text1"/>
          <w:w w:val="105"/>
          <w:sz w:val="20"/>
          <w:szCs w:val="20"/>
          <w:lang w:val="en-US"/>
        </w:rPr>
        <w:t xml:space="preserve">Proprietor </w:t>
      </w:r>
      <w:r w:rsidRPr="00F44124">
        <w:rPr>
          <w:rFonts w:eastAsia="Arial" w:cstheme="minorHAnsi"/>
          <w:color w:val="000000" w:themeColor="text1"/>
          <w:w w:val="105"/>
          <w:sz w:val="20"/>
          <w:szCs w:val="20"/>
          <w:lang w:val="en-US"/>
        </w:rPr>
        <w:t>with responsibility for Safeguarding monitors the implementation 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 xml:space="preserve">the Anti-bullying Policy. </w:t>
      </w:r>
      <w:r w:rsidR="001C6960" w:rsidRPr="00F44124">
        <w:rPr>
          <w:rFonts w:eastAsia="Arial" w:cstheme="minorHAnsi"/>
          <w:color w:val="000000" w:themeColor="text1"/>
          <w:w w:val="105"/>
          <w:sz w:val="20"/>
          <w:szCs w:val="20"/>
          <w:lang w:val="en-US"/>
        </w:rPr>
        <w:t>They</w:t>
      </w:r>
      <w:r w:rsidRPr="00F44124">
        <w:rPr>
          <w:rFonts w:eastAsia="Arial" w:cstheme="minorHAnsi"/>
          <w:color w:val="000000" w:themeColor="text1"/>
          <w:w w:val="105"/>
          <w:sz w:val="20"/>
          <w:szCs w:val="20"/>
          <w:lang w:val="en-US"/>
        </w:rPr>
        <w:t xml:space="preserve"> speak to staff and pupils on his regular visits to ensure that they</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understand</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what</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do</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occurs</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this</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part</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7"/>
          <w:w w:val="105"/>
          <w:sz w:val="20"/>
          <w:szCs w:val="20"/>
          <w:lang w:val="en-US"/>
        </w:rPr>
        <w:t xml:space="preserve"> </w:t>
      </w:r>
      <w:r w:rsidR="001C6960" w:rsidRPr="00F44124">
        <w:rPr>
          <w:rFonts w:eastAsia="Arial" w:cstheme="minorHAnsi"/>
          <w:color w:val="000000" w:themeColor="text1"/>
          <w:w w:val="105"/>
          <w:sz w:val="20"/>
          <w:szCs w:val="20"/>
          <w:lang w:val="en-US"/>
        </w:rPr>
        <w:t>their</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wider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duty</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as</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Safeguarding</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monitor.</w:t>
      </w:r>
    </w:p>
    <w:p w14:paraId="2BFE5520" w14:textId="5714881D" w:rsidR="00161081" w:rsidRPr="00F44124" w:rsidRDefault="00161081">
      <w:pPr>
        <w:widowControl w:val="0"/>
        <w:autoSpaceDE w:val="0"/>
        <w:autoSpaceDN w:val="0"/>
        <w:spacing w:after="0" w:line="276" w:lineRule="auto"/>
        <w:jc w:val="both"/>
        <w:rPr>
          <w:rFonts w:eastAsia="Arial" w:cstheme="minorHAnsi"/>
          <w:color w:val="000000" w:themeColor="text1"/>
          <w:w w:val="105"/>
          <w:sz w:val="20"/>
          <w:szCs w:val="20"/>
          <w:lang w:val="en-US"/>
        </w:rPr>
      </w:pPr>
    </w:p>
    <w:p w14:paraId="42794CAD" w14:textId="77777777" w:rsidR="007F1128" w:rsidRPr="00F44124" w:rsidRDefault="00161081" w:rsidP="00161081">
      <w:pPr>
        <w:widowControl w:val="0"/>
        <w:autoSpaceDE w:val="0"/>
        <w:autoSpaceDN w:val="0"/>
        <w:spacing w:before="6" w:after="0" w:line="276" w:lineRule="auto"/>
        <w:jc w:val="both"/>
        <w:rPr>
          <w:rFonts w:eastAsia="Arial" w:cstheme="minorHAnsi"/>
          <w:b/>
          <w:bCs/>
          <w:color w:val="000000" w:themeColor="text1"/>
          <w:sz w:val="20"/>
          <w:szCs w:val="20"/>
          <w:lang w:val="en-US"/>
        </w:rPr>
      </w:pPr>
      <w:bookmarkStart w:id="10" w:name="_Hlk141870065"/>
      <w:r w:rsidRPr="00F44124">
        <w:rPr>
          <w:rFonts w:eastAsia="Arial" w:cstheme="minorHAnsi"/>
          <w:b/>
          <w:bCs/>
          <w:color w:val="000000" w:themeColor="text1"/>
          <w:sz w:val="20"/>
          <w:szCs w:val="20"/>
          <w:lang w:val="en-US"/>
        </w:rPr>
        <w:t xml:space="preserve">Cyber-bullying: </w:t>
      </w:r>
      <w:r w:rsidR="00E203D1" w:rsidRPr="00F44124">
        <w:rPr>
          <w:rFonts w:eastAsia="Arial" w:cstheme="minorHAnsi"/>
          <w:b/>
          <w:bCs/>
          <w:color w:val="000000" w:themeColor="text1"/>
          <w:sz w:val="20"/>
          <w:szCs w:val="20"/>
          <w:lang w:val="en-US"/>
        </w:rPr>
        <w:t xml:space="preserve">  </w:t>
      </w:r>
    </w:p>
    <w:p w14:paraId="7C0E14E6" w14:textId="427F5739" w:rsidR="00161081" w:rsidRPr="00F44124" w:rsidRDefault="00E203D1" w:rsidP="00161081">
      <w:pPr>
        <w:widowControl w:val="0"/>
        <w:autoSpaceDE w:val="0"/>
        <w:autoSpaceDN w:val="0"/>
        <w:spacing w:before="6" w:after="0" w:line="276" w:lineRule="auto"/>
        <w:jc w:val="both"/>
        <w:rPr>
          <w:rFonts w:eastAsia="Arial" w:cstheme="minorHAnsi"/>
          <w:b/>
          <w:bCs/>
          <w:color w:val="000000" w:themeColor="text1"/>
          <w:sz w:val="20"/>
          <w:szCs w:val="20"/>
          <w:lang w:val="en-US"/>
        </w:rPr>
      </w:pPr>
      <w:r w:rsidRPr="00F44124">
        <w:rPr>
          <w:rFonts w:eastAsia="Arial" w:cstheme="minorHAnsi"/>
          <w:color w:val="000000" w:themeColor="text1"/>
          <w:sz w:val="20"/>
          <w:szCs w:val="20"/>
          <w:lang w:val="en-US"/>
        </w:rPr>
        <w:lastRenderedPageBreak/>
        <w:t>Cyberbullying (or online bullying) is bullying using technologies, particularly over the internet or via mobile and gaming networks. (</w:t>
      </w:r>
      <w:hyperlink r:id="rId17" w:history="1">
        <w:r w:rsidRPr="00F44124">
          <w:rPr>
            <w:rStyle w:val="Hyperlink"/>
            <w:rFonts w:eastAsia="Arial" w:cstheme="minorHAnsi"/>
            <w:color w:val="000000" w:themeColor="text1"/>
            <w:sz w:val="20"/>
            <w:szCs w:val="20"/>
            <w:lang w:val="en-US"/>
          </w:rPr>
          <w:t>ChildNet</w:t>
        </w:r>
      </w:hyperlink>
      <w:r w:rsidRPr="00F44124">
        <w:rPr>
          <w:rFonts w:eastAsia="Arial" w:cstheme="minorHAnsi"/>
          <w:color w:val="000000" w:themeColor="text1"/>
          <w:sz w:val="20"/>
          <w:szCs w:val="20"/>
          <w:lang w:val="en-US"/>
        </w:rPr>
        <w:t xml:space="preserve">) </w:t>
      </w:r>
      <w:r w:rsidR="00161081" w:rsidRPr="00F44124">
        <w:rPr>
          <w:rFonts w:eastAsia="Arial" w:cstheme="minorHAnsi"/>
          <w:color w:val="000000" w:themeColor="text1"/>
          <w:sz w:val="20"/>
          <w:szCs w:val="20"/>
          <w:lang w:val="en-US"/>
        </w:rPr>
        <w:t>Cyber-bullying is a different form of bullying that can happen 24/7, with a potentially bigger audience, and more accessories as people forward on content at a click. Wider search powers included in the 2011 Education Act give schools stronger powers to tackle cyber-bullying by providing a specific power to search for and, if necessary, delete inappropriate images (or files) on electronic devices, including mobile phones.</w:t>
      </w:r>
    </w:p>
    <w:p w14:paraId="4344B863" w14:textId="77777777" w:rsidR="00161081" w:rsidRPr="00F44124" w:rsidRDefault="00161081" w:rsidP="00161081">
      <w:pPr>
        <w:widowControl w:val="0"/>
        <w:autoSpaceDE w:val="0"/>
        <w:autoSpaceDN w:val="0"/>
        <w:spacing w:before="6" w:after="0" w:line="276" w:lineRule="auto"/>
        <w:jc w:val="both"/>
        <w:rPr>
          <w:rFonts w:eastAsia="Arial" w:cstheme="minorHAnsi"/>
          <w:color w:val="000000" w:themeColor="text1"/>
          <w:sz w:val="20"/>
          <w:szCs w:val="20"/>
          <w:lang w:val="en-US"/>
        </w:rPr>
      </w:pPr>
    </w:p>
    <w:p w14:paraId="3E62791E" w14:textId="77777777" w:rsidR="00161081" w:rsidRPr="00F44124" w:rsidRDefault="00161081" w:rsidP="00161081">
      <w:pPr>
        <w:widowControl w:val="0"/>
        <w:autoSpaceDE w:val="0"/>
        <w:autoSpaceDN w:val="0"/>
        <w:spacing w:before="6" w:after="0" w:line="276" w:lineRule="auto"/>
        <w:jc w:val="both"/>
        <w:rPr>
          <w:rFonts w:eastAsia="Arial" w:cstheme="minorHAnsi"/>
          <w:color w:val="000000" w:themeColor="text1"/>
          <w:sz w:val="20"/>
          <w:szCs w:val="20"/>
          <w:lang w:val="en-US"/>
        </w:rPr>
      </w:pPr>
      <w:r w:rsidRPr="00F44124">
        <w:rPr>
          <w:rFonts w:eastAsia="Arial" w:cstheme="minorHAnsi"/>
          <w:color w:val="000000" w:themeColor="text1"/>
          <w:sz w:val="20"/>
          <w:szCs w:val="20"/>
          <w:lang w:val="en-US"/>
        </w:rPr>
        <w:t>Here are some examples of cyber-bullying:</w:t>
      </w:r>
    </w:p>
    <w:p w14:paraId="62CD54DB" w14:textId="77777777"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Text message bullying</w:t>
      </w:r>
      <w:r w:rsidRPr="00F44124">
        <w:rPr>
          <w:rFonts w:asciiTheme="minorHAnsi" w:eastAsia="Arial" w:hAnsiTheme="minorHAnsi" w:cstheme="minorHAnsi"/>
          <w:color w:val="000000" w:themeColor="text1"/>
          <w:sz w:val="20"/>
          <w:szCs w:val="20"/>
          <w:lang w:val="en-US"/>
        </w:rPr>
        <w:t xml:space="preserve"> – sending unwelcome texts that are threatening or cause discomfort.</w:t>
      </w:r>
    </w:p>
    <w:p w14:paraId="7A3D310B" w14:textId="308ACC8E"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Picture/video clip bullying via mobile phone cameras</w:t>
      </w:r>
      <w:r w:rsidRPr="00F44124">
        <w:rPr>
          <w:rFonts w:asciiTheme="minorHAnsi" w:eastAsia="Arial" w:hAnsiTheme="minorHAnsi" w:cstheme="minorHAnsi"/>
          <w:color w:val="000000" w:themeColor="text1"/>
          <w:sz w:val="20"/>
          <w:szCs w:val="20"/>
          <w:lang w:val="en-US"/>
        </w:rPr>
        <w:t xml:space="preserve"> or webcam, including Upskirting</w:t>
      </w:r>
      <w:r w:rsidR="00E203D1" w:rsidRPr="00F44124">
        <w:rPr>
          <w:rFonts w:asciiTheme="minorHAnsi" w:eastAsia="Arial" w:hAnsiTheme="minorHAnsi" w:cstheme="minorHAnsi"/>
          <w:color w:val="000000" w:themeColor="text1"/>
          <w:sz w:val="20"/>
          <w:szCs w:val="20"/>
          <w:lang w:val="en-US"/>
        </w:rPr>
        <w:t xml:space="preserve"> including</w:t>
      </w:r>
      <w:r w:rsidR="00E203D1" w:rsidRPr="00F44124">
        <w:rPr>
          <w:rFonts w:cs="Arial"/>
          <w:color w:val="000000" w:themeColor="text1"/>
          <w:sz w:val="20"/>
          <w:szCs w:val="20"/>
        </w:rPr>
        <w:t xml:space="preserve"> sending or posting messages or images of the victim without their explicit consent.</w:t>
      </w:r>
    </w:p>
    <w:p w14:paraId="188F6AE2" w14:textId="055BA7DC"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Phone call bullying</w:t>
      </w:r>
      <w:r w:rsidRPr="00F44124">
        <w:rPr>
          <w:rFonts w:asciiTheme="minorHAnsi" w:eastAsia="Arial" w:hAnsiTheme="minorHAnsi" w:cstheme="minorHAnsi"/>
          <w:color w:val="000000" w:themeColor="text1"/>
          <w:sz w:val="20"/>
          <w:szCs w:val="20"/>
          <w:lang w:val="en-US"/>
        </w:rPr>
        <w:t xml:space="preserve"> – can include silent calls or abusive messages. Sometimes the bullied person’s phone is stolen and used to harass others, who then think the phone owner is responsible.</w:t>
      </w:r>
    </w:p>
    <w:p w14:paraId="51042B8E" w14:textId="77777777"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Email bullying</w:t>
      </w:r>
      <w:r w:rsidRPr="00F44124">
        <w:rPr>
          <w:rFonts w:asciiTheme="minorHAnsi" w:eastAsia="Arial" w:hAnsiTheme="minorHAnsi" w:cstheme="minorHAnsi"/>
          <w:color w:val="000000" w:themeColor="text1"/>
          <w:sz w:val="20"/>
          <w:szCs w:val="20"/>
          <w:lang w:val="en-US"/>
        </w:rPr>
        <w:t xml:space="preserve"> – sending bullying or threatening messages, often using someone else’s name to pin the blame on them.</w:t>
      </w:r>
    </w:p>
    <w:p w14:paraId="2807BD0E" w14:textId="77777777"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Chat room bullying</w:t>
      </w:r>
      <w:r w:rsidRPr="00F44124">
        <w:rPr>
          <w:rFonts w:asciiTheme="minorHAnsi" w:eastAsia="Arial" w:hAnsiTheme="minorHAnsi" w:cstheme="minorHAnsi"/>
          <w:color w:val="000000" w:themeColor="text1"/>
          <w:sz w:val="20"/>
          <w:szCs w:val="20"/>
          <w:lang w:val="en-US"/>
        </w:rPr>
        <w:t xml:space="preserve"> – involves sending menacing or upsetting responses to children or young people when they are in a web-based chat room.</w:t>
      </w:r>
    </w:p>
    <w:p w14:paraId="4BEC8D17" w14:textId="77777777"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Bullying through instant messaging (IM)</w:t>
      </w:r>
      <w:r w:rsidRPr="00F44124">
        <w:rPr>
          <w:rFonts w:asciiTheme="minorHAnsi" w:eastAsia="Arial" w:hAnsiTheme="minorHAnsi" w:cstheme="minorHAnsi"/>
          <w:color w:val="000000" w:themeColor="text1"/>
          <w:sz w:val="20"/>
          <w:szCs w:val="20"/>
          <w:lang w:val="en-US"/>
        </w:rPr>
        <w:t xml:space="preserve"> – where children and young people are sent unpleasant messages as they conduct real-time conversations on line.</w:t>
      </w:r>
    </w:p>
    <w:p w14:paraId="4CED7E60" w14:textId="77777777"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Bullying via social networking websites</w:t>
      </w:r>
      <w:r w:rsidRPr="00F44124">
        <w:rPr>
          <w:rFonts w:asciiTheme="minorHAnsi" w:eastAsia="Arial" w:hAnsiTheme="minorHAnsi" w:cstheme="minorHAnsi"/>
          <w:color w:val="000000" w:themeColor="text1"/>
          <w:sz w:val="20"/>
          <w:szCs w:val="20"/>
          <w:lang w:val="en-US"/>
        </w:rPr>
        <w:t xml:space="preserve"> – includes the insulting blogs, personal </w:t>
      </w:r>
      <w:proofErr w:type="gramStart"/>
      <w:r w:rsidRPr="00F44124">
        <w:rPr>
          <w:rFonts w:asciiTheme="minorHAnsi" w:eastAsia="Arial" w:hAnsiTheme="minorHAnsi" w:cstheme="minorHAnsi"/>
          <w:color w:val="000000" w:themeColor="text1"/>
          <w:sz w:val="20"/>
          <w:szCs w:val="20"/>
          <w:lang w:val="en-US"/>
        </w:rPr>
        <w:t>websites</w:t>
      </w:r>
      <w:proofErr w:type="gramEnd"/>
      <w:r w:rsidRPr="00F44124">
        <w:rPr>
          <w:rFonts w:asciiTheme="minorHAnsi" w:eastAsia="Arial" w:hAnsiTheme="minorHAnsi" w:cstheme="minorHAnsi"/>
          <w:color w:val="000000" w:themeColor="text1"/>
          <w:sz w:val="20"/>
          <w:szCs w:val="20"/>
          <w:lang w:val="en-US"/>
        </w:rPr>
        <w:t xml:space="preserve"> and online personal polling sites. There has also been a significant increase in social networking sites for young people, which can provide new opportunities for cyber-bullying (Facebook, Instagram, Twitter, Snapchat, </w:t>
      </w:r>
      <w:proofErr w:type="spellStart"/>
      <w:r w:rsidRPr="00F44124">
        <w:rPr>
          <w:rFonts w:asciiTheme="minorHAnsi" w:eastAsia="Arial" w:hAnsiTheme="minorHAnsi" w:cstheme="minorHAnsi"/>
          <w:color w:val="000000" w:themeColor="text1"/>
          <w:sz w:val="20"/>
          <w:szCs w:val="20"/>
          <w:lang w:val="en-US"/>
        </w:rPr>
        <w:t>etc</w:t>
      </w:r>
      <w:proofErr w:type="spellEnd"/>
      <w:r w:rsidRPr="00F44124">
        <w:rPr>
          <w:rFonts w:asciiTheme="minorHAnsi" w:eastAsia="Arial" w:hAnsiTheme="minorHAnsi" w:cstheme="minorHAnsi"/>
          <w:color w:val="000000" w:themeColor="text1"/>
          <w:sz w:val="20"/>
          <w:szCs w:val="20"/>
          <w:lang w:val="en-US"/>
        </w:rPr>
        <w:t>).</w:t>
      </w:r>
    </w:p>
    <w:p w14:paraId="4E160C9B" w14:textId="7BB535DB" w:rsidR="00161081" w:rsidRPr="00F44124" w:rsidRDefault="00161081" w:rsidP="00C52E13">
      <w:pPr>
        <w:pStyle w:val="ListParagraph"/>
        <w:numPr>
          <w:ilvl w:val="0"/>
          <w:numId w:val="15"/>
        </w:numPr>
        <w:spacing w:before="6" w:line="276" w:lineRule="auto"/>
        <w:ind w:left="284" w:hanging="284"/>
        <w:jc w:val="both"/>
        <w:rPr>
          <w:rFonts w:asciiTheme="minorHAnsi" w:eastAsia="Arial" w:hAnsiTheme="minorHAnsi" w:cstheme="minorHAnsi"/>
          <w:color w:val="000000" w:themeColor="text1"/>
          <w:sz w:val="20"/>
          <w:szCs w:val="20"/>
          <w:lang w:val="en-US"/>
        </w:rPr>
      </w:pPr>
      <w:r w:rsidRPr="00F44124">
        <w:rPr>
          <w:rFonts w:asciiTheme="minorHAnsi" w:eastAsia="Arial" w:hAnsiTheme="minorHAnsi" w:cstheme="minorHAnsi"/>
          <w:b/>
          <w:bCs/>
          <w:color w:val="000000" w:themeColor="text1"/>
          <w:sz w:val="20"/>
          <w:szCs w:val="20"/>
          <w:lang w:val="en-US"/>
        </w:rPr>
        <w:t xml:space="preserve">Sexting </w:t>
      </w:r>
      <w:r w:rsidRPr="00F44124">
        <w:rPr>
          <w:rFonts w:asciiTheme="minorHAnsi" w:eastAsia="Arial" w:hAnsiTheme="minorHAnsi" w:cstheme="minorHAnsi"/>
          <w:color w:val="000000" w:themeColor="text1"/>
          <w:sz w:val="20"/>
          <w:szCs w:val="20"/>
          <w:lang w:val="en-US"/>
        </w:rPr>
        <w:t>(also called youth-generated sexual imagery) – young people (under 18) who share sexual imagery of themselves, or peers, are breaking the law. There is, unfortunately, scope for this fact to be exploited as bullying.</w:t>
      </w:r>
    </w:p>
    <w:p w14:paraId="3EEE6715" w14:textId="77777777" w:rsidR="00161081" w:rsidRPr="00F44124" w:rsidRDefault="00161081" w:rsidP="00161081">
      <w:pPr>
        <w:spacing w:after="0" w:line="276" w:lineRule="auto"/>
        <w:jc w:val="both"/>
        <w:rPr>
          <w:rFonts w:eastAsia="Arial" w:cstheme="minorHAnsi"/>
          <w:color w:val="000000" w:themeColor="text1"/>
          <w:sz w:val="20"/>
          <w:szCs w:val="20"/>
          <w:lang w:val="en-US"/>
        </w:rPr>
      </w:pPr>
    </w:p>
    <w:p w14:paraId="5AF56320" w14:textId="77777777" w:rsidR="00161081" w:rsidRPr="00F44124" w:rsidRDefault="00161081" w:rsidP="00161081">
      <w:pPr>
        <w:spacing w:after="0" w:line="276" w:lineRule="auto"/>
        <w:jc w:val="both"/>
        <w:rPr>
          <w:color w:val="000000" w:themeColor="text1"/>
          <w:sz w:val="20"/>
          <w:szCs w:val="20"/>
        </w:rPr>
      </w:pPr>
      <w:r w:rsidRPr="00F44124">
        <w:rPr>
          <w:color w:val="000000" w:themeColor="text1"/>
          <w:sz w:val="20"/>
          <w:szCs w:val="20"/>
        </w:rPr>
        <w:t>Cyberbullying differs from “ordinary” bullying and can have a far greater impact because of a number of factors including:</w:t>
      </w:r>
    </w:p>
    <w:p w14:paraId="12E89BF1" w14:textId="77777777" w:rsidR="00161081" w:rsidRPr="00F44124" w:rsidRDefault="00161081" w:rsidP="00C52E13">
      <w:pPr>
        <w:numPr>
          <w:ilvl w:val="0"/>
          <w:numId w:val="16"/>
        </w:numPr>
        <w:tabs>
          <w:tab w:val="clear" w:pos="360"/>
          <w:tab w:val="left" w:pos="284"/>
        </w:tabs>
        <w:spacing w:after="0" w:line="276" w:lineRule="auto"/>
        <w:ind w:left="284" w:hanging="284"/>
        <w:jc w:val="both"/>
        <w:rPr>
          <w:color w:val="000000" w:themeColor="text1"/>
          <w:sz w:val="20"/>
          <w:szCs w:val="20"/>
        </w:rPr>
      </w:pPr>
      <w:r w:rsidRPr="00F44124">
        <w:rPr>
          <w:color w:val="000000" w:themeColor="text1"/>
          <w:sz w:val="20"/>
          <w:szCs w:val="20"/>
        </w:rPr>
        <w:t>invasion of personal space – the victim can never escape it;</w:t>
      </w:r>
    </w:p>
    <w:p w14:paraId="00B333D0" w14:textId="77777777" w:rsidR="00161081" w:rsidRPr="00F44124" w:rsidRDefault="00161081" w:rsidP="00C52E13">
      <w:pPr>
        <w:numPr>
          <w:ilvl w:val="0"/>
          <w:numId w:val="16"/>
        </w:numPr>
        <w:tabs>
          <w:tab w:val="clear" w:pos="360"/>
          <w:tab w:val="left" w:pos="284"/>
        </w:tabs>
        <w:spacing w:after="0" w:line="276" w:lineRule="auto"/>
        <w:ind w:left="284" w:hanging="284"/>
        <w:jc w:val="both"/>
        <w:rPr>
          <w:color w:val="000000" w:themeColor="text1"/>
          <w:sz w:val="20"/>
          <w:szCs w:val="20"/>
        </w:rPr>
      </w:pPr>
      <w:r w:rsidRPr="00F44124">
        <w:rPr>
          <w:color w:val="000000" w:themeColor="text1"/>
          <w:sz w:val="20"/>
          <w:szCs w:val="20"/>
        </w:rPr>
        <w:t>the potential anonymity of the bully;</w:t>
      </w:r>
    </w:p>
    <w:p w14:paraId="75D75C12" w14:textId="77777777" w:rsidR="00161081" w:rsidRPr="00F44124" w:rsidRDefault="00161081" w:rsidP="00C52E13">
      <w:pPr>
        <w:numPr>
          <w:ilvl w:val="0"/>
          <w:numId w:val="16"/>
        </w:numPr>
        <w:tabs>
          <w:tab w:val="clear" w:pos="360"/>
          <w:tab w:val="left" w:pos="284"/>
        </w:tabs>
        <w:spacing w:after="0" w:line="276" w:lineRule="auto"/>
        <w:ind w:left="284" w:hanging="284"/>
        <w:jc w:val="both"/>
        <w:rPr>
          <w:color w:val="000000" w:themeColor="text1"/>
          <w:sz w:val="20"/>
          <w:szCs w:val="20"/>
        </w:rPr>
      </w:pPr>
      <w:r w:rsidRPr="00F44124">
        <w:rPr>
          <w:color w:val="000000" w:themeColor="text1"/>
          <w:sz w:val="20"/>
          <w:szCs w:val="20"/>
        </w:rPr>
        <w:t>The ability to broadcast upsetting messages and images rapidly to a potentially huge audience and to continue to do so repeatedly over a long period of time;</w:t>
      </w:r>
    </w:p>
    <w:p w14:paraId="61F41081" w14:textId="77777777" w:rsidR="00161081" w:rsidRPr="00F44124" w:rsidRDefault="00161081" w:rsidP="00C52E13">
      <w:pPr>
        <w:numPr>
          <w:ilvl w:val="0"/>
          <w:numId w:val="16"/>
        </w:numPr>
        <w:tabs>
          <w:tab w:val="clear" w:pos="360"/>
          <w:tab w:val="left" w:pos="284"/>
        </w:tabs>
        <w:spacing w:after="0" w:line="276" w:lineRule="auto"/>
        <w:ind w:left="284" w:hanging="284"/>
        <w:jc w:val="both"/>
        <w:rPr>
          <w:color w:val="000000" w:themeColor="text1"/>
          <w:sz w:val="20"/>
          <w:szCs w:val="20"/>
        </w:rPr>
      </w:pPr>
      <w:r w:rsidRPr="00F44124">
        <w:rPr>
          <w:color w:val="000000" w:themeColor="text1"/>
          <w:sz w:val="20"/>
          <w:szCs w:val="20"/>
        </w:rPr>
        <w:t>Other pupils, who may not normally become involved in bullying behaviour, may be drawn in unwittingly by, for example, forwarding or circulating an image or message.</w:t>
      </w:r>
    </w:p>
    <w:p w14:paraId="4559F3A3" w14:textId="77777777" w:rsidR="007F1128" w:rsidRPr="00F44124" w:rsidRDefault="007F1128">
      <w:pPr>
        <w:spacing w:after="0" w:line="276" w:lineRule="auto"/>
        <w:jc w:val="both"/>
        <w:rPr>
          <w:rFonts w:cstheme="minorHAnsi"/>
          <w:color w:val="000000" w:themeColor="text1"/>
          <w:sz w:val="20"/>
          <w:szCs w:val="20"/>
        </w:rPr>
      </w:pPr>
    </w:p>
    <w:p w14:paraId="014CDD44" w14:textId="705DB1D9" w:rsidR="007F1128" w:rsidRPr="00F44124" w:rsidRDefault="00B13B23" w:rsidP="007F1128">
      <w:pPr>
        <w:spacing w:after="0" w:line="276" w:lineRule="auto"/>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lang w:eastAsia="en-GB"/>
        </w:rPr>
        <w:t>Children</w:t>
      </w:r>
      <w:r w:rsidR="007F1128" w:rsidRPr="00F44124">
        <w:rPr>
          <w:rFonts w:ascii="Calibri" w:eastAsia="Calibri" w:hAnsi="Calibri" w:cs="Calibri"/>
          <w:color w:val="000000" w:themeColor="text1"/>
          <w:sz w:val="20"/>
          <w:szCs w:val="20"/>
          <w:lang w:eastAsia="en-GB"/>
        </w:rPr>
        <w:t xml:space="preserve"> should remember the following:</w:t>
      </w:r>
    </w:p>
    <w:p w14:paraId="7CD11FD7" w14:textId="77777777" w:rsidR="007F1128" w:rsidRPr="00F44124" w:rsidRDefault="007F1128" w:rsidP="00C52E13">
      <w:pPr>
        <w:numPr>
          <w:ilvl w:val="0"/>
          <w:numId w:val="17"/>
        </w:numPr>
        <w:spacing w:after="0" w:line="276" w:lineRule="auto"/>
        <w:ind w:left="284" w:hanging="284"/>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lang w:eastAsia="en-GB"/>
        </w:rPr>
        <w:t>Always respect others - be careful what you say online and what images you send.</w:t>
      </w:r>
    </w:p>
    <w:p w14:paraId="7DBF6667" w14:textId="77777777" w:rsidR="007F1128" w:rsidRPr="00F44124" w:rsidRDefault="007F1128" w:rsidP="00C52E13">
      <w:pPr>
        <w:numPr>
          <w:ilvl w:val="0"/>
          <w:numId w:val="17"/>
        </w:numPr>
        <w:spacing w:after="0" w:line="276" w:lineRule="auto"/>
        <w:ind w:left="284" w:hanging="284"/>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lang w:eastAsia="en-GB"/>
        </w:rPr>
        <w:t>Think before you send - whatever you send can be made public very quickly and could stay online forever.</w:t>
      </w:r>
    </w:p>
    <w:p w14:paraId="32C866FE" w14:textId="77777777" w:rsidR="007F1128" w:rsidRPr="00F44124" w:rsidRDefault="007F1128" w:rsidP="00C52E13">
      <w:pPr>
        <w:numPr>
          <w:ilvl w:val="0"/>
          <w:numId w:val="17"/>
        </w:numPr>
        <w:spacing w:after="0" w:line="276" w:lineRule="auto"/>
        <w:ind w:left="284" w:hanging="284"/>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lang w:eastAsia="en-GB"/>
        </w:rPr>
        <w:t>Don't retaliate or reply online.</w:t>
      </w:r>
    </w:p>
    <w:p w14:paraId="4D23F590" w14:textId="77777777" w:rsidR="007F1128" w:rsidRPr="00F44124" w:rsidRDefault="007F1128" w:rsidP="00C52E13">
      <w:pPr>
        <w:numPr>
          <w:ilvl w:val="0"/>
          <w:numId w:val="17"/>
        </w:numPr>
        <w:spacing w:after="0" w:line="276" w:lineRule="auto"/>
        <w:ind w:left="284" w:hanging="284"/>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lang w:eastAsia="en-GB"/>
        </w:rPr>
        <w:t>Save the evidence - learn how to keep records of offending messages, pictures or online conversations.  Ask someone if you are unsure how to do this.  This will help to show what is happening and can be used by the school to investigate the matter.</w:t>
      </w:r>
    </w:p>
    <w:p w14:paraId="7790869A" w14:textId="77777777" w:rsidR="007F1128" w:rsidRPr="00F44124" w:rsidRDefault="007F1128" w:rsidP="00C52E13">
      <w:pPr>
        <w:numPr>
          <w:ilvl w:val="0"/>
          <w:numId w:val="17"/>
        </w:numPr>
        <w:spacing w:after="0" w:line="276" w:lineRule="auto"/>
        <w:ind w:left="284" w:hanging="284"/>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lang w:eastAsia="en-GB"/>
        </w:rPr>
        <w:t>Block the bully.  Most social media websites and online or mobile services allow you block someone who is behaving badly.</w:t>
      </w:r>
    </w:p>
    <w:p w14:paraId="7E88B45B" w14:textId="77777777" w:rsidR="007F1128" w:rsidRPr="00F44124" w:rsidRDefault="007F1128" w:rsidP="00C52E13">
      <w:pPr>
        <w:numPr>
          <w:ilvl w:val="0"/>
          <w:numId w:val="17"/>
        </w:numPr>
        <w:spacing w:after="0" w:line="276" w:lineRule="auto"/>
        <w:ind w:left="284" w:hanging="284"/>
        <w:jc w:val="both"/>
        <w:rPr>
          <w:rFonts w:ascii="Calibri" w:eastAsia="Calibri" w:hAnsi="Calibri" w:cs="Calibri"/>
          <w:color w:val="000000" w:themeColor="text1"/>
          <w:sz w:val="20"/>
          <w:szCs w:val="20"/>
          <w:lang w:eastAsia="en-GB"/>
        </w:rPr>
      </w:pPr>
      <w:r w:rsidRPr="00F44124">
        <w:rPr>
          <w:rFonts w:ascii="Calibri" w:eastAsia="Calibri" w:hAnsi="Calibri" w:cs="Calibri"/>
          <w:color w:val="000000" w:themeColor="text1"/>
          <w:sz w:val="20"/>
          <w:szCs w:val="20"/>
          <w:u w:val="single"/>
          <w:lang w:eastAsia="en-GB"/>
        </w:rPr>
        <w:t xml:space="preserve">Don't </w:t>
      </w:r>
      <w:r w:rsidRPr="00F44124">
        <w:rPr>
          <w:rFonts w:ascii="Calibri" w:eastAsia="Calibri" w:hAnsi="Calibri" w:cs="Calibri"/>
          <w:color w:val="000000" w:themeColor="text1"/>
          <w:sz w:val="20"/>
          <w:szCs w:val="20"/>
          <w:lang w:eastAsia="en-GB"/>
        </w:rPr>
        <w:t>do nothing - if you see cyberbullying going on, support the victim and report the bullying.</w:t>
      </w:r>
    </w:p>
    <w:p w14:paraId="16E419ED" w14:textId="77777777" w:rsidR="007F1128" w:rsidRPr="00F44124" w:rsidRDefault="007F1128">
      <w:pPr>
        <w:spacing w:after="0" w:line="276" w:lineRule="auto"/>
        <w:jc w:val="both"/>
        <w:rPr>
          <w:rFonts w:cstheme="minorHAnsi"/>
          <w:color w:val="000000" w:themeColor="text1"/>
          <w:sz w:val="20"/>
          <w:szCs w:val="20"/>
        </w:rPr>
      </w:pPr>
    </w:p>
    <w:p w14:paraId="3CA8055C" w14:textId="57D633C2" w:rsidR="002D596A" w:rsidRPr="00F44124" w:rsidRDefault="00B735B9">
      <w:pPr>
        <w:widowControl w:val="0"/>
        <w:autoSpaceDE w:val="0"/>
        <w:autoSpaceDN w:val="0"/>
        <w:spacing w:after="0" w:line="276" w:lineRule="auto"/>
        <w:jc w:val="both"/>
        <w:outlineLvl w:val="1"/>
        <w:rPr>
          <w:rFonts w:eastAsia="Arial" w:cstheme="minorHAnsi"/>
          <w:color w:val="000000" w:themeColor="text1"/>
          <w:w w:val="105"/>
          <w:sz w:val="20"/>
          <w:szCs w:val="20"/>
          <w:lang w:val="en-US"/>
        </w:rPr>
      </w:pPr>
      <w:r w:rsidRPr="00F44124">
        <w:rPr>
          <w:rFonts w:eastAsia="Arial" w:cstheme="minorHAnsi"/>
          <w:color w:val="000000" w:themeColor="text1"/>
          <w:w w:val="105"/>
          <w:sz w:val="20"/>
          <w:szCs w:val="20"/>
          <w:lang w:val="en-US"/>
        </w:rPr>
        <w:t>We will offer parents information sessions on the dangers of cyber-bullying and on-line child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protection issues at regular intervals. Our ICT Co-ordinator has a duty to deliver age-appropriate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guidance</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w w:val="105"/>
          <w:sz w:val="20"/>
          <w:szCs w:val="20"/>
          <w:lang w:val="en-US"/>
        </w:rPr>
        <w:t>information</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on</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cyber-bullying</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all</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our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pupils.</w:t>
      </w:r>
    </w:p>
    <w:p w14:paraId="4F8C80F4" w14:textId="5C3BE48F" w:rsidR="00E203D1" w:rsidRPr="00F44124" w:rsidRDefault="00E203D1">
      <w:pPr>
        <w:widowControl w:val="0"/>
        <w:autoSpaceDE w:val="0"/>
        <w:autoSpaceDN w:val="0"/>
        <w:spacing w:after="0" w:line="276" w:lineRule="auto"/>
        <w:jc w:val="both"/>
        <w:outlineLvl w:val="1"/>
        <w:rPr>
          <w:rFonts w:eastAsia="Arial" w:cstheme="minorHAnsi"/>
          <w:color w:val="000000" w:themeColor="text1"/>
          <w:w w:val="105"/>
          <w:sz w:val="20"/>
          <w:szCs w:val="20"/>
          <w:lang w:val="en-US"/>
        </w:rPr>
      </w:pPr>
    </w:p>
    <w:p w14:paraId="37BF14A9" w14:textId="1A6163E1" w:rsidR="002D596A" w:rsidRPr="00F44124" w:rsidRDefault="00E203D1" w:rsidP="00E203D1">
      <w:pPr>
        <w:widowControl w:val="0"/>
        <w:autoSpaceDE w:val="0"/>
        <w:autoSpaceDN w:val="0"/>
        <w:spacing w:after="0" w:line="276" w:lineRule="auto"/>
        <w:jc w:val="both"/>
        <w:outlineLvl w:val="1"/>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 xml:space="preserve">Responding to Cyber-Bullying: </w:t>
      </w:r>
      <w:r w:rsidRPr="00F44124">
        <w:rPr>
          <w:rFonts w:eastAsia="Arial" w:cstheme="minorHAnsi"/>
          <w:color w:val="000000" w:themeColor="text1"/>
          <w:w w:val="105"/>
          <w:sz w:val="20"/>
          <w:szCs w:val="20"/>
          <w:lang w:val="en-US"/>
        </w:rPr>
        <w:t>If the school were to find that a member of the school community was involved in cyber</w:t>
      </w:r>
      <w:r w:rsidR="007F1128" w:rsidRPr="00F44124">
        <w:rPr>
          <w:rFonts w:eastAsia="Arial" w:cstheme="minorHAnsi"/>
          <w:color w:val="000000" w:themeColor="text1"/>
          <w:w w:val="105"/>
          <w:sz w:val="20"/>
          <w:szCs w:val="20"/>
          <w:lang w:val="en-US"/>
        </w:rPr>
        <w:t>-</w:t>
      </w:r>
      <w:r w:rsidRPr="00F44124">
        <w:rPr>
          <w:rFonts w:eastAsia="Arial" w:cstheme="minorHAnsi"/>
          <w:color w:val="000000" w:themeColor="text1"/>
          <w:w w:val="105"/>
          <w:sz w:val="20"/>
          <w:szCs w:val="20"/>
          <w:lang w:val="en-US"/>
        </w:rPr>
        <w:t xml:space="preserve">bullying, our approach would follow the same procedures as the other types of bullying identified, including our child protection procedures where appropriate. This may include working with the police in serious cases. </w:t>
      </w:r>
    </w:p>
    <w:p w14:paraId="51679520" w14:textId="77777777" w:rsidR="00E203D1" w:rsidRPr="00F44124" w:rsidRDefault="00E203D1" w:rsidP="00E203D1">
      <w:pPr>
        <w:widowControl w:val="0"/>
        <w:autoSpaceDE w:val="0"/>
        <w:autoSpaceDN w:val="0"/>
        <w:spacing w:after="0" w:line="276" w:lineRule="auto"/>
        <w:jc w:val="both"/>
        <w:outlineLvl w:val="1"/>
        <w:rPr>
          <w:rFonts w:eastAsia="Arial" w:cstheme="minorHAnsi"/>
          <w:color w:val="000000" w:themeColor="text1"/>
          <w:sz w:val="20"/>
          <w:szCs w:val="20"/>
          <w:lang w:val="en-US"/>
        </w:rPr>
      </w:pPr>
    </w:p>
    <w:p w14:paraId="1A56ABA3" w14:textId="77777777" w:rsidR="00363554" w:rsidRPr="00F44124" w:rsidRDefault="00363554" w:rsidP="00363554">
      <w:pPr>
        <w:widowControl w:val="0"/>
        <w:autoSpaceDE w:val="0"/>
        <w:autoSpaceDN w:val="0"/>
        <w:spacing w:after="0" w:line="276" w:lineRule="auto"/>
        <w:ind w:right="164"/>
        <w:jc w:val="both"/>
        <w:rPr>
          <w:rFonts w:ascii="Calibri" w:eastAsia="Arial" w:hAnsi="Calibri" w:cs="Calibri"/>
          <w:color w:val="000000" w:themeColor="text1"/>
          <w:sz w:val="20"/>
          <w:szCs w:val="20"/>
          <w:lang w:val="en-US"/>
        </w:rPr>
      </w:pPr>
      <w:r w:rsidRPr="00F44124">
        <w:rPr>
          <w:rFonts w:ascii="Calibri" w:eastAsia="Arial" w:hAnsi="Calibri" w:cs="Calibri"/>
          <w:b/>
          <w:color w:val="000000" w:themeColor="text1"/>
          <w:sz w:val="20"/>
          <w:szCs w:val="20"/>
          <w:u w:color="0C0C0C"/>
          <w:lang w:val="en-US"/>
        </w:rPr>
        <w:t>Online Forms</w:t>
      </w:r>
      <w:r w:rsidRPr="00F44124">
        <w:rPr>
          <w:rFonts w:ascii="Calibri" w:eastAsia="Arial" w:hAnsi="Calibri" w:cs="Calibri"/>
          <w:b/>
          <w:color w:val="000000" w:themeColor="text1"/>
          <w:spacing w:val="18"/>
          <w:sz w:val="20"/>
          <w:szCs w:val="20"/>
          <w:u w:color="0C0C0C"/>
          <w:lang w:val="en-US"/>
        </w:rPr>
        <w:t xml:space="preserve"> </w:t>
      </w:r>
      <w:r w:rsidRPr="00F44124">
        <w:rPr>
          <w:rFonts w:ascii="Calibri" w:eastAsia="Arial" w:hAnsi="Calibri" w:cs="Calibri"/>
          <w:b/>
          <w:color w:val="000000" w:themeColor="text1"/>
          <w:sz w:val="20"/>
          <w:szCs w:val="20"/>
          <w:u w:color="0C0C0C"/>
          <w:lang w:val="en-US"/>
        </w:rPr>
        <w:t>of</w:t>
      </w:r>
      <w:r w:rsidRPr="00F44124">
        <w:rPr>
          <w:rFonts w:ascii="Calibri" w:eastAsia="Arial" w:hAnsi="Calibri" w:cs="Calibri"/>
          <w:b/>
          <w:color w:val="000000" w:themeColor="text1"/>
          <w:spacing w:val="58"/>
          <w:sz w:val="20"/>
          <w:szCs w:val="20"/>
          <w:u w:color="0C0C0C"/>
          <w:lang w:val="en-US"/>
        </w:rPr>
        <w:t xml:space="preserve"> </w:t>
      </w:r>
      <w:r w:rsidRPr="00F44124">
        <w:rPr>
          <w:rFonts w:ascii="Calibri" w:eastAsia="Arial" w:hAnsi="Calibri" w:cs="Calibri"/>
          <w:b/>
          <w:color w:val="000000" w:themeColor="text1"/>
          <w:sz w:val="20"/>
          <w:szCs w:val="20"/>
          <w:u w:color="0C0C0C"/>
          <w:lang w:val="en-US"/>
        </w:rPr>
        <w:t xml:space="preserve">Abuse (Also see our Safeguarding Child Protection Policy): </w:t>
      </w:r>
      <w:r w:rsidRPr="00F44124">
        <w:rPr>
          <w:rFonts w:ascii="Calibri" w:eastAsia="Arial" w:hAnsi="Calibri" w:cs="Calibri"/>
          <w:color w:val="000000" w:themeColor="text1"/>
          <w:sz w:val="20"/>
          <w:szCs w:val="20"/>
          <w:lang w:val="en-US"/>
        </w:rPr>
        <w:t>Information</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and communication</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technology</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(ICT)-based</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forms</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of</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child physical,</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sexual</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and</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emotional abuse can include bullying via mobile telephones or online (internet) with verbal and</w:t>
      </w:r>
      <w:r w:rsidRPr="00F44124">
        <w:rPr>
          <w:rFonts w:ascii="Calibri" w:eastAsia="Arial" w:hAnsi="Calibri" w:cs="Calibri"/>
          <w:color w:val="000000" w:themeColor="text1"/>
          <w:spacing w:val="1"/>
          <w:sz w:val="20"/>
          <w:szCs w:val="20"/>
          <w:lang w:val="en-US"/>
        </w:rPr>
        <w:t xml:space="preserve"> </w:t>
      </w:r>
      <w:r w:rsidRPr="00F44124">
        <w:rPr>
          <w:rFonts w:ascii="Calibri" w:eastAsia="Arial" w:hAnsi="Calibri" w:cs="Calibri"/>
          <w:color w:val="000000" w:themeColor="text1"/>
          <w:sz w:val="20"/>
          <w:szCs w:val="20"/>
          <w:lang w:val="en-US"/>
        </w:rPr>
        <w:t xml:space="preserve">visual messages. This can also include child sexual abuse. All staff are alert to the signs that a child may be at risk of may have been abused online and will follow the school’s child protection procedures (Please see our Child </w:t>
      </w:r>
      <w:r w:rsidRPr="00F44124">
        <w:rPr>
          <w:rFonts w:ascii="Calibri" w:eastAsia="Arial" w:hAnsi="Calibri" w:cs="Calibri"/>
          <w:color w:val="000000" w:themeColor="text1"/>
          <w:sz w:val="20"/>
          <w:szCs w:val="20"/>
          <w:lang w:val="en-US"/>
        </w:rPr>
        <w:lastRenderedPageBreak/>
        <w:t>Protection Policy for more details).</w:t>
      </w:r>
    </w:p>
    <w:p w14:paraId="1FA4A756" w14:textId="77777777" w:rsidR="00035426" w:rsidRPr="00F44124" w:rsidRDefault="00035426" w:rsidP="00035426">
      <w:pPr>
        <w:widowControl w:val="0"/>
        <w:autoSpaceDE w:val="0"/>
        <w:autoSpaceDN w:val="0"/>
        <w:spacing w:before="5" w:after="0" w:line="276" w:lineRule="auto"/>
        <w:jc w:val="both"/>
        <w:rPr>
          <w:rFonts w:eastAsia="Arial" w:cstheme="minorHAnsi"/>
          <w:color w:val="000000" w:themeColor="text1"/>
          <w:sz w:val="20"/>
          <w:szCs w:val="20"/>
          <w:lang w:val="en-US"/>
        </w:rPr>
      </w:pPr>
    </w:p>
    <w:bookmarkEnd w:id="10"/>
    <w:p w14:paraId="29F26FC4" w14:textId="7629D22B" w:rsidR="00135F62" w:rsidRPr="00F44124" w:rsidRDefault="00135F62" w:rsidP="00035426">
      <w:pPr>
        <w:widowControl w:val="0"/>
        <w:autoSpaceDE w:val="0"/>
        <w:autoSpaceDN w:val="0"/>
        <w:spacing w:after="0" w:line="276" w:lineRule="auto"/>
        <w:jc w:val="both"/>
        <w:rPr>
          <w:rFonts w:eastAsia="Arial" w:cstheme="minorHAnsi"/>
          <w:color w:val="000000" w:themeColor="text1"/>
          <w:w w:val="105"/>
          <w:sz w:val="20"/>
          <w:szCs w:val="20"/>
          <w:lang w:val="en-US"/>
        </w:rPr>
      </w:pPr>
      <w:r w:rsidRPr="00F44124">
        <w:rPr>
          <w:rFonts w:eastAsia="Arial" w:cstheme="minorHAnsi"/>
          <w:b/>
          <w:bCs/>
          <w:color w:val="000000" w:themeColor="text1"/>
          <w:w w:val="105"/>
          <w:sz w:val="20"/>
          <w:szCs w:val="20"/>
          <w:lang w:val="en-US"/>
        </w:rPr>
        <w:t>Prejudice-Based</w:t>
      </w:r>
      <w:r w:rsidR="00B754BA" w:rsidRPr="00F44124">
        <w:rPr>
          <w:rFonts w:eastAsia="Arial" w:cstheme="minorHAnsi"/>
          <w:b/>
          <w:bCs/>
          <w:color w:val="000000" w:themeColor="text1"/>
          <w:w w:val="105"/>
          <w:sz w:val="20"/>
          <w:szCs w:val="20"/>
          <w:lang w:val="en-US"/>
        </w:rPr>
        <w:t xml:space="preserve"> and Discriminatory</w:t>
      </w:r>
      <w:r w:rsidRPr="00F44124">
        <w:rPr>
          <w:rFonts w:eastAsia="Arial" w:cstheme="minorHAnsi"/>
          <w:b/>
          <w:bCs/>
          <w:color w:val="000000" w:themeColor="text1"/>
          <w:w w:val="105"/>
          <w:sz w:val="20"/>
          <w:szCs w:val="20"/>
          <w:lang w:val="en-US"/>
        </w:rPr>
        <w:t xml:space="preserve"> Bullying (because of a protected characteristic):</w:t>
      </w:r>
      <w:r w:rsidRPr="00F44124">
        <w:rPr>
          <w:rFonts w:eastAsia="Arial" w:cstheme="minorHAnsi"/>
          <w:color w:val="000000" w:themeColor="text1"/>
          <w:w w:val="105"/>
          <w:sz w:val="20"/>
          <w:szCs w:val="20"/>
          <w:lang w:val="en-US"/>
        </w:rPr>
        <w:t xml:space="preserve"> This is defined  in Preventing and Tackling Bullying (July 2017) as bullying related to an individual or group on grounds of race, religion, gender, sexual orientation, special educational needs or disabilities, or because a child is adopted, in care or has caring responsibilities. It might be motivated by actual differences between children, or perceived differences. Any bullying on the basis of protected characteristics is taken particularly seriously.</w:t>
      </w:r>
    </w:p>
    <w:p w14:paraId="147CA8BC" w14:textId="77777777" w:rsidR="002D596A" w:rsidRPr="00F44124" w:rsidRDefault="002D596A">
      <w:pPr>
        <w:spacing w:after="0" w:line="276" w:lineRule="auto"/>
        <w:jc w:val="both"/>
        <w:rPr>
          <w:rFonts w:cstheme="minorHAnsi"/>
          <w:color w:val="000000" w:themeColor="text1"/>
          <w:sz w:val="20"/>
          <w:szCs w:val="20"/>
        </w:rPr>
      </w:pPr>
    </w:p>
    <w:p w14:paraId="0D61EC92" w14:textId="77777777" w:rsidR="002D596A" w:rsidRPr="00F44124" w:rsidRDefault="00B735B9">
      <w:pPr>
        <w:widowControl w:val="0"/>
        <w:autoSpaceDE w:val="0"/>
        <w:autoSpaceDN w:val="0"/>
        <w:spacing w:after="0" w:line="276" w:lineRule="auto"/>
        <w:ind w:right="160"/>
        <w:jc w:val="both"/>
        <w:rPr>
          <w:rFonts w:eastAsia="Arial" w:cstheme="minorHAnsi"/>
          <w:b/>
          <w:color w:val="000000" w:themeColor="text1"/>
          <w:sz w:val="20"/>
          <w:szCs w:val="20"/>
          <w:lang w:val="en-US"/>
        </w:rPr>
      </w:pPr>
      <w:r w:rsidRPr="00F44124">
        <w:rPr>
          <w:rFonts w:eastAsia="Arial" w:cstheme="minorHAnsi"/>
          <w:b/>
          <w:color w:val="000000" w:themeColor="text1"/>
          <w:w w:val="105"/>
          <w:sz w:val="20"/>
          <w:szCs w:val="20"/>
          <w:lang w:val="en-US"/>
        </w:rPr>
        <w:t>Anti-Bullying</w:t>
      </w:r>
      <w:r w:rsidRPr="00F44124">
        <w:rPr>
          <w:rFonts w:eastAsia="Arial" w:cstheme="minorHAnsi"/>
          <w:b/>
          <w:color w:val="000000" w:themeColor="text1"/>
          <w:spacing w:val="18"/>
          <w:w w:val="105"/>
          <w:sz w:val="20"/>
          <w:szCs w:val="20"/>
          <w:lang w:val="en-US"/>
        </w:rPr>
        <w:t xml:space="preserve"> </w:t>
      </w:r>
      <w:r w:rsidRPr="00F44124">
        <w:rPr>
          <w:rFonts w:eastAsia="Arial" w:cstheme="minorHAnsi"/>
          <w:b/>
          <w:color w:val="000000" w:themeColor="text1"/>
          <w:w w:val="105"/>
          <w:sz w:val="20"/>
          <w:szCs w:val="20"/>
          <w:lang w:val="en-US"/>
        </w:rPr>
        <w:t>Code</w:t>
      </w:r>
    </w:p>
    <w:p w14:paraId="00BD6054" w14:textId="77777777" w:rsidR="002D596A" w:rsidRPr="00F44124" w:rsidRDefault="00B735B9">
      <w:pPr>
        <w:widowControl w:val="0"/>
        <w:autoSpaceDE w:val="0"/>
        <w:autoSpaceDN w:val="0"/>
        <w:spacing w:after="0" w:line="276" w:lineRule="auto"/>
        <w:ind w:right="160"/>
        <w:jc w:val="both"/>
        <w:rPr>
          <w:rFonts w:eastAsia="Arial" w:cstheme="minorHAnsi"/>
          <w:b/>
          <w:color w:val="000000" w:themeColor="text1"/>
          <w:sz w:val="20"/>
          <w:szCs w:val="20"/>
          <w:lang w:val="en-US"/>
        </w:rPr>
      </w:pPr>
      <w:r w:rsidRPr="00F44124">
        <w:rPr>
          <w:rFonts w:eastAsia="Arial" w:cstheme="minorHAnsi"/>
          <w:b/>
          <w:bCs/>
          <w:color w:val="000000" w:themeColor="text1"/>
          <w:w w:val="105"/>
          <w:sz w:val="20"/>
          <w:szCs w:val="20"/>
          <w:lang w:val="en-US"/>
        </w:rPr>
        <w:t>Principles:</w:t>
      </w:r>
      <w:r w:rsidRPr="00F44124">
        <w:rPr>
          <w:rFonts w:eastAsia="Arial" w:cstheme="minorHAnsi"/>
          <w:b/>
          <w:color w:val="000000" w:themeColor="text1"/>
          <w:sz w:val="20"/>
          <w:szCs w:val="20"/>
          <w:lang w:val="en-US"/>
        </w:rPr>
        <w:t xml:space="preserve"> </w:t>
      </w:r>
      <w:r w:rsidRPr="00F44124">
        <w:rPr>
          <w:rFonts w:eastAsia="Arial" w:cstheme="minorHAnsi"/>
          <w:color w:val="000000" w:themeColor="text1"/>
          <w:w w:val="105"/>
          <w:sz w:val="20"/>
          <w:szCs w:val="20"/>
          <w:lang w:val="en-US"/>
        </w:rPr>
        <w:t xml:space="preserve">Every person has the </w:t>
      </w:r>
      <w:r w:rsidRPr="00F44124">
        <w:rPr>
          <w:rFonts w:eastAsia="Arial" w:cstheme="minorHAnsi"/>
          <w:b/>
          <w:color w:val="000000" w:themeColor="text1"/>
          <w:w w:val="105"/>
          <w:sz w:val="20"/>
          <w:szCs w:val="20"/>
          <w:lang w:val="en-US"/>
        </w:rPr>
        <w:t xml:space="preserve">RIGHT </w:t>
      </w:r>
      <w:r w:rsidRPr="00F44124">
        <w:rPr>
          <w:rFonts w:eastAsia="Arial" w:cstheme="minorHAnsi"/>
          <w:color w:val="000000" w:themeColor="text1"/>
          <w:w w:val="105"/>
          <w:sz w:val="20"/>
          <w:szCs w:val="20"/>
          <w:lang w:val="en-US"/>
        </w:rPr>
        <w:t xml:space="preserve">to feel secure and happy at Imperial Oak School. Our School </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Community</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will</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tolerate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any</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unkind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actions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remarks.</w:t>
      </w:r>
      <w:r w:rsidRPr="00F44124">
        <w:rPr>
          <w:rFonts w:eastAsia="Arial" w:cstheme="minorHAnsi"/>
          <w:color w:val="000000" w:themeColor="text1"/>
          <w:sz w:val="20"/>
          <w:szCs w:val="20"/>
          <w:lang w:val="en-US"/>
        </w:rPr>
        <w:t xml:space="preserve"> </w:t>
      </w:r>
      <w:r w:rsidRPr="00F44124">
        <w:rPr>
          <w:rFonts w:eastAsia="Arial" w:cstheme="minorHAnsi"/>
          <w:color w:val="000000" w:themeColor="text1"/>
          <w:w w:val="105"/>
          <w:sz w:val="20"/>
          <w:szCs w:val="20"/>
          <w:lang w:val="en-US"/>
        </w:rPr>
        <w:t>Any</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unkind</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actions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comments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will</w:t>
      </w:r>
      <w:r w:rsidRPr="00F44124">
        <w:rPr>
          <w:rFonts w:eastAsia="Arial" w:cstheme="minorHAnsi"/>
          <w:color w:val="000000" w:themeColor="text1"/>
          <w:spacing w:val="-19"/>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called</w:t>
      </w:r>
      <w:r w:rsidRPr="00F44124">
        <w:rPr>
          <w:rFonts w:eastAsia="Arial" w:cstheme="minorHAnsi"/>
          <w:color w:val="000000" w:themeColor="text1"/>
          <w:spacing w:val="-17"/>
          <w:w w:val="105"/>
          <w:sz w:val="20"/>
          <w:szCs w:val="20"/>
          <w:lang w:val="en-US"/>
        </w:rPr>
        <w:t xml:space="preserve"> </w:t>
      </w:r>
      <w:r w:rsidRPr="00F44124">
        <w:rPr>
          <w:rFonts w:eastAsia="Arial" w:cstheme="minorHAnsi"/>
          <w:color w:val="000000" w:themeColor="text1"/>
          <w:w w:val="105"/>
          <w:sz w:val="20"/>
          <w:szCs w:val="20"/>
          <w:lang w:val="en-US"/>
        </w:rPr>
        <w:t>bullying.</w:t>
      </w:r>
    </w:p>
    <w:p w14:paraId="7C252E55"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No</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child should</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suffer</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verbal</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abuse.</w:t>
      </w:r>
      <w:r w:rsidRPr="00F44124">
        <w:rPr>
          <w:rFonts w:eastAsia="Arial" w:cstheme="minorHAnsi"/>
          <w:color w:val="000000" w:themeColor="text1"/>
          <w:spacing w:val="1"/>
          <w:w w:val="105"/>
          <w:sz w:val="20"/>
          <w:szCs w:val="20"/>
          <w:lang w:val="en-US"/>
        </w:rPr>
        <w:t xml:space="preserve"> </w:t>
      </w:r>
    </w:p>
    <w:p w14:paraId="396F7F72"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No child should suffer physical violence.</w:t>
      </w:r>
      <w:r w:rsidRPr="00F44124">
        <w:rPr>
          <w:rFonts w:eastAsia="Arial" w:cstheme="minorHAnsi"/>
          <w:color w:val="000000" w:themeColor="text1"/>
          <w:spacing w:val="1"/>
          <w:w w:val="105"/>
          <w:sz w:val="20"/>
          <w:szCs w:val="20"/>
          <w:lang w:val="en-US"/>
        </w:rPr>
        <w:t xml:space="preserve"> </w:t>
      </w:r>
    </w:p>
    <w:p w14:paraId="05791481"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No</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should</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feel</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victimised</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by</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another.</w:t>
      </w:r>
    </w:p>
    <w:p w14:paraId="11145569"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No</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should</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feel</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excluded</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from</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activities.</w:t>
      </w:r>
    </w:p>
    <w:p w14:paraId="541D47A1"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Every</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has</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2"/>
          <w:w w:val="105"/>
          <w:sz w:val="20"/>
          <w:szCs w:val="20"/>
          <w:lang w:val="en-US"/>
        </w:rPr>
        <w:t xml:space="preserve"> </w:t>
      </w:r>
      <w:r w:rsidRPr="00F44124">
        <w:rPr>
          <w:rFonts w:eastAsia="Arial" w:cstheme="minorHAnsi"/>
          <w:b/>
          <w:color w:val="000000" w:themeColor="text1"/>
          <w:w w:val="105"/>
          <w:sz w:val="20"/>
          <w:szCs w:val="20"/>
          <w:lang w:val="en-US"/>
        </w:rPr>
        <w:t>RESPONSIBILITY</w:t>
      </w:r>
      <w:r w:rsidRPr="00F44124">
        <w:rPr>
          <w:rFonts w:eastAsia="Arial" w:cstheme="minorHAnsi"/>
          <w:b/>
          <w:color w:val="000000" w:themeColor="text1"/>
          <w:spacing w:val="-24"/>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ensure</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that</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harassment</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not</w:t>
      </w:r>
      <w:r w:rsidRPr="00F44124">
        <w:rPr>
          <w:rFonts w:eastAsia="Arial" w:cstheme="minorHAnsi"/>
          <w:color w:val="000000" w:themeColor="text1"/>
          <w:spacing w:val="-13"/>
          <w:w w:val="105"/>
          <w:sz w:val="20"/>
          <w:szCs w:val="20"/>
          <w:lang w:val="en-US"/>
        </w:rPr>
        <w:t xml:space="preserve"> </w:t>
      </w:r>
      <w:r w:rsidRPr="00F44124">
        <w:rPr>
          <w:rFonts w:eastAsia="Arial" w:cstheme="minorHAnsi"/>
          <w:color w:val="000000" w:themeColor="text1"/>
          <w:w w:val="105"/>
          <w:sz w:val="20"/>
          <w:szCs w:val="20"/>
          <w:lang w:val="en-US"/>
        </w:rPr>
        <w:t>tolerated.</w:t>
      </w:r>
    </w:p>
    <w:p w14:paraId="0251C4F5"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spacing w:val="-1"/>
          <w:w w:val="105"/>
          <w:sz w:val="20"/>
          <w:szCs w:val="20"/>
          <w:lang w:val="en-US"/>
        </w:rPr>
        <w:t>Every</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spacing w:val="-1"/>
          <w:w w:val="105"/>
          <w:sz w:val="20"/>
          <w:szCs w:val="20"/>
          <w:lang w:val="en-US"/>
        </w:rPr>
        <w:t>child</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2"/>
          <w:w w:val="105"/>
          <w:sz w:val="20"/>
          <w:szCs w:val="20"/>
          <w:lang w:val="en-US"/>
        </w:rPr>
        <w:t xml:space="preserve"> </w:t>
      </w:r>
      <w:r w:rsidRPr="00F44124">
        <w:rPr>
          <w:rFonts w:eastAsia="Arial" w:cstheme="minorHAnsi"/>
          <w:b/>
          <w:color w:val="000000" w:themeColor="text1"/>
          <w:w w:val="105"/>
          <w:sz w:val="20"/>
          <w:szCs w:val="20"/>
          <w:lang w:val="en-US"/>
        </w:rPr>
        <w:t>ENTITLED</w:t>
      </w:r>
      <w:r w:rsidRPr="00F44124">
        <w:rPr>
          <w:rFonts w:eastAsia="Arial" w:cstheme="minorHAnsi"/>
          <w:b/>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the</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respect of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others.</w:t>
      </w:r>
    </w:p>
    <w:p w14:paraId="15FD99D6"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spacing w:val="-1"/>
          <w:w w:val="105"/>
          <w:sz w:val="20"/>
          <w:szCs w:val="20"/>
          <w:lang w:val="en-US"/>
        </w:rPr>
        <w:t>Staff</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spacing w:val="-1"/>
          <w:w w:val="105"/>
          <w:sz w:val="20"/>
          <w:szCs w:val="20"/>
          <w:lang w:val="en-US"/>
        </w:rPr>
        <w:t>guarantee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spacing w:val="-1"/>
          <w:w w:val="105"/>
          <w:sz w:val="20"/>
          <w:szCs w:val="20"/>
          <w:lang w:val="en-US"/>
        </w:rPr>
        <w:t>to</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spacing w:val="-1"/>
          <w:w w:val="105"/>
          <w:sz w:val="20"/>
          <w:szCs w:val="20"/>
          <w:lang w:val="en-US"/>
        </w:rPr>
        <w:t>take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spacing w:val="-1"/>
          <w:w w:val="105"/>
          <w:sz w:val="20"/>
          <w:szCs w:val="20"/>
          <w:lang w:val="en-US"/>
        </w:rPr>
        <w:t>bullying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seriously</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deal</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with</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each</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incident</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appropriately</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and</w:t>
      </w:r>
      <w:r w:rsidRPr="00F44124">
        <w:rPr>
          <w:rFonts w:eastAsia="Arial" w:cstheme="minorHAnsi"/>
          <w:color w:val="000000" w:themeColor="text1"/>
          <w:spacing w:val="-15"/>
          <w:w w:val="105"/>
          <w:sz w:val="20"/>
          <w:szCs w:val="20"/>
          <w:lang w:val="en-US"/>
        </w:rPr>
        <w:t xml:space="preserve"> </w:t>
      </w:r>
      <w:r w:rsidRPr="00F44124">
        <w:rPr>
          <w:rFonts w:eastAsia="Arial" w:cstheme="minorHAnsi"/>
          <w:color w:val="000000" w:themeColor="text1"/>
          <w:w w:val="105"/>
          <w:sz w:val="20"/>
          <w:szCs w:val="20"/>
          <w:lang w:val="en-US"/>
        </w:rPr>
        <w:t>discreetly.</w:t>
      </w:r>
    </w:p>
    <w:p w14:paraId="3D036E60"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spacing w:val="-1"/>
          <w:w w:val="105"/>
          <w:sz w:val="20"/>
          <w:szCs w:val="20"/>
          <w:lang w:val="en-US"/>
        </w:rPr>
        <w:t>Persistent</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spacing w:val="-1"/>
          <w:w w:val="105"/>
          <w:sz w:val="20"/>
          <w:szCs w:val="20"/>
          <w:lang w:val="en-US"/>
        </w:rPr>
        <w:t>offenders</w:t>
      </w:r>
      <w:r w:rsidRPr="00F44124">
        <w:rPr>
          <w:rFonts w:eastAsia="Arial" w:cstheme="minorHAnsi"/>
          <w:color w:val="000000" w:themeColor="text1"/>
          <w:w w:val="105"/>
          <w:sz w:val="20"/>
          <w:szCs w:val="20"/>
          <w:lang w:val="en-US"/>
        </w:rPr>
        <w:t xml:space="preserve"> </w:t>
      </w:r>
      <w:r w:rsidRPr="00F44124">
        <w:rPr>
          <w:rFonts w:eastAsia="Arial" w:cstheme="minorHAnsi"/>
          <w:color w:val="000000" w:themeColor="text1"/>
          <w:spacing w:val="-1"/>
          <w:w w:val="105"/>
          <w:sz w:val="20"/>
          <w:szCs w:val="20"/>
          <w:lang w:val="en-US"/>
        </w:rPr>
        <w:t>may</w:t>
      </w:r>
      <w:r w:rsidRPr="00F44124">
        <w:rPr>
          <w:rFonts w:eastAsia="Arial" w:cstheme="minorHAnsi"/>
          <w:color w:val="000000" w:themeColor="text1"/>
          <w:spacing w:val="-14"/>
          <w:w w:val="105"/>
          <w:sz w:val="20"/>
          <w:szCs w:val="20"/>
          <w:lang w:val="en-US"/>
        </w:rPr>
        <w:t xml:space="preserve"> </w:t>
      </w:r>
      <w:r w:rsidRPr="00F44124">
        <w:rPr>
          <w:rFonts w:eastAsia="Arial" w:cstheme="minorHAnsi"/>
          <w:color w:val="000000" w:themeColor="text1"/>
          <w:spacing w:val="-1"/>
          <w:w w:val="105"/>
          <w:sz w:val="20"/>
          <w:szCs w:val="20"/>
          <w:lang w:val="en-US"/>
        </w:rPr>
        <w:t>be</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spacing w:val="-1"/>
          <w:w w:val="105"/>
          <w:sz w:val="20"/>
          <w:szCs w:val="20"/>
          <w:lang w:val="en-US"/>
        </w:rPr>
        <w:t>excluded,</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spacing w:val="-1"/>
          <w:w w:val="105"/>
          <w:sz w:val="20"/>
          <w:szCs w:val="20"/>
          <w:lang w:val="en-US"/>
        </w:rPr>
        <w:t>in</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spacing w:val="-1"/>
          <w:w w:val="105"/>
          <w:sz w:val="20"/>
          <w:szCs w:val="20"/>
          <w:lang w:val="en-US"/>
        </w:rPr>
        <w:t>extreme</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spacing w:val="-1"/>
          <w:w w:val="105"/>
          <w:sz w:val="20"/>
          <w:szCs w:val="20"/>
          <w:lang w:val="en-US"/>
        </w:rPr>
        <w:t>cases,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spacing w:val="-1"/>
          <w:w w:val="105"/>
          <w:sz w:val="20"/>
          <w:szCs w:val="20"/>
          <w:lang w:val="en-US"/>
        </w:rPr>
        <w:t>permanently.</w:t>
      </w:r>
    </w:p>
    <w:p w14:paraId="47AE3C3B"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spacing w:val="-1"/>
          <w:w w:val="105"/>
          <w:sz w:val="20"/>
          <w:szCs w:val="20"/>
          <w:lang w:val="en-US"/>
        </w:rPr>
        <w:t xml:space="preserve">Bullying is one aspect </w:t>
      </w:r>
      <w:r w:rsidRPr="00F44124">
        <w:rPr>
          <w:rFonts w:eastAsia="Arial" w:cstheme="minorHAnsi"/>
          <w:color w:val="000000" w:themeColor="text1"/>
          <w:w w:val="105"/>
          <w:sz w:val="20"/>
          <w:szCs w:val="20"/>
          <w:lang w:val="en-US"/>
        </w:rPr>
        <w:t>of behaviour which causes hurt and anxiety to children.</w:t>
      </w:r>
    </w:p>
    <w:p w14:paraId="024977BB"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Bullying is an</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issue</w:t>
      </w:r>
      <w:r w:rsidRPr="00F44124">
        <w:rPr>
          <w:rFonts w:eastAsia="Arial" w:cstheme="minorHAnsi"/>
          <w:color w:val="000000" w:themeColor="text1"/>
          <w:spacing w:val="-6"/>
          <w:w w:val="105"/>
          <w:sz w:val="20"/>
          <w:szCs w:val="20"/>
          <w:lang w:val="en-US"/>
        </w:rPr>
        <w:t xml:space="preserve"> </w:t>
      </w:r>
      <w:r w:rsidRPr="00F44124">
        <w:rPr>
          <w:rFonts w:eastAsia="Arial" w:cstheme="minorHAnsi"/>
          <w:color w:val="000000" w:themeColor="text1"/>
          <w:w w:val="105"/>
          <w:sz w:val="20"/>
          <w:szCs w:val="20"/>
          <w:lang w:val="en-US"/>
        </w:rPr>
        <w:t>which</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often</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causes</w:t>
      </w:r>
      <w:r w:rsidRPr="00F44124">
        <w:rPr>
          <w:rFonts w:eastAsia="Arial" w:cstheme="minorHAnsi"/>
          <w:color w:val="000000" w:themeColor="text1"/>
          <w:spacing w:val="-16"/>
          <w:w w:val="105"/>
          <w:sz w:val="20"/>
          <w:szCs w:val="20"/>
          <w:lang w:val="en-US"/>
        </w:rPr>
        <w:t xml:space="preserve"> </w:t>
      </w:r>
      <w:proofErr w:type="gramStart"/>
      <w:r w:rsidRPr="00F44124">
        <w:rPr>
          <w:rFonts w:eastAsia="Arial" w:cstheme="minorHAnsi"/>
          <w:color w:val="000000" w:themeColor="text1"/>
          <w:w w:val="105"/>
          <w:sz w:val="20"/>
          <w:szCs w:val="20"/>
          <w:lang w:val="en-US"/>
        </w:rPr>
        <w:t>parents</w:t>
      </w:r>
      <w:proofErr w:type="gramEnd"/>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concern.</w:t>
      </w:r>
    </w:p>
    <w:p w14:paraId="578301AC"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child</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is</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considered</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a</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bully</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if</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she/he</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knowingly</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commits</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unkind</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acts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towards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another</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individual.</w:t>
      </w:r>
    </w:p>
    <w:p w14:paraId="57E3FAED" w14:textId="77777777" w:rsidR="002D596A" w:rsidRPr="00F44124" w:rsidRDefault="00B735B9" w:rsidP="00C52E13">
      <w:pPr>
        <w:pStyle w:val="ListParagraph"/>
        <w:numPr>
          <w:ilvl w:val="0"/>
          <w:numId w:val="18"/>
        </w:numPr>
        <w:spacing w:line="276" w:lineRule="auto"/>
        <w:ind w:left="284" w:right="2878" w:hanging="284"/>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may</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include:-</w:t>
      </w:r>
    </w:p>
    <w:p w14:paraId="601E45F7" w14:textId="77777777" w:rsidR="002D596A" w:rsidRPr="00F44124" w:rsidRDefault="00B735B9" w:rsidP="008B1F14">
      <w:pPr>
        <w:pStyle w:val="ListParagraph"/>
        <w:numPr>
          <w:ilvl w:val="0"/>
          <w:numId w:val="11"/>
        </w:numPr>
        <w:spacing w:line="276" w:lineRule="auto"/>
        <w:ind w:left="567" w:right="2878" w:hanging="283"/>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Physical</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harm</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11"/>
          <w:w w:val="105"/>
          <w:sz w:val="20"/>
          <w:szCs w:val="20"/>
          <w:lang w:val="en-US"/>
        </w:rPr>
        <w:t xml:space="preserve"> </w:t>
      </w:r>
      <w:r w:rsidRPr="00F44124">
        <w:rPr>
          <w:rFonts w:eastAsia="Arial" w:cstheme="minorHAnsi"/>
          <w:color w:val="000000" w:themeColor="text1"/>
          <w:w w:val="105"/>
          <w:sz w:val="20"/>
          <w:szCs w:val="20"/>
          <w:lang w:val="en-US"/>
        </w:rPr>
        <w:t>threat</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physical</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harm.</w:t>
      </w:r>
      <w:r w:rsidRPr="00F44124">
        <w:rPr>
          <w:rFonts w:eastAsia="Arial" w:cstheme="minorHAnsi"/>
          <w:color w:val="000000" w:themeColor="text1"/>
          <w:spacing w:val="-58"/>
          <w:w w:val="105"/>
          <w:sz w:val="20"/>
          <w:szCs w:val="20"/>
          <w:lang w:val="en-US"/>
        </w:rPr>
        <w:t xml:space="preserve">  </w:t>
      </w:r>
    </w:p>
    <w:p w14:paraId="046EF5D7" w14:textId="77777777" w:rsidR="002D596A" w:rsidRPr="00F44124" w:rsidRDefault="00B735B9" w:rsidP="008B1F14">
      <w:pPr>
        <w:pStyle w:val="ListParagraph"/>
        <w:numPr>
          <w:ilvl w:val="0"/>
          <w:numId w:val="11"/>
        </w:numPr>
        <w:spacing w:line="276" w:lineRule="auto"/>
        <w:ind w:left="567" w:right="2878" w:hanging="283"/>
        <w:jc w:val="both"/>
        <w:rPr>
          <w:rFonts w:eastAsia="Arial" w:cstheme="minorHAnsi"/>
          <w:color w:val="000000" w:themeColor="text1"/>
          <w:spacing w:val="1"/>
          <w:w w:val="105"/>
          <w:sz w:val="20"/>
          <w:szCs w:val="20"/>
          <w:lang w:val="en-US"/>
        </w:rPr>
      </w:pPr>
      <w:r w:rsidRPr="00F44124">
        <w:rPr>
          <w:rFonts w:eastAsia="Arial" w:cstheme="minorHAnsi"/>
          <w:color w:val="000000" w:themeColor="text1"/>
          <w:spacing w:val="-1"/>
          <w:w w:val="105"/>
          <w:sz w:val="20"/>
          <w:szCs w:val="20"/>
          <w:lang w:val="en-US"/>
        </w:rPr>
        <w:t>Destroying,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spacing w:val="-1"/>
          <w:w w:val="105"/>
          <w:sz w:val="20"/>
          <w:szCs w:val="20"/>
          <w:lang w:val="en-US"/>
        </w:rPr>
        <w:t>damaging</w:t>
      </w:r>
      <w:r w:rsidRPr="00F44124">
        <w:rPr>
          <w:rFonts w:eastAsia="Arial" w:cstheme="minorHAnsi"/>
          <w:color w:val="000000" w:themeColor="text1"/>
          <w:spacing w:val="-22"/>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hiding property.</w:t>
      </w:r>
    </w:p>
    <w:p w14:paraId="2FD9FC2B" w14:textId="77777777" w:rsidR="002D596A" w:rsidRPr="00F44124" w:rsidRDefault="00B735B9" w:rsidP="008B1F14">
      <w:pPr>
        <w:pStyle w:val="ListParagraph"/>
        <w:numPr>
          <w:ilvl w:val="0"/>
          <w:numId w:val="11"/>
        </w:numPr>
        <w:spacing w:line="276" w:lineRule="auto"/>
        <w:ind w:left="567" w:right="2878" w:hanging="283"/>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Spreading</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rumours.</w:t>
      </w:r>
    </w:p>
    <w:p w14:paraId="58ABC6E6" w14:textId="77777777" w:rsidR="002D596A" w:rsidRPr="00F44124" w:rsidRDefault="00B735B9" w:rsidP="008B1F14">
      <w:pPr>
        <w:pStyle w:val="ListParagraph"/>
        <w:numPr>
          <w:ilvl w:val="0"/>
          <w:numId w:val="11"/>
        </w:numPr>
        <w:spacing w:line="276" w:lineRule="auto"/>
        <w:ind w:left="567" w:right="2878" w:hanging="283"/>
        <w:jc w:val="both"/>
        <w:rPr>
          <w:rFonts w:eastAsia="Arial" w:cstheme="minorHAnsi"/>
          <w:color w:val="000000" w:themeColor="text1"/>
          <w:spacing w:val="1"/>
          <w:w w:val="105"/>
          <w:sz w:val="20"/>
          <w:szCs w:val="20"/>
          <w:lang w:val="en-US"/>
        </w:rPr>
      </w:pPr>
      <w:r w:rsidRPr="00F44124">
        <w:rPr>
          <w:rFonts w:eastAsia="Arial" w:cstheme="minorHAnsi"/>
          <w:color w:val="000000" w:themeColor="text1"/>
          <w:w w:val="105"/>
          <w:sz w:val="20"/>
          <w:szCs w:val="20"/>
          <w:lang w:val="en-US"/>
        </w:rPr>
        <w:t>Name</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calling</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or</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teasing.</w:t>
      </w:r>
    </w:p>
    <w:p w14:paraId="50FA581F" w14:textId="77777777" w:rsidR="002D596A" w:rsidRPr="00F44124" w:rsidRDefault="00B735B9" w:rsidP="008B1F14">
      <w:pPr>
        <w:pStyle w:val="ListParagraph"/>
        <w:numPr>
          <w:ilvl w:val="0"/>
          <w:numId w:val="11"/>
        </w:numPr>
        <w:spacing w:line="276" w:lineRule="auto"/>
        <w:ind w:left="567" w:right="2878" w:hanging="283"/>
        <w:jc w:val="both"/>
        <w:rPr>
          <w:rFonts w:eastAsia="Arial" w:cstheme="minorHAnsi"/>
          <w:color w:val="000000" w:themeColor="text1"/>
          <w:spacing w:val="1"/>
          <w:w w:val="105"/>
          <w:sz w:val="20"/>
          <w:szCs w:val="20"/>
          <w:lang w:val="en-US"/>
        </w:rPr>
      </w:pPr>
      <w:r w:rsidRPr="00F44124">
        <w:rPr>
          <w:rFonts w:eastAsia="Arial" w:cstheme="minorHAnsi"/>
          <w:color w:val="000000" w:themeColor="text1"/>
          <w:sz w:val="20"/>
          <w:szCs w:val="20"/>
          <w:lang w:val="en-US"/>
        </w:rPr>
        <w:t>Deliberately</w:t>
      </w:r>
      <w:r w:rsidRPr="00F44124">
        <w:rPr>
          <w:rFonts w:eastAsia="Arial" w:cstheme="minorHAnsi"/>
          <w:color w:val="000000" w:themeColor="text1"/>
          <w:spacing w:val="48"/>
          <w:sz w:val="20"/>
          <w:szCs w:val="20"/>
          <w:lang w:val="en-US"/>
        </w:rPr>
        <w:t xml:space="preserve"> </w:t>
      </w:r>
      <w:r w:rsidRPr="00F44124">
        <w:rPr>
          <w:rFonts w:eastAsia="Arial" w:cstheme="minorHAnsi"/>
          <w:color w:val="000000" w:themeColor="text1"/>
          <w:sz w:val="20"/>
          <w:szCs w:val="20"/>
          <w:lang w:val="en-US"/>
        </w:rPr>
        <w:t>excluding</w:t>
      </w:r>
      <w:r w:rsidRPr="00F44124">
        <w:rPr>
          <w:rFonts w:eastAsia="Arial" w:cstheme="minorHAnsi"/>
          <w:color w:val="000000" w:themeColor="text1"/>
          <w:spacing w:val="43"/>
          <w:sz w:val="20"/>
          <w:szCs w:val="20"/>
          <w:lang w:val="en-US"/>
        </w:rPr>
        <w:t xml:space="preserve"> </w:t>
      </w:r>
      <w:r w:rsidRPr="00F44124">
        <w:rPr>
          <w:rFonts w:eastAsia="Arial" w:cstheme="minorHAnsi"/>
          <w:color w:val="000000" w:themeColor="text1"/>
          <w:sz w:val="20"/>
          <w:szCs w:val="20"/>
          <w:lang w:val="en-US"/>
        </w:rPr>
        <w:t>someone</w:t>
      </w:r>
      <w:r w:rsidRPr="00F44124">
        <w:rPr>
          <w:rFonts w:eastAsia="Arial" w:cstheme="minorHAnsi"/>
          <w:color w:val="000000" w:themeColor="text1"/>
          <w:spacing w:val="43"/>
          <w:sz w:val="20"/>
          <w:szCs w:val="20"/>
          <w:lang w:val="en-US"/>
        </w:rPr>
        <w:t xml:space="preserve"> </w:t>
      </w:r>
      <w:r w:rsidRPr="00F44124">
        <w:rPr>
          <w:rFonts w:eastAsia="Arial" w:cstheme="minorHAnsi"/>
          <w:color w:val="000000" w:themeColor="text1"/>
          <w:sz w:val="20"/>
          <w:szCs w:val="20"/>
          <w:lang w:val="en-US"/>
        </w:rPr>
        <w:t>from</w:t>
      </w:r>
      <w:r w:rsidRPr="00F44124">
        <w:rPr>
          <w:rFonts w:eastAsia="Arial" w:cstheme="minorHAnsi"/>
          <w:color w:val="000000" w:themeColor="text1"/>
          <w:spacing w:val="22"/>
          <w:sz w:val="20"/>
          <w:szCs w:val="20"/>
          <w:lang w:val="en-US"/>
        </w:rPr>
        <w:t xml:space="preserve"> </w:t>
      </w:r>
      <w:r w:rsidRPr="00F44124">
        <w:rPr>
          <w:rFonts w:eastAsia="Arial" w:cstheme="minorHAnsi"/>
          <w:color w:val="000000" w:themeColor="text1"/>
          <w:sz w:val="20"/>
          <w:szCs w:val="20"/>
          <w:lang w:val="en-US"/>
        </w:rPr>
        <w:t>an</w:t>
      </w:r>
      <w:r w:rsidRPr="00F44124">
        <w:rPr>
          <w:rFonts w:eastAsia="Arial" w:cstheme="minorHAnsi"/>
          <w:color w:val="000000" w:themeColor="text1"/>
          <w:spacing w:val="5"/>
          <w:sz w:val="20"/>
          <w:szCs w:val="20"/>
          <w:lang w:val="en-US"/>
        </w:rPr>
        <w:t xml:space="preserve"> </w:t>
      </w:r>
      <w:r w:rsidRPr="00F44124">
        <w:rPr>
          <w:rFonts w:eastAsia="Arial" w:cstheme="minorHAnsi"/>
          <w:color w:val="000000" w:themeColor="text1"/>
          <w:sz w:val="20"/>
          <w:szCs w:val="20"/>
          <w:lang w:val="en-US"/>
        </w:rPr>
        <w:t>activity.</w:t>
      </w:r>
    </w:p>
    <w:p w14:paraId="2F136CB0" w14:textId="77777777" w:rsidR="002D596A" w:rsidRPr="00F44124" w:rsidRDefault="002D596A">
      <w:pPr>
        <w:widowControl w:val="0"/>
        <w:autoSpaceDE w:val="0"/>
        <w:autoSpaceDN w:val="0"/>
        <w:spacing w:after="0" w:line="276" w:lineRule="auto"/>
        <w:ind w:right="461"/>
        <w:jc w:val="both"/>
        <w:rPr>
          <w:rFonts w:eastAsia="Arial" w:cstheme="minorHAnsi"/>
          <w:color w:val="000000" w:themeColor="text1"/>
          <w:sz w:val="20"/>
          <w:szCs w:val="20"/>
          <w:lang w:val="en-US"/>
        </w:rPr>
      </w:pPr>
    </w:p>
    <w:p w14:paraId="173D6419" w14:textId="77777777" w:rsidR="002D596A" w:rsidRPr="00F44124" w:rsidRDefault="00B735B9">
      <w:pPr>
        <w:widowControl w:val="0"/>
        <w:autoSpaceDE w:val="0"/>
        <w:autoSpaceDN w:val="0"/>
        <w:spacing w:after="0" w:line="276" w:lineRule="auto"/>
        <w:ind w:right="461"/>
        <w:jc w:val="both"/>
        <w:rPr>
          <w:rFonts w:eastAsia="Arial" w:cstheme="minorHAnsi"/>
          <w:color w:val="000000" w:themeColor="text1"/>
          <w:sz w:val="20"/>
          <w:szCs w:val="20"/>
          <w:lang w:val="en-US"/>
        </w:rPr>
      </w:pPr>
      <w:r w:rsidRPr="00F44124">
        <w:rPr>
          <w:rFonts w:eastAsia="Arial" w:cstheme="minorHAnsi"/>
          <w:color w:val="000000" w:themeColor="text1"/>
          <w:w w:val="105"/>
          <w:sz w:val="20"/>
          <w:szCs w:val="20"/>
          <w:lang w:val="en-US"/>
        </w:rPr>
        <w:t>Although</w:t>
      </w:r>
      <w:r w:rsidRPr="00F44124">
        <w:rPr>
          <w:rFonts w:eastAsia="Arial" w:cstheme="minorHAnsi"/>
          <w:color w:val="000000" w:themeColor="text1"/>
          <w:spacing w:val="-2"/>
          <w:w w:val="105"/>
          <w:sz w:val="20"/>
          <w:szCs w:val="20"/>
          <w:lang w:val="en-US"/>
        </w:rPr>
        <w:t xml:space="preserve"> </w:t>
      </w:r>
      <w:r w:rsidRPr="00F44124">
        <w:rPr>
          <w:rFonts w:eastAsia="Arial" w:cstheme="minorHAnsi"/>
          <w:color w:val="000000" w:themeColor="text1"/>
          <w:w w:val="105"/>
          <w:sz w:val="20"/>
          <w:szCs w:val="20"/>
          <w:lang w:val="en-US"/>
        </w:rPr>
        <w:t>bullying</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implies intent,</w:t>
      </w:r>
      <w:r w:rsidRPr="00F44124">
        <w:rPr>
          <w:rFonts w:eastAsia="Arial" w:cstheme="minorHAnsi"/>
          <w:color w:val="000000" w:themeColor="text1"/>
          <w:spacing w:val="1"/>
          <w:w w:val="105"/>
          <w:sz w:val="20"/>
          <w:szCs w:val="20"/>
          <w:lang w:val="en-US"/>
        </w:rPr>
        <w:t xml:space="preserve"> </w:t>
      </w:r>
      <w:r w:rsidRPr="00F44124">
        <w:rPr>
          <w:rFonts w:eastAsia="Arial" w:cstheme="minorHAnsi"/>
          <w:color w:val="000000" w:themeColor="text1"/>
          <w:w w:val="105"/>
          <w:sz w:val="20"/>
          <w:szCs w:val="20"/>
          <w:lang w:val="en-US"/>
        </w:rPr>
        <w:t>accidental</w:t>
      </w:r>
      <w:r w:rsidRPr="00F44124">
        <w:rPr>
          <w:rFonts w:eastAsia="Arial" w:cstheme="minorHAnsi"/>
          <w:color w:val="000000" w:themeColor="text1"/>
          <w:spacing w:val="-3"/>
          <w:w w:val="105"/>
          <w:sz w:val="20"/>
          <w:szCs w:val="20"/>
          <w:lang w:val="en-US"/>
        </w:rPr>
        <w:t xml:space="preserve"> </w:t>
      </w:r>
      <w:r w:rsidRPr="00F44124">
        <w:rPr>
          <w:rFonts w:eastAsia="Arial" w:cstheme="minorHAnsi"/>
          <w:color w:val="000000" w:themeColor="text1"/>
          <w:w w:val="105"/>
          <w:sz w:val="20"/>
          <w:szCs w:val="20"/>
          <w:lang w:val="en-US"/>
        </w:rPr>
        <w:t>incidents</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of</w:t>
      </w:r>
      <w:r w:rsidRPr="00F44124">
        <w:rPr>
          <w:rFonts w:eastAsia="Arial" w:cstheme="minorHAnsi"/>
          <w:color w:val="000000" w:themeColor="text1"/>
          <w:spacing w:val="-5"/>
          <w:w w:val="105"/>
          <w:sz w:val="20"/>
          <w:szCs w:val="20"/>
          <w:lang w:val="en-US"/>
        </w:rPr>
        <w:t xml:space="preserve"> </w:t>
      </w:r>
      <w:r w:rsidRPr="00F44124">
        <w:rPr>
          <w:rFonts w:eastAsia="Arial" w:cstheme="minorHAnsi"/>
          <w:color w:val="000000" w:themeColor="text1"/>
          <w:w w:val="105"/>
          <w:sz w:val="20"/>
          <w:szCs w:val="20"/>
          <w:lang w:val="en-US"/>
        </w:rPr>
        <w:t>this</w:t>
      </w:r>
      <w:r w:rsidRPr="00F44124">
        <w:rPr>
          <w:rFonts w:eastAsia="Arial" w:cstheme="minorHAnsi"/>
          <w:color w:val="000000" w:themeColor="text1"/>
          <w:spacing w:val="-8"/>
          <w:w w:val="105"/>
          <w:sz w:val="20"/>
          <w:szCs w:val="20"/>
          <w:lang w:val="en-US"/>
        </w:rPr>
        <w:t xml:space="preserve"> </w:t>
      </w:r>
      <w:r w:rsidRPr="00F44124">
        <w:rPr>
          <w:rFonts w:eastAsia="Arial" w:cstheme="minorHAnsi"/>
          <w:color w:val="000000" w:themeColor="text1"/>
          <w:w w:val="105"/>
          <w:sz w:val="20"/>
          <w:szCs w:val="20"/>
          <w:lang w:val="en-US"/>
        </w:rPr>
        <w:t>sort</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are</w:t>
      </w:r>
      <w:r w:rsidRPr="00F44124">
        <w:rPr>
          <w:rFonts w:eastAsia="Arial" w:cstheme="minorHAnsi"/>
          <w:color w:val="000000" w:themeColor="text1"/>
          <w:spacing w:val="-12"/>
          <w:w w:val="105"/>
          <w:sz w:val="20"/>
          <w:szCs w:val="20"/>
          <w:lang w:val="en-US"/>
        </w:rPr>
        <w:t xml:space="preserve"> </w:t>
      </w:r>
      <w:r w:rsidRPr="00F44124">
        <w:rPr>
          <w:rFonts w:eastAsia="Arial" w:cstheme="minorHAnsi"/>
          <w:color w:val="000000" w:themeColor="text1"/>
          <w:w w:val="105"/>
          <w:sz w:val="20"/>
          <w:szCs w:val="20"/>
          <w:lang w:val="en-US"/>
        </w:rPr>
        <w:t>to</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be</w:t>
      </w:r>
      <w:r w:rsidRPr="00F44124">
        <w:rPr>
          <w:rFonts w:eastAsia="Arial" w:cstheme="minorHAnsi"/>
          <w:color w:val="000000" w:themeColor="text1"/>
          <w:spacing w:val="-9"/>
          <w:w w:val="105"/>
          <w:sz w:val="20"/>
          <w:szCs w:val="20"/>
          <w:lang w:val="en-US"/>
        </w:rPr>
        <w:t xml:space="preserve"> </w:t>
      </w:r>
      <w:r w:rsidRPr="00F44124">
        <w:rPr>
          <w:rFonts w:eastAsia="Arial" w:cstheme="minorHAnsi"/>
          <w:color w:val="000000" w:themeColor="text1"/>
          <w:w w:val="105"/>
          <w:sz w:val="20"/>
          <w:szCs w:val="20"/>
          <w:lang w:val="en-US"/>
        </w:rPr>
        <w:t>taken</w:t>
      </w:r>
      <w:r w:rsidRPr="00F44124">
        <w:rPr>
          <w:rFonts w:eastAsia="Arial" w:cstheme="minorHAnsi"/>
          <w:color w:val="000000" w:themeColor="text1"/>
          <w:spacing w:val="-10"/>
          <w:w w:val="105"/>
          <w:sz w:val="20"/>
          <w:szCs w:val="20"/>
          <w:lang w:val="en-US"/>
        </w:rPr>
        <w:t xml:space="preserve"> </w:t>
      </w:r>
      <w:r w:rsidRPr="00F44124">
        <w:rPr>
          <w:rFonts w:eastAsia="Arial" w:cstheme="minorHAnsi"/>
          <w:color w:val="000000" w:themeColor="text1"/>
          <w:w w:val="105"/>
          <w:sz w:val="20"/>
          <w:szCs w:val="20"/>
          <w:lang w:val="en-US"/>
        </w:rPr>
        <w:t>seriously,</w:t>
      </w:r>
      <w:r w:rsidRPr="00F44124">
        <w:rPr>
          <w:rFonts w:eastAsia="Arial" w:cstheme="minorHAnsi"/>
          <w:color w:val="000000" w:themeColor="text1"/>
          <w:spacing w:val="-59"/>
          <w:w w:val="105"/>
          <w:sz w:val="20"/>
          <w:szCs w:val="20"/>
          <w:lang w:val="en-US"/>
        </w:rPr>
        <w:t xml:space="preserve"> </w:t>
      </w:r>
      <w:r w:rsidRPr="00F44124">
        <w:rPr>
          <w:rFonts w:eastAsia="Arial" w:cstheme="minorHAnsi"/>
          <w:color w:val="000000" w:themeColor="text1"/>
          <w:w w:val="105"/>
          <w:sz w:val="20"/>
          <w:szCs w:val="20"/>
          <w:lang w:val="en-US"/>
        </w:rPr>
        <w:t>requiring</w:t>
      </w:r>
      <w:r w:rsidRPr="00F44124">
        <w:rPr>
          <w:rFonts w:eastAsia="Arial" w:cstheme="minorHAnsi"/>
          <w:color w:val="000000" w:themeColor="text1"/>
          <w:spacing w:val="-7"/>
          <w:w w:val="105"/>
          <w:sz w:val="20"/>
          <w:szCs w:val="20"/>
          <w:lang w:val="en-US"/>
        </w:rPr>
        <w:t xml:space="preserve"> </w:t>
      </w:r>
      <w:r w:rsidRPr="00F44124">
        <w:rPr>
          <w:rFonts w:eastAsia="Arial" w:cstheme="minorHAnsi"/>
          <w:color w:val="000000" w:themeColor="text1"/>
          <w:w w:val="105"/>
          <w:sz w:val="20"/>
          <w:szCs w:val="20"/>
          <w:lang w:val="en-US"/>
        </w:rPr>
        <w:t>appropriate</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educational</w:t>
      </w:r>
      <w:r w:rsidRPr="00F44124">
        <w:rPr>
          <w:rFonts w:eastAsia="Arial" w:cstheme="minorHAnsi"/>
          <w:color w:val="000000" w:themeColor="text1"/>
          <w:spacing w:val="4"/>
          <w:w w:val="105"/>
          <w:sz w:val="20"/>
          <w:szCs w:val="20"/>
          <w:lang w:val="en-US"/>
        </w:rPr>
        <w:t xml:space="preserve"> </w:t>
      </w:r>
      <w:r w:rsidRPr="00F44124">
        <w:rPr>
          <w:rFonts w:eastAsia="Arial" w:cstheme="minorHAnsi"/>
          <w:color w:val="000000" w:themeColor="text1"/>
          <w:w w:val="105"/>
          <w:sz w:val="20"/>
          <w:szCs w:val="20"/>
          <w:lang w:val="en-US"/>
        </w:rPr>
        <w:t>responses</w:t>
      </w:r>
    </w:p>
    <w:p w14:paraId="2935C37D" w14:textId="77777777" w:rsidR="002D596A" w:rsidRPr="00F44124" w:rsidRDefault="002D596A">
      <w:pPr>
        <w:spacing w:after="0" w:line="276" w:lineRule="auto"/>
        <w:jc w:val="both"/>
        <w:rPr>
          <w:rFonts w:cstheme="minorHAnsi"/>
          <w:color w:val="000000" w:themeColor="text1"/>
          <w:sz w:val="20"/>
          <w:szCs w:val="20"/>
        </w:rPr>
      </w:pPr>
    </w:p>
    <w:p w14:paraId="0E9952ED" w14:textId="77777777" w:rsidR="002D596A" w:rsidRPr="00F44124" w:rsidRDefault="00B735B9">
      <w:pPr>
        <w:spacing w:after="0" w:line="276" w:lineRule="auto"/>
        <w:jc w:val="both"/>
        <w:rPr>
          <w:rFonts w:cstheme="minorHAnsi"/>
          <w:b/>
          <w:bCs/>
          <w:color w:val="000000" w:themeColor="text1"/>
          <w:sz w:val="20"/>
          <w:szCs w:val="20"/>
        </w:rPr>
      </w:pPr>
      <w:r w:rsidRPr="00F44124">
        <w:rPr>
          <w:rFonts w:cstheme="minorHAnsi"/>
          <w:b/>
          <w:bCs/>
          <w:color w:val="000000" w:themeColor="text1"/>
          <w:sz w:val="20"/>
          <w:szCs w:val="20"/>
        </w:rPr>
        <w:t>Further resources:</w:t>
      </w:r>
    </w:p>
    <w:p w14:paraId="2B0F10A3" w14:textId="77777777" w:rsidR="002D596A" w:rsidRPr="00F44124" w:rsidRDefault="00B735B9">
      <w:pPr>
        <w:spacing w:after="0" w:line="276" w:lineRule="auto"/>
        <w:jc w:val="both"/>
        <w:rPr>
          <w:rFonts w:cstheme="minorHAnsi"/>
          <w:color w:val="000000" w:themeColor="text1"/>
          <w:sz w:val="20"/>
          <w:szCs w:val="20"/>
        </w:rPr>
      </w:pPr>
      <w:r w:rsidRPr="00F44124">
        <w:rPr>
          <w:rFonts w:cstheme="minorHAnsi"/>
          <w:color w:val="000000" w:themeColor="text1"/>
          <w:sz w:val="20"/>
          <w:szCs w:val="20"/>
        </w:rPr>
        <w:t>Some excellent resources are to be found in the following locations:</w:t>
      </w:r>
    </w:p>
    <w:p w14:paraId="59BC7450" w14:textId="77777777" w:rsidR="002D596A" w:rsidRPr="00F44124" w:rsidRDefault="00B735B9">
      <w:pPr>
        <w:spacing w:after="0" w:line="276" w:lineRule="auto"/>
        <w:jc w:val="both"/>
        <w:rPr>
          <w:rFonts w:cstheme="minorHAnsi"/>
          <w:color w:val="000000" w:themeColor="text1"/>
          <w:sz w:val="20"/>
          <w:szCs w:val="20"/>
        </w:rPr>
      </w:pPr>
      <w:r w:rsidRPr="00F44124">
        <w:rPr>
          <w:rFonts w:cstheme="minorHAnsi"/>
          <w:b/>
          <w:bCs/>
          <w:color w:val="000000" w:themeColor="text1"/>
          <w:sz w:val="20"/>
          <w:szCs w:val="20"/>
        </w:rPr>
        <w:t>Childline:</w:t>
      </w:r>
      <w:r w:rsidRPr="00F44124">
        <w:rPr>
          <w:rFonts w:cstheme="minorHAnsi"/>
          <w:color w:val="000000" w:themeColor="text1"/>
          <w:sz w:val="20"/>
          <w:szCs w:val="20"/>
        </w:rPr>
        <w:t xml:space="preserve"> 0800 1111</w:t>
      </w:r>
      <w:r w:rsidRPr="00F44124">
        <w:rPr>
          <w:rFonts w:cstheme="minorHAnsi"/>
          <w:color w:val="000000" w:themeColor="text1"/>
          <w:sz w:val="20"/>
          <w:szCs w:val="20"/>
        </w:rPr>
        <w:tab/>
      </w:r>
      <w:r w:rsidRPr="00F44124">
        <w:rPr>
          <w:rFonts w:cstheme="minorHAnsi"/>
          <w:color w:val="000000" w:themeColor="text1"/>
          <w:sz w:val="20"/>
          <w:szCs w:val="20"/>
        </w:rPr>
        <w:tab/>
        <w:t xml:space="preserve">               </w:t>
      </w:r>
      <w:r w:rsidRPr="00F44124">
        <w:rPr>
          <w:rFonts w:cstheme="minorHAnsi"/>
          <w:b/>
          <w:bCs/>
          <w:color w:val="000000" w:themeColor="text1"/>
          <w:sz w:val="20"/>
          <w:szCs w:val="20"/>
        </w:rPr>
        <w:t>National Society for the Prevention of Cruelty to Children (NSPCC):</w:t>
      </w:r>
      <w:r w:rsidRPr="00F44124">
        <w:rPr>
          <w:rFonts w:cstheme="minorHAnsi"/>
          <w:color w:val="000000" w:themeColor="text1"/>
          <w:sz w:val="20"/>
          <w:szCs w:val="20"/>
        </w:rPr>
        <w:t xml:space="preserve"> 0800 800 5000</w:t>
      </w:r>
    </w:p>
    <w:p w14:paraId="2DC71461" w14:textId="77777777" w:rsidR="002D596A" w:rsidRPr="00F44124" w:rsidRDefault="00B735B9">
      <w:pPr>
        <w:spacing w:after="0" w:line="276" w:lineRule="auto"/>
        <w:jc w:val="both"/>
        <w:rPr>
          <w:rFonts w:cstheme="minorHAnsi"/>
          <w:color w:val="000000" w:themeColor="text1"/>
          <w:sz w:val="20"/>
          <w:szCs w:val="20"/>
        </w:rPr>
      </w:pPr>
      <w:r w:rsidRPr="00F44124">
        <w:rPr>
          <w:rFonts w:cstheme="minorHAnsi"/>
          <w:b/>
          <w:bCs/>
          <w:color w:val="000000" w:themeColor="text1"/>
          <w:sz w:val="20"/>
          <w:szCs w:val="20"/>
        </w:rPr>
        <w:t>Samaritans:</w:t>
      </w:r>
      <w:r w:rsidRPr="00F44124">
        <w:rPr>
          <w:rFonts w:cstheme="minorHAnsi"/>
          <w:color w:val="000000" w:themeColor="text1"/>
          <w:sz w:val="20"/>
          <w:szCs w:val="20"/>
        </w:rPr>
        <w:t xml:space="preserve"> 116123</w:t>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r>
      <w:r w:rsidRPr="00F44124">
        <w:rPr>
          <w:rFonts w:cstheme="minorHAnsi"/>
          <w:color w:val="000000" w:themeColor="text1"/>
          <w:sz w:val="20"/>
          <w:szCs w:val="20"/>
        </w:rPr>
        <w:tab/>
        <w:t xml:space="preserve">       </w:t>
      </w:r>
      <w:r w:rsidRPr="00F44124">
        <w:rPr>
          <w:rFonts w:cstheme="minorHAnsi"/>
          <w:b/>
          <w:bCs/>
          <w:color w:val="000000" w:themeColor="text1"/>
          <w:sz w:val="20"/>
          <w:szCs w:val="20"/>
        </w:rPr>
        <w:t>National Bullying helpline:</w:t>
      </w:r>
      <w:r w:rsidRPr="00F44124">
        <w:rPr>
          <w:rFonts w:cstheme="minorHAnsi"/>
          <w:color w:val="000000" w:themeColor="text1"/>
          <w:sz w:val="20"/>
          <w:szCs w:val="20"/>
        </w:rPr>
        <w:t xml:space="preserve"> 0300 323 0169</w:t>
      </w:r>
    </w:p>
    <w:p w14:paraId="4965959E" w14:textId="77777777" w:rsidR="002D596A" w:rsidRPr="00F44124" w:rsidRDefault="002D596A">
      <w:pPr>
        <w:spacing w:after="0" w:line="276" w:lineRule="auto"/>
        <w:jc w:val="both"/>
        <w:rPr>
          <w:rFonts w:cstheme="minorHAnsi"/>
          <w:color w:val="000000" w:themeColor="text1"/>
          <w:sz w:val="20"/>
          <w:szCs w:val="20"/>
        </w:rPr>
      </w:pPr>
    </w:p>
    <w:p w14:paraId="5929BA12" w14:textId="77777777" w:rsidR="002D596A" w:rsidRPr="00F44124" w:rsidRDefault="00B735B9" w:rsidP="00C52E13">
      <w:pPr>
        <w:pStyle w:val="ListParagraph"/>
        <w:numPr>
          <w:ilvl w:val="0"/>
          <w:numId w:val="19"/>
        </w:numPr>
        <w:spacing w:line="276" w:lineRule="auto"/>
        <w:ind w:left="284" w:hanging="284"/>
        <w:jc w:val="both"/>
        <w:rPr>
          <w:rFonts w:cstheme="minorHAnsi"/>
          <w:color w:val="000000" w:themeColor="text1"/>
          <w:sz w:val="20"/>
          <w:szCs w:val="20"/>
        </w:rPr>
      </w:pPr>
      <w:r w:rsidRPr="00F44124">
        <w:rPr>
          <w:rFonts w:cstheme="minorHAnsi"/>
          <w:color w:val="000000" w:themeColor="text1"/>
          <w:sz w:val="20"/>
          <w:szCs w:val="20"/>
        </w:rPr>
        <w:t xml:space="preserve">The Anti-Bullying Alliance. Founded by NSPCC and National Children’s Bureau, the Anti-Bullying Alliance (ABA) brings together over 100 organisations into one network to develop and share good practice across the whole range of bullying issues. </w:t>
      </w:r>
      <w:hyperlink r:id="rId18" w:history="1">
        <w:r w:rsidRPr="00F44124">
          <w:rPr>
            <w:rStyle w:val="Hyperlink"/>
            <w:rFonts w:cstheme="minorHAnsi"/>
            <w:color w:val="000000" w:themeColor="text1"/>
            <w:sz w:val="20"/>
            <w:szCs w:val="20"/>
          </w:rPr>
          <w:t>http://www.antibullyingalliance.org.uk/</w:t>
        </w:r>
      </w:hyperlink>
      <w:r w:rsidRPr="00F44124">
        <w:rPr>
          <w:rFonts w:cstheme="minorHAnsi"/>
          <w:color w:val="000000" w:themeColor="text1"/>
          <w:sz w:val="20"/>
          <w:szCs w:val="20"/>
        </w:rPr>
        <w:t xml:space="preserve"> </w:t>
      </w:r>
    </w:p>
    <w:p w14:paraId="54B81FBF" w14:textId="77777777" w:rsidR="002D596A" w:rsidRPr="00F44124" w:rsidRDefault="00B735B9" w:rsidP="00C52E13">
      <w:pPr>
        <w:pStyle w:val="ListParagraph"/>
        <w:numPr>
          <w:ilvl w:val="0"/>
          <w:numId w:val="19"/>
        </w:numPr>
        <w:spacing w:line="276" w:lineRule="auto"/>
        <w:ind w:left="284" w:hanging="284"/>
        <w:jc w:val="both"/>
        <w:rPr>
          <w:rFonts w:cstheme="minorHAnsi"/>
          <w:color w:val="000000" w:themeColor="text1"/>
          <w:sz w:val="20"/>
          <w:szCs w:val="20"/>
        </w:rPr>
      </w:pPr>
      <w:r w:rsidRPr="00F44124">
        <w:rPr>
          <w:rFonts w:cstheme="minorHAnsi"/>
          <w:color w:val="000000" w:themeColor="text1"/>
          <w:sz w:val="20"/>
          <w:szCs w:val="20"/>
        </w:rPr>
        <w:t xml:space="preserve">Childnet International. Particular expertise and guidance on internet safety and cyber-bullying prevention </w:t>
      </w:r>
      <w:hyperlink r:id="rId19" w:history="1">
        <w:r w:rsidRPr="00F44124">
          <w:rPr>
            <w:rStyle w:val="Hyperlink"/>
            <w:rFonts w:cstheme="minorHAnsi"/>
            <w:color w:val="000000" w:themeColor="text1"/>
            <w:sz w:val="20"/>
            <w:szCs w:val="20"/>
          </w:rPr>
          <w:t>https://www.childnet.com/</w:t>
        </w:r>
      </w:hyperlink>
      <w:r w:rsidRPr="00F44124">
        <w:rPr>
          <w:rFonts w:cstheme="minorHAnsi"/>
          <w:color w:val="000000" w:themeColor="text1"/>
          <w:sz w:val="20"/>
          <w:szCs w:val="20"/>
        </w:rPr>
        <w:t xml:space="preserve"> </w:t>
      </w:r>
    </w:p>
    <w:p w14:paraId="35AF6D52" w14:textId="77777777" w:rsidR="002D596A" w:rsidRPr="00F44124" w:rsidRDefault="00B735B9" w:rsidP="00C52E13">
      <w:pPr>
        <w:pStyle w:val="ListParagraph"/>
        <w:numPr>
          <w:ilvl w:val="0"/>
          <w:numId w:val="19"/>
        </w:numPr>
        <w:spacing w:line="276" w:lineRule="auto"/>
        <w:ind w:left="284" w:hanging="284"/>
        <w:jc w:val="both"/>
        <w:rPr>
          <w:rFonts w:cstheme="minorHAnsi"/>
          <w:color w:val="000000" w:themeColor="text1"/>
          <w:sz w:val="20"/>
          <w:szCs w:val="20"/>
        </w:rPr>
      </w:pPr>
      <w:r w:rsidRPr="00F44124">
        <w:rPr>
          <w:rFonts w:cstheme="minorHAnsi"/>
          <w:color w:val="000000" w:themeColor="text1"/>
          <w:sz w:val="20"/>
          <w:szCs w:val="20"/>
        </w:rPr>
        <w:t xml:space="preserve">Kidscape.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hyperlink r:id="rId20" w:history="1">
        <w:r w:rsidRPr="00F44124">
          <w:rPr>
            <w:rStyle w:val="Hyperlink"/>
            <w:rFonts w:cstheme="minorHAnsi"/>
            <w:color w:val="000000" w:themeColor="text1"/>
            <w:sz w:val="20"/>
            <w:szCs w:val="20"/>
          </w:rPr>
          <w:t>http://www.kidscape.org.uk/</w:t>
        </w:r>
      </w:hyperlink>
      <w:r w:rsidRPr="00F44124">
        <w:rPr>
          <w:rFonts w:cstheme="minorHAnsi"/>
          <w:color w:val="000000" w:themeColor="text1"/>
          <w:sz w:val="20"/>
          <w:szCs w:val="20"/>
        </w:rPr>
        <w:t xml:space="preserve"> </w:t>
      </w:r>
    </w:p>
    <w:p w14:paraId="2A91AAF7" w14:textId="77777777" w:rsidR="002D596A" w:rsidRPr="00F44124" w:rsidRDefault="00B735B9" w:rsidP="00C52E13">
      <w:pPr>
        <w:pStyle w:val="ListParagraph"/>
        <w:numPr>
          <w:ilvl w:val="0"/>
          <w:numId w:val="19"/>
        </w:numPr>
        <w:spacing w:line="276" w:lineRule="auto"/>
        <w:ind w:left="284" w:hanging="284"/>
        <w:jc w:val="both"/>
        <w:rPr>
          <w:rFonts w:cstheme="minorHAnsi"/>
          <w:color w:val="000000" w:themeColor="text1"/>
          <w:sz w:val="20"/>
          <w:szCs w:val="20"/>
        </w:rPr>
      </w:pPr>
      <w:r w:rsidRPr="00F44124">
        <w:rPr>
          <w:rFonts w:cstheme="minorHAnsi"/>
          <w:color w:val="000000" w:themeColor="text1"/>
          <w:sz w:val="20"/>
          <w:szCs w:val="20"/>
        </w:rPr>
        <w:t xml:space="preserve">The Bullying Intervention Group (BIG): offer a national scheme and award for schools to tackle bullying effectively. </w:t>
      </w:r>
      <w:hyperlink r:id="rId21" w:history="1">
        <w:r w:rsidRPr="00F44124">
          <w:rPr>
            <w:rStyle w:val="Hyperlink"/>
            <w:rFonts w:cstheme="minorHAnsi"/>
            <w:color w:val="000000" w:themeColor="text1"/>
            <w:sz w:val="20"/>
            <w:szCs w:val="20"/>
          </w:rPr>
          <w:t>https://www.bullyinginterventiongroup.com/what-is-it/</w:t>
        </w:r>
      </w:hyperlink>
      <w:r w:rsidRPr="00F44124">
        <w:rPr>
          <w:rFonts w:cstheme="minorHAnsi"/>
          <w:color w:val="000000" w:themeColor="text1"/>
          <w:sz w:val="20"/>
          <w:szCs w:val="20"/>
        </w:rPr>
        <w:t xml:space="preserve"> </w:t>
      </w:r>
    </w:p>
    <w:p w14:paraId="4710CB9C" w14:textId="4DCF82AE" w:rsidR="002D596A" w:rsidRPr="00F44124" w:rsidRDefault="00B735B9" w:rsidP="00C52E13">
      <w:pPr>
        <w:pStyle w:val="ListParagraph"/>
        <w:numPr>
          <w:ilvl w:val="0"/>
          <w:numId w:val="19"/>
        </w:numPr>
        <w:spacing w:line="276" w:lineRule="auto"/>
        <w:ind w:left="284" w:hanging="284"/>
        <w:jc w:val="both"/>
        <w:rPr>
          <w:rFonts w:cstheme="minorHAnsi"/>
          <w:color w:val="000000" w:themeColor="text1"/>
          <w:sz w:val="20"/>
          <w:szCs w:val="20"/>
        </w:rPr>
      </w:pPr>
      <w:r w:rsidRPr="00F44124">
        <w:rPr>
          <w:rFonts w:cstheme="minorHAnsi"/>
          <w:color w:val="000000" w:themeColor="text1"/>
          <w:sz w:val="20"/>
          <w:szCs w:val="20"/>
        </w:rPr>
        <w:t>Stand up to Bullying offers advice for parents and children about dealing with bullying.</w:t>
      </w:r>
      <w:r w:rsidR="008B1F14" w:rsidRPr="00F44124">
        <w:rPr>
          <w:rFonts w:cstheme="minorHAnsi"/>
          <w:color w:val="000000" w:themeColor="text1"/>
          <w:sz w:val="20"/>
          <w:szCs w:val="20"/>
        </w:rPr>
        <w:t xml:space="preserve">   </w:t>
      </w:r>
      <w:hyperlink r:id="rId22" w:history="1">
        <w:r w:rsidRPr="00F44124">
          <w:rPr>
            <w:rStyle w:val="Hyperlink"/>
            <w:rFonts w:cstheme="minorHAnsi"/>
            <w:color w:val="000000" w:themeColor="text1"/>
            <w:sz w:val="20"/>
            <w:szCs w:val="20"/>
          </w:rPr>
          <w:t>www.standuptobullying.co.uk</w:t>
        </w:r>
      </w:hyperlink>
    </w:p>
    <w:p w14:paraId="3F176399" w14:textId="77777777" w:rsidR="008B1F14" w:rsidRPr="00F44124" w:rsidRDefault="00B735B9" w:rsidP="00C52E13">
      <w:pPr>
        <w:pStyle w:val="ListParagraph"/>
        <w:numPr>
          <w:ilvl w:val="0"/>
          <w:numId w:val="19"/>
        </w:numPr>
        <w:spacing w:line="276" w:lineRule="auto"/>
        <w:ind w:left="284" w:hanging="284"/>
        <w:jc w:val="both"/>
        <w:rPr>
          <w:rStyle w:val="Hyperlink"/>
          <w:rFonts w:cstheme="minorHAnsi"/>
          <w:color w:val="000000" w:themeColor="text1"/>
          <w:sz w:val="20"/>
          <w:szCs w:val="20"/>
          <w:u w:val="none"/>
        </w:rPr>
      </w:pPr>
      <w:r w:rsidRPr="00F44124">
        <w:rPr>
          <w:rFonts w:cstheme="minorHAnsi"/>
          <w:color w:val="000000" w:themeColor="text1"/>
          <w:sz w:val="20"/>
          <w:szCs w:val="20"/>
        </w:rPr>
        <w:t>Cyberbullying Research Center</w:t>
      </w:r>
      <w:r w:rsidRPr="00F44124">
        <w:rPr>
          <w:rFonts w:cstheme="minorHAnsi"/>
          <w:color w:val="000000" w:themeColor="text1"/>
          <w:sz w:val="20"/>
          <w:szCs w:val="20"/>
        </w:rPr>
        <w:tab/>
        <w:t xml:space="preserve">     </w:t>
      </w:r>
      <w:hyperlink r:id="rId23" w:history="1">
        <w:r w:rsidR="008B1F14" w:rsidRPr="00F44124">
          <w:rPr>
            <w:rStyle w:val="Hyperlink"/>
            <w:rFonts w:cstheme="minorHAnsi"/>
            <w:color w:val="000000" w:themeColor="text1"/>
            <w:sz w:val="20"/>
            <w:szCs w:val="20"/>
          </w:rPr>
          <w:t>www.cyberbullying.org</w:t>
        </w:r>
      </w:hyperlink>
      <w:r w:rsidRPr="00F44124">
        <w:rPr>
          <w:rStyle w:val="Hyperlink"/>
          <w:rFonts w:cstheme="minorHAnsi"/>
          <w:color w:val="000000" w:themeColor="text1"/>
          <w:sz w:val="20"/>
          <w:szCs w:val="20"/>
          <w:u w:val="none"/>
        </w:rPr>
        <w:tab/>
      </w:r>
      <w:r w:rsidRPr="00F44124">
        <w:rPr>
          <w:rStyle w:val="Hyperlink"/>
          <w:rFonts w:cstheme="minorHAnsi"/>
          <w:color w:val="000000" w:themeColor="text1"/>
          <w:sz w:val="20"/>
          <w:szCs w:val="20"/>
          <w:u w:val="none"/>
        </w:rPr>
        <w:tab/>
      </w:r>
      <w:r w:rsidRPr="00F44124">
        <w:rPr>
          <w:rStyle w:val="Hyperlink"/>
          <w:rFonts w:cstheme="minorHAnsi"/>
          <w:color w:val="000000" w:themeColor="text1"/>
          <w:sz w:val="20"/>
          <w:szCs w:val="20"/>
          <w:u w:val="none"/>
        </w:rPr>
        <w:tab/>
      </w:r>
      <w:r w:rsidRPr="00F44124">
        <w:rPr>
          <w:rStyle w:val="Hyperlink"/>
          <w:rFonts w:cstheme="minorHAnsi"/>
          <w:color w:val="000000" w:themeColor="text1"/>
          <w:sz w:val="20"/>
          <w:szCs w:val="20"/>
          <w:u w:val="none"/>
        </w:rPr>
        <w:tab/>
      </w:r>
      <w:r w:rsidRPr="00F44124">
        <w:rPr>
          <w:rStyle w:val="Hyperlink"/>
          <w:rFonts w:cstheme="minorHAnsi"/>
          <w:color w:val="000000" w:themeColor="text1"/>
          <w:sz w:val="20"/>
          <w:szCs w:val="20"/>
          <w:u w:val="none"/>
        </w:rPr>
        <w:tab/>
      </w:r>
      <w:r w:rsidRPr="00F44124">
        <w:rPr>
          <w:rStyle w:val="Hyperlink"/>
          <w:rFonts w:cstheme="minorHAnsi"/>
          <w:color w:val="000000" w:themeColor="text1"/>
          <w:sz w:val="20"/>
          <w:szCs w:val="20"/>
          <w:u w:val="none"/>
        </w:rPr>
        <w:tab/>
      </w:r>
    </w:p>
    <w:p w14:paraId="7DDFF4AC" w14:textId="786112B3" w:rsidR="002D596A" w:rsidRPr="00F44124" w:rsidRDefault="008B1F14" w:rsidP="00C52E13">
      <w:pPr>
        <w:pStyle w:val="ListParagraph"/>
        <w:numPr>
          <w:ilvl w:val="0"/>
          <w:numId w:val="19"/>
        </w:numPr>
        <w:spacing w:line="276" w:lineRule="auto"/>
        <w:ind w:left="284" w:hanging="284"/>
        <w:jc w:val="both"/>
        <w:rPr>
          <w:rFonts w:cstheme="minorHAnsi"/>
          <w:color w:val="000000" w:themeColor="text1"/>
          <w:sz w:val="20"/>
          <w:szCs w:val="20"/>
        </w:rPr>
      </w:pPr>
      <w:r w:rsidRPr="00F44124">
        <w:rPr>
          <w:rFonts w:cstheme="minorHAnsi"/>
          <w:color w:val="000000" w:themeColor="text1"/>
          <w:sz w:val="20"/>
          <w:szCs w:val="20"/>
        </w:rPr>
        <w:t>Bullying UK</w:t>
      </w:r>
      <w:hyperlink r:id="rId24" w:history="1">
        <w:r w:rsidR="00B735B9" w:rsidRPr="00F44124">
          <w:rPr>
            <w:rStyle w:val="Hyperlink"/>
            <w:rFonts w:cstheme="minorHAnsi"/>
            <w:color w:val="000000" w:themeColor="text1"/>
            <w:sz w:val="20"/>
            <w:szCs w:val="20"/>
          </w:rPr>
          <w:t>www.bullying.co.uk</w:t>
        </w:r>
      </w:hyperlink>
    </w:p>
    <w:sectPr w:rsidR="002D596A" w:rsidRPr="00F44124" w:rsidSect="00466C6E">
      <w:type w:val="continuous"/>
      <w:pgSz w:w="11900" w:h="16850"/>
      <w:pgMar w:top="851" w:right="851" w:bottom="851" w:left="85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04B4" w14:textId="77777777" w:rsidR="0062657F" w:rsidRDefault="0062657F">
      <w:pPr>
        <w:spacing w:line="240" w:lineRule="auto"/>
      </w:pPr>
      <w:r>
        <w:separator/>
      </w:r>
    </w:p>
  </w:endnote>
  <w:endnote w:type="continuationSeparator" w:id="0">
    <w:p w14:paraId="109CDBCC" w14:textId="77777777" w:rsidR="0062657F" w:rsidRDefault="00626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1"/>
    <w:family w:val="swiss"/>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CAD7" w14:textId="77777777" w:rsidR="002D596A" w:rsidRDefault="002D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31B" w14:textId="45ADE563" w:rsidR="002D596A" w:rsidRDefault="00B735B9">
    <w:pPr>
      <w:pStyle w:val="Footer"/>
      <w:jc w:val="center"/>
      <w:rPr>
        <w:rFonts w:cs="Calibri"/>
        <w:i/>
        <w:sz w:val="18"/>
        <w:szCs w:val="18"/>
      </w:rPr>
    </w:pPr>
    <w:r>
      <w:rPr>
        <w:rFonts w:cs="Calibri"/>
        <w:i/>
        <w:sz w:val="18"/>
        <w:szCs w:val="18"/>
      </w:rPr>
      <w:t xml:space="preserve">Imperial Oak Preparatory School is committed to safeguarding and promoting the welfare of children and young people and expects all staff and volunteers to share this commitment. It is our aim that all </w:t>
    </w:r>
    <w:r w:rsidR="00B13B23">
      <w:rPr>
        <w:rFonts w:cs="Calibri"/>
        <w:i/>
        <w:sz w:val="18"/>
        <w:szCs w:val="18"/>
      </w:rPr>
      <w:t>children</w:t>
    </w:r>
    <w:r>
      <w:rPr>
        <w:rFonts w:cs="Calibri"/>
        <w:i/>
        <w:sz w:val="18"/>
        <w:szCs w:val="18"/>
      </w:rPr>
      <w:t xml:space="preserve"> fulfil their potential.</w:t>
    </w:r>
  </w:p>
  <w:p w14:paraId="4E9B9E07" w14:textId="77777777" w:rsidR="002D596A" w:rsidRDefault="00B735B9">
    <w:pPr>
      <w:pStyle w:val="Footer"/>
      <w:jc w:val="center"/>
      <w:rPr>
        <w:rFonts w:cs="Calibri"/>
        <w:i/>
        <w:sz w:val="18"/>
        <w:szCs w:val="18"/>
      </w:rPr>
    </w:pPr>
    <w:r>
      <w:rPr>
        <w:i/>
        <w:sz w:val="18"/>
        <w:szCs w:val="18"/>
      </w:rPr>
      <w:t xml:space="preserve">Page </w:t>
    </w:r>
    <w:r>
      <w:rPr>
        <w:i/>
        <w:sz w:val="18"/>
        <w:szCs w:val="18"/>
      </w:rPr>
      <w:fldChar w:fldCharType="begin"/>
    </w:r>
    <w:r>
      <w:rPr>
        <w:i/>
        <w:sz w:val="18"/>
        <w:szCs w:val="18"/>
      </w:rPr>
      <w:instrText xml:space="preserve"> PAGE </w:instrText>
    </w:r>
    <w:r>
      <w:rPr>
        <w:i/>
        <w:sz w:val="18"/>
        <w:szCs w:val="18"/>
      </w:rPr>
      <w:fldChar w:fldCharType="separate"/>
    </w:r>
    <w:r>
      <w:rPr>
        <w:i/>
        <w:sz w:val="18"/>
        <w:szCs w:val="18"/>
      </w:rPr>
      <w:t>1</w:t>
    </w:r>
    <w:r>
      <w:rPr>
        <w:i/>
        <w:sz w:val="18"/>
        <w:szCs w:val="18"/>
      </w:rPr>
      <w:fldChar w:fldCharType="end"/>
    </w:r>
    <w:r>
      <w:rPr>
        <w:i/>
        <w:sz w:val="18"/>
        <w:szCs w:val="18"/>
      </w:rPr>
      <w:t xml:space="preserve"> of </w:t>
    </w:r>
    <w:r>
      <w:rPr>
        <w:i/>
        <w:sz w:val="18"/>
        <w:szCs w:val="18"/>
      </w:rPr>
      <w:fldChar w:fldCharType="begin"/>
    </w:r>
    <w:r>
      <w:rPr>
        <w:i/>
        <w:sz w:val="18"/>
        <w:szCs w:val="18"/>
      </w:rPr>
      <w:instrText xml:space="preserve"> NUMPAGES  </w:instrText>
    </w:r>
    <w:r>
      <w:rPr>
        <w:i/>
        <w:sz w:val="18"/>
        <w:szCs w:val="18"/>
      </w:rPr>
      <w:fldChar w:fldCharType="separate"/>
    </w:r>
    <w:r>
      <w:rPr>
        <w:i/>
        <w:sz w:val="18"/>
        <w:szCs w:val="18"/>
      </w:rPr>
      <w:t>14</w:t>
    </w:r>
    <w:r>
      <w:rPr>
        <w:i/>
        <w:sz w:val="18"/>
        <w:szCs w:val="18"/>
      </w:rPr>
      <w:fldChar w:fldCharType="end"/>
    </w:r>
  </w:p>
  <w:p w14:paraId="430A41F8" w14:textId="77777777" w:rsidR="002D596A" w:rsidRDefault="002D5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E828" w14:textId="77777777" w:rsidR="002D596A" w:rsidRDefault="002D5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8462" w14:textId="77777777" w:rsidR="0062657F" w:rsidRDefault="0062657F">
      <w:pPr>
        <w:spacing w:after="0"/>
      </w:pPr>
      <w:r>
        <w:separator/>
      </w:r>
    </w:p>
  </w:footnote>
  <w:footnote w:type="continuationSeparator" w:id="0">
    <w:p w14:paraId="2D779C9F" w14:textId="77777777" w:rsidR="0062657F" w:rsidRDefault="00626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A42" w14:textId="77777777" w:rsidR="002D596A" w:rsidRDefault="002D5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F659" w14:textId="77777777" w:rsidR="002D596A" w:rsidRDefault="002D5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6105" w14:textId="77777777" w:rsidR="002D596A" w:rsidRDefault="002D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C97"/>
    <w:multiLevelType w:val="hybridMultilevel"/>
    <w:tmpl w:val="42D432B8"/>
    <w:lvl w:ilvl="0" w:tplc="37CAC098">
      <w:numFmt w:val="bullet"/>
      <w:lvlText w:val=""/>
      <w:lvlJc w:val="left"/>
      <w:pPr>
        <w:ind w:left="423" w:hanging="284"/>
      </w:pPr>
      <w:rPr>
        <w:rFonts w:ascii="Symbol" w:eastAsia="Symbol" w:hAnsi="Symbol" w:cs="Symbol" w:hint="default"/>
        <w:w w:val="99"/>
        <w:lang w:val="en-GB" w:eastAsia="en-US" w:bidi="ar-SA"/>
      </w:rPr>
    </w:lvl>
    <w:lvl w:ilvl="1" w:tplc="081EB13A">
      <w:numFmt w:val="bullet"/>
      <w:lvlText w:val="•"/>
      <w:lvlJc w:val="left"/>
      <w:pPr>
        <w:ind w:left="1490" w:hanging="284"/>
      </w:pPr>
      <w:rPr>
        <w:lang w:val="en-GB" w:eastAsia="en-US" w:bidi="ar-SA"/>
      </w:rPr>
    </w:lvl>
    <w:lvl w:ilvl="2" w:tplc="6C1254DA">
      <w:numFmt w:val="bullet"/>
      <w:lvlText w:val="•"/>
      <w:lvlJc w:val="left"/>
      <w:pPr>
        <w:ind w:left="2561" w:hanging="284"/>
      </w:pPr>
      <w:rPr>
        <w:lang w:val="en-GB" w:eastAsia="en-US" w:bidi="ar-SA"/>
      </w:rPr>
    </w:lvl>
    <w:lvl w:ilvl="3" w:tplc="B4721654">
      <w:numFmt w:val="bullet"/>
      <w:lvlText w:val="•"/>
      <w:lvlJc w:val="left"/>
      <w:pPr>
        <w:ind w:left="3631" w:hanging="284"/>
      </w:pPr>
      <w:rPr>
        <w:lang w:val="en-GB" w:eastAsia="en-US" w:bidi="ar-SA"/>
      </w:rPr>
    </w:lvl>
    <w:lvl w:ilvl="4" w:tplc="16AE5500">
      <w:numFmt w:val="bullet"/>
      <w:lvlText w:val="•"/>
      <w:lvlJc w:val="left"/>
      <w:pPr>
        <w:ind w:left="4702" w:hanging="284"/>
      </w:pPr>
      <w:rPr>
        <w:lang w:val="en-GB" w:eastAsia="en-US" w:bidi="ar-SA"/>
      </w:rPr>
    </w:lvl>
    <w:lvl w:ilvl="5" w:tplc="3E92E2A6">
      <w:numFmt w:val="bullet"/>
      <w:lvlText w:val="•"/>
      <w:lvlJc w:val="left"/>
      <w:pPr>
        <w:ind w:left="5773" w:hanging="284"/>
      </w:pPr>
      <w:rPr>
        <w:lang w:val="en-GB" w:eastAsia="en-US" w:bidi="ar-SA"/>
      </w:rPr>
    </w:lvl>
    <w:lvl w:ilvl="6" w:tplc="A8E87CE0">
      <w:numFmt w:val="bullet"/>
      <w:lvlText w:val="•"/>
      <w:lvlJc w:val="left"/>
      <w:pPr>
        <w:ind w:left="6843" w:hanging="284"/>
      </w:pPr>
      <w:rPr>
        <w:lang w:val="en-GB" w:eastAsia="en-US" w:bidi="ar-SA"/>
      </w:rPr>
    </w:lvl>
    <w:lvl w:ilvl="7" w:tplc="2850D400">
      <w:numFmt w:val="bullet"/>
      <w:lvlText w:val="•"/>
      <w:lvlJc w:val="left"/>
      <w:pPr>
        <w:ind w:left="7914" w:hanging="284"/>
      </w:pPr>
      <w:rPr>
        <w:lang w:val="en-GB" w:eastAsia="en-US" w:bidi="ar-SA"/>
      </w:rPr>
    </w:lvl>
    <w:lvl w:ilvl="8" w:tplc="B488553C">
      <w:numFmt w:val="bullet"/>
      <w:lvlText w:val="•"/>
      <w:lvlJc w:val="left"/>
      <w:pPr>
        <w:ind w:left="8985" w:hanging="284"/>
      </w:pPr>
      <w:rPr>
        <w:lang w:val="en-GB" w:eastAsia="en-US" w:bidi="ar-SA"/>
      </w:rPr>
    </w:lvl>
  </w:abstractNum>
  <w:abstractNum w:abstractNumId="1" w15:restartNumberingAfterBreak="0">
    <w:nsid w:val="0636017E"/>
    <w:multiLevelType w:val="multilevel"/>
    <w:tmpl w:val="0636017E"/>
    <w:lvl w:ilvl="0">
      <w:numFmt w:val="bullet"/>
      <w:lvlText w:val="•"/>
      <w:lvlJc w:val="left"/>
      <w:pPr>
        <w:ind w:left="1038" w:hanging="709"/>
      </w:pPr>
      <w:rPr>
        <w:rFonts w:asciiTheme="minorHAnsi" w:eastAsia="Arial" w:hAnsiTheme="minorHAnsi" w:cstheme="minorHAnsi" w:hint="default"/>
        <w:w w:val="108"/>
      </w:rPr>
    </w:lvl>
    <w:lvl w:ilvl="1">
      <w:numFmt w:val="bullet"/>
      <w:lvlText w:val="•"/>
      <w:lvlJc w:val="left"/>
      <w:pPr>
        <w:ind w:left="1035" w:hanging="372"/>
      </w:pPr>
      <w:rPr>
        <w:rFonts w:asciiTheme="minorHAnsi" w:eastAsia="Arial" w:hAnsiTheme="minorHAnsi" w:cstheme="minorHAnsi" w:hint="default"/>
        <w:w w:val="104"/>
      </w:rPr>
    </w:lvl>
    <w:lvl w:ilvl="2">
      <w:numFmt w:val="bullet"/>
      <w:lvlText w:val="•"/>
      <w:lvlJc w:val="left"/>
      <w:pPr>
        <w:ind w:left="5300" w:hanging="372"/>
      </w:pPr>
      <w:rPr>
        <w:rFonts w:hint="default"/>
      </w:rPr>
    </w:lvl>
    <w:lvl w:ilvl="3">
      <w:numFmt w:val="bullet"/>
      <w:lvlText w:val="•"/>
      <w:lvlJc w:val="left"/>
      <w:pPr>
        <w:ind w:left="5887" w:hanging="372"/>
      </w:pPr>
      <w:rPr>
        <w:rFonts w:hint="default"/>
      </w:rPr>
    </w:lvl>
    <w:lvl w:ilvl="4">
      <w:numFmt w:val="bullet"/>
      <w:lvlText w:val="•"/>
      <w:lvlJc w:val="left"/>
      <w:pPr>
        <w:ind w:left="6475" w:hanging="372"/>
      </w:pPr>
      <w:rPr>
        <w:rFonts w:hint="default"/>
      </w:rPr>
    </w:lvl>
    <w:lvl w:ilvl="5">
      <w:numFmt w:val="bullet"/>
      <w:lvlText w:val="•"/>
      <w:lvlJc w:val="left"/>
      <w:pPr>
        <w:ind w:left="7062" w:hanging="372"/>
      </w:pPr>
      <w:rPr>
        <w:rFonts w:hint="default"/>
      </w:rPr>
    </w:lvl>
    <w:lvl w:ilvl="6">
      <w:numFmt w:val="bullet"/>
      <w:lvlText w:val="•"/>
      <w:lvlJc w:val="left"/>
      <w:pPr>
        <w:ind w:left="7650" w:hanging="372"/>
      </w:pPr>
      <w:rPr>
        <w:rFonts w:hint="default"/>
      </w:rPr>
    </w:lvl>
    <w:lvl w:ilvl="7">
      <w:numFmt w:val="bullet"/>
      <w:lvlText w:val="•"/>
      <w:lvlJc w:val="left"/>
      <w:pPr>
        <w:ind w:left="8237" w:hanging="372"/>
      </w:pPr>
      <w:rPr>
        <w:rFonts w:hint="default"/>
      </w:rPr>
    </w:lvl>
    <w:lvl w:ilvl="8">
      <w:numFmt w:val="bullet"/>
      <w:lvlText w:val="•"/>
      <w:lvlJc w:val="left"/>
      <w:pPr>
        <w:ind w:left="8825" w:hanging="372"/>
      </w:pPr>
      <w:rPr>
        <w:rFonts w:hint="default"/>
      </w:rPr>
    </w:lvl>
  </w:abstractNum>
  <w:abstractNum w:abstractNumId="2" w15:restartNumberingAfterBreak="0">
    <w:nsid w:val="0948475E"/>
    <w:multiLevelType w:val="multilevel"/>
    <w:tmpl w:val="2E784228"/>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33A02"/>
    <w:multiLevelType w:val="multilevel"/>
    <w:tmpl w:val="F79484A6"/>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DB094D"/>
    <w:multiLevelType w:val="hybridMultilevel"/>
    <w:tmpl w:val="11FE8122"/>
    <w:lvl w:ilvl="0" w:tplc="5948942C">
      <w:numFmt w:val="bullet"/>
      <w:pStyle w:val="PolicyBullets"/>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12430"/>
    <w:multiLevelType w:val="multilevel"/>
    <w:tmpl w:val="175EF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C13DDD"/>
    <w:multiLevelType w:val="hybridMultilevel"/>
    <w:tmpl w:val="BCFC8E3E"/>
    <w:lvl w:ilvl="0" w:tplc="188C0F32">
      <w:numFmt w:val="bullet"/>
      <w:lvlText w:val="•"/>
      <w:lvlJc w:val="left"/>
      <w:pPr>
        <w:ind w:left="720" w:hanging="360"/>
      </w:pPr>
      <w:rPr>
        <w:rFonts w:ascii="Calibri" w:hAnsi="Calibri" w:hint="default"/>
        <w:spacing w:val="-1"/>
        <w:w w:val="100"/>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5301A3"/>
    <w:multiLevelType w:val="multilevel"/>
    <w:tmpl w:val="EEE679AC"/>
    <w:lvl w:ilvl="0">
      <w:numFmt w:val="bullet"/>
      <w:lvlText w:val="•"/>
      <w:lvlJc w:val="left"/>
      <w:pPr>
        <w:tabs>
          <w:tab w:val="left" w:pos="360"/>
        </w:tabs>
        <w:ind w:left="360" w:hanging="360"/>
      </w:pPr>
      <w:rPr>
        <w:rFonts w:ascii="Calibri" w:hAnsi="Calibri" w:hint="default"/>
        <w:spacing w:val="-1"/>
        <w:w w:val="100"/>
        <w:sz w:val="20"/>
        <w:szCs w:val="24"/>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4511520"/>
    <w:multiLevelType w:val="hybridMultilevel"/>
    <w:tmpl w:val="F582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063D7"/>
    <w:multiLevelType w:val="multilevel"/>
    <w:tmpl w:val="C72ED674"/>
    <w:lvl w:ilvl="0">
      <w:numFmt w:val="bullet"/>
      <w:lvlText w:val="•"/>
      <w:lvlJc w:val="left"/>
      <w:pPr>
        <w:tabs>
          <w:tab w:val="left" w:pos="720"/>
        </w:tabs>
        <w:ind w:left="720" w:hanging="360"/>
      </w:pPr>
      <w:rPr>
        <w:rFonts w:ascii="Calibri" w:hAnsi="Calibri"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9671470"/>
    <w:multiLevelType w:val="multilevel"/>
    <w:tmpl w:val="6F069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383CC3"/>
    <w:multiLevelType w:val="multilevel"/>
    <w:tmpl w:val="5B383CC3"/>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15:restartNumberingAfterBreak="0">
    <w:nsid w:val="5BA74CEC"/>
    <w:multiLevelType w:val="multilevel"/>
    <w:tmpl w:val="836EB388"/>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D62EE"/>
    <w:multiLevelType w:val="multilevel"/>
    <w:tmpl w:val="638D62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AC42FEE"/>
    <w:multiLevelType w:val="multilevel"/>
    <w:tmpl w:val="6AC42FEE"/>
    <w:lvl w:ilvl="0">
      <w:numFmt w:val="bullet"/>
      <w:lvlText w:val=""/>
      <w:lvlJc w:val="left"/>
      <w:pPr>
        <w:ind w:left="720" w:hanging="360"/>
      </w:pPr>
      <w:rPr>
        <w:rFonts w:ascii="Symbol" w:eastAsia="Aria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2D3185"/>
    <w:multiLevelType w:val="hybridMultilevel"/>
    <w:tmpl w:val="F9F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11182"/>
    <w:multiLevelType w:val="multilevel"/>
    <w:tmpl w:val="F2541AE6"/>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643F23"/>
    <w:multiLevelType w:val="hybridMultilevel"/>
    <w:tmpl w:val="BD4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92D59"/>
    <w:multiLevelType w:val="multilevel"/>
    <w:tmpl w:val="49AA58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0365695">
    <w:abstractNumId w:val="1"/>
  </w:num>
  <w:num w:numId="2" w16cid:durableId="2026902050">
    <w:abstractNumId w:val="13"/>
  </w:num>
  <w:num w:numId="3" w16cid:durableId="103157590">
    <w:abstractNumId w:val="14"/>
  </w:num>
  <w:num w:numId="4" w16cid:durableId="1682245207">
    <w:abstractNumId w:val="11"/>
  </w:num>
  <w:num w:numId="5" w16cid:durableId="15663781">
    <w:abstractNumId w:val="4"/>
  </w:num>
  <w:num w:numId="6" w16cid:durableId="347369776">
    <w:abstractNumId w:val="0"/>
  </w:num>
  <w:num w:numId="7" w16cid:durableId="618537761">
    <w:abstractNumId w:val="17"/>
  </w:num>
  <w:num w:numId="8" w16cid:durableId="174002319">
    <w:abstractNumId w:val="15"/>
  </w:num>
  <w:num w:numId="9" w16cid:durableId="494419084">
    <w:abstractNumId w:val="10"/>
  </w:num>
  <w:num w:numId="10" w16cid:durableId="824124055">
    <w:abstractNumId w:val="8"/>
  </w:num>
  <w:num w:numId="11" w16cid:durableId="1528055025">
    <w:abstractNumId w:val="18"/>
  </w:num>
  <w:num w:numId="12" w16cid:durableId="733042060">
    <w:abstractNumId w:val="5"/>
  </w:num>
  <w:num w:numId="13" w16cid:durableId="175776438">
    <w:abstractNumId w:val="9"/>
  </w:num>
  <w:num w:numId="14" w16cid:durableId="1347098680">
    <w:abstractNumId w:val="12"/>
  </w:num>
  <w:num w:numId="15" w16cid:durableId="1418942772">
    <w:abstractNumId w:val="16"/>
  </w:num>
  <w:num w:numId="16" w16cid:durableId="1791586411">
    <w:abstractNumId w:val="7"/>
  </w:num>
  <w:num w:numId="17" w16cid:durableId="643202339">
    <w:abstractNumId w:val="3"/>
  </w:num>
  <w:num w:numId="18" w16cid:durableId="586694233">
    <w:abstractNumId w:val="2"/>
  </w:num>
  <w:num w:numId="19" w16cid:durableId="205722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36"/>
    <w:rsid w:val="00021036"/>
    <w:rsid w:val="000223E2"/>
    <w:rsid w:val="00035426"/>
    <w:rsid w:val="00073D57"/>
    <w:rsid w:val="00081B31"/>
    <w:rsid w:val="000848D3"/>
    <w:rsid w:val="000B7EB5"/>
    <w:rsid w:val="000C1596"/>
    <w:rsid w:val="000C70C3"/>
    <w:rsid w:val="000E6BF7"/>
    <w:rsid w:val="00135F62"/>
    <w:rsid w:val="00142442"/>
    <w:rsid w:val="00161081"/>
    <w:rsid w:val="001C6960"/>
    <w:rsid w:val="001E07C5"/>
    <w:rsid w:val="00254658"/>
    <w:rsid w:val="002B7F52"/>
    <w:rsid w:val="002C651C"/>
    <w:rsid w:val="002D596A"/>
    <w:rsid w:val="002E1C76"/>
    <w:rsid w:val="003043FB"/>
    <w:rsid w:val="0032334B"/>
    <w:rsid w:val="00334EE6"/>
    <w:rsid w:val="00353245"/>
    <w:rsid w:val="00363554"/>
    <w:rsid w:val="00390084"/>
    <w:rsid w:val="003A7F52"/>
    <w:rsid w:val="003E3D80"/>
    <w:rsid w:val="003F7F37"/>
    <w:rsid w:val="0042644F"/>
    <w:rsid w:val="00466C6E"/>
    <w:rsid w:val="00493C3C"/>
    <w:rsid w:val="004A2590"/>
    <w:rsid w:val="004A5C59"/>
    <w:rsid w:val="004B0E1D"/>
    <w:rsid w:val="004D4CA0"/>
    <w:rsid w:val="004D5526"/>
    <w:rsid w:val="0050778B"/>
    <w:rsid w:val="00534A2F"/>
    <w:rsid w:val="005526FA"/>
    <w:rsid w:val="00563623"/>
    <w:rsid w:val="00566480"/>
    <w:rsid w:val="00571F87"/>
    <w:rsid w:val="005B1ADB"/>
    <w:rsid w:val="00603BF1"/>
    <w:rsid w:val="006263A7"/>
    <w:rsid w:val="0062657F"/>
    <w:rsid w:val="006767E8"/>
    <w:rsid w:val="006B6F43"/>
    <w:rsid w:val="006B734E"/>
    <w:rsid w:val="006E3A3C"/>
    <w:rsid w:val="007A4B0E"/>
    <w:rsid w:val="007C7E8F"/>
    <w:rsid w:val="007F1128"/>
    <w:rsid w:val="00803DC9"/>
    <w:rsid w:val="00811682"/>
    <w:rsid w:val="0082141A"/>
    <w:rsid w:val="0089206E"/>
    <w:rsid w:val="008B1F14"/>
    <w:rsid w:val="00974EFE"/>
    <w:rsid w:val="00977695"/>
    <w:rsid w:val="00A21164"/>
    <w:rsid w:val="00A26A2D"/>
    <w:rsid w:val="00A556FD"/>
    <w:rsid w:val="00A572C6"/>
    <w:rsid w:val="00A71EFC"/>
    <w:rsid w:val="00A80CB3"/>
    <w:rsid w:val="00AF798C"/>
    <w:rsid w:val="00B13B23"/>
    <w:rsid w:val="00B735B9"/>
    <w:rsid w:val="00B754BA"/>
    <w:rsid w:val="00B8537C"/>
    <w:rsid w:val="00B87F7D"/>
    <w:rsid w:val="00BC7C69"/>
    <w:rsid w:val="00BD6569"/>
    <w:rsid w:val="00C06E52"/>
    <w:rsid w:val="00C16BEC"/>
    <w:rsid w:val="00C35BD2"/>
    <w:rsid w:val="00C52E13"/>
    <w:rsid w:val="00C55C6B"/>
    <w:rsid w:val="00CE44EE"/>
    <w:rsid w:val="00CE6DC7"/>
    <w:rsid w:val="00CE70AB"/>
    <w:rsid w:val="00D14D8E"/>
    <w:rsid w:val="00D3109D"/>
    <w:rsid w:val="00D445C1"/>
    <w:rsid w:val="00D52496"/>
    <w:rsid w:val="00DC470C"/>
    <w:rsid w:val="00E203D1"/>
    <w:rsid w:val="00E628BA"/>
    <w:rsid w:val="00E91F93"/>
    <w:rsid w:val="00F137D8"/>
    <w:rsid w:val="00F24587"/>
    <w:rsid w:val="00F44124"/>
    <w:rsid w:val="00F6289A"/>
    <w:rsid w:val="00F80821"/>
    <w:rsid w:val="00F96754"/>
    <w:rsid w:val="00F96FAF"/>
    <w:rsid w:val="00FC4705"/>
    <w:rsid w:val="00FD4678"/>
    <w:rsid w:val="5ED328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966878"/>
  <w15:docId w15:val="{9802FB93-D28A-431C-B2DB-74CD1F2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widowControl w:val="0"/>
      <w:autoSpaceDE w:val="0"/>
      <w:autoSpaceDN w:val="0"/>
      <w:spacing w:after="0" w:line="240" w:lineRule="auto"/>
      <w:ind w:left="112"/>
      <w:outlineLvl w:val="0"/>
    </w:pPr>
    <w:rPr>
      <w:rFonts w:ascii="Calibri" w:eastAsia="Calibri" w:hAnsi="Calibri" w:cs="Calibri"/>
      <w:b/>
      <w:bC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833" w:hanging="361"/>
    </w:pPr>
    <w:rPr>
      <w:rFonts w:ascii="Calibri" w:eastAsia="Calibri" w:hAnsi="Calibri" w:cs="Calibri"/>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Title">
    <w:name w:val="Title"/>
    <w:basedOn w:val="Normal"/>
    <w:link w:val="TitleChar"/>
    <w:uiPriority w:val="10"/>
    <w:qFormat/>
    <w:pPr>
      <w:widowControl w:val="0"/>
      <w:autoSpaceDE w:val="0"/>
      <w:autoSpaceDN w:val="0"/>
      <w:spacing w:before="51" w:after="0" w:line="240" w:lineRule="auto"/>
      <w:ind w:left="2957" w:right="2956"/>
      <w:jc w:val="center"/>
    </w:pPr>
    <w:rPr>
      <w:rFonts w:ascii="Calibri" w:eastAsia="Calibri" w:hAnsi="Calibri" w:cs="Calibri"/>
      <w:b/>
      <w:bCs/>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Calibri" w:eastAsia="Calibri" w:hAnsi="Calibri" w:cs="Calibri"/>
      <w:b/>
      <w:bCs/>
    </w:rPr>
  </w:style>
  <w:style w:type="character" w:customStyle="1" w:styleId="BodyTextChar">
    <w:name w:val="Body Text Char"/>
    <w:basedOn w:val="DefaultParagraphFont"/>
    <w:link w:val="BodyText"/>
    <w:uiPriority w:val="1"/>
    <w:qFormat/>
    <w:rPr>
      <w:rFonts w:ascii="Calibri" w:eastAsia="Calibri" w:hAnsi="Calibri" w:cs="Calibri"/>
    </w:rPr>
  </w:style>
  <w:style w:type="character" w:customStyle="1" w:styleId="TitleChar">
    <w:name w:val="Title Char"/>
    <w:basedOn w:val="DefaultParagraphFont"/>
    <w:link w:val="Title"/>
    <w:uiPriority w:val="10"/>
    <w:qFormat/>
    <w:rPr>
      <w:rFonts w:ascii="Calibri" w:eastAsia="Calibri" w:hAnsi="Calibri" w:cs="Calibri"/>
      <w:b/>
      <w:bCs/>
      <w:sz w:val="24"/>
      <w:szCs w:val="24"/>
    </w:r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1"/>
    <w:qFormat/>
    <w:pPr>
      <w:widowControl w:val="0"/>
      <w:autoSpaceDE w:val="0"/>
      <w:autoSpaceDN w:val="0"/>
      <w:spacing w:after="0" w:line="240" w:lineRule="auto"/>
      <w:ind w:left="833" w:hanging="361"/>
    </w:pPr>
    <w:rPr>
      <w:rFonts w:ascii="Calibri" w:eastAsia="Calibri" w:hAnsi="Calibri" w:cs="Calibr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olicyBullets">
    <w:name w:val="Policy Bullets"/>
    <w:basedOn w:val="Normal"/>
    <w:rsid w:val="0089206E"/>
    <w:pPr>
      <w:numPr>
        <w:numId w:val="5"/>
      </w:numPr>
    </w:pPr>
  </w:style>
  <w:style w:type="character" w:styleId="UnresolvedMention">
    <w:name w:val="Unresolved Mention"/>
    <w:basedOn w:val="DefaultParagraphFont"/>
    <w:uiPriority w:val="99"/>
    <w:semiHidden/>
    <w:unhideWhenUsed/>
    <w:rsid w:val="000223E2"/>
    <w:rPr>
      <w:color w:val="605E5C"/>
      <w:shd w:val="clear" w:color="auto" w:fill="E1DFDD"/>
    </w:rPr>
  </w:style>
  <w:style w:type="paragraph" w:styleId="BodyText2">
    <w:name w:val="Body Text 2"/>
    <w:basedOn w:val="Normal"/>
    <w:link w:val="BodyText2Char"/>
    <w:uiPriority w:val="99"/>
    <w:unhideWhenUsed/>
    <w:rsid w:val="000223E2"/>
    <w:pPr>
      <w:spacing w:after="0" w:line="276" w:lineRule="auto"/>
      <w:jc w:val="both"/>
    </w:pPr>
    <w:rPr>
      <w:rFonts w:cstheme="minorHAnsi"/>
      <w:color w:val="FF0000"/>
      <w:sz w:val="20"/>
      <w:szCs w:val="20"/>
    </w:rPr>
  </w:style>
  <w:style w:type="character" w:customStyle="1" w:styleId="BodyText2Char">
    <w:name w:val="Body Text 2 Char"/>
    <w:basedOn w:val="DefaultParagraphFont"/>
    <w:link w:val="BodyText2"/>
    <w:uiPriority w:val="99"/>
    <w:rsid w:val="000223E2"/>
    <w:rPr>
      <w:rFonts w:cstheme="minorHAnsi"/>
      <w:color w:val="FF0000"/>
      <w:lang w:eastAsia="en-US"/>
    </w:rPr>
  </w:style>
  <w:style w:type="paragraph" w:styleId="BodyText3">
    <w:name w:val="Body Text 3"/>
    <w:basedOn w:val="Normal"/>
    <w:link w:val="BodyText3Char"/>
    <w:uiPriority w:val="99"/>
    <w:semiHidden/>
    <w:unhideWhenUsed/>
    <w:rsid w:val="00161081"/>
    <w:pPr>
      <w:spacing w:after="120"/>
    </w:pPr>
    <w:rPr>
      <w:sz w:val="16"/>
      <w:szCs w:val="16"/>
    </w:rPr>
  </w:style>
  <w:style w:type="character" w:customStyle="1" w:styleId="BodyText3Char">
    <w:name w:val="Body Text 3 Char"/>
    <w:basedOn w:val="DefaultParagraphFont"/>
    <w:link w:val="BodyText3"/>
    <w:uiPriority w:val="99"/>
    <w:semiHidden/>
    <w:rsid w:val="0016108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antibullyingallianc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ullyinginterventiongroup.com/what-is-i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hildnet.com/wp-content/uploads/2021/11/1-Understanding-cyberbullying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bullying.co.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yberbullying.org" TargetMode="External"/><Relationship Id="rId10" Type="http://schemas.openxmlformats.org/officeDocument/2006/relationships/hyperlink" Target="https://assets.publishing.service.gov.uk/government/uploads/system/uploads/attachment_data/file/1069688/Preventing_and_tackling_bullying_advice.pdf" TargetMode="External"/><Relationship Id="rId19" Type="http://schemas.openxmlformats.org/officeDocument/2006/relationships/hyperlink" Target="https://www.childnet.com/"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01597/Behaviour_in_schools_guidance_sept_22.pdf" TargetMode="External"/><Relationship Id="rId14" Type="http://schemas.openxmlformats.org/officeDocument/2006/relationships/footer" Target="footer2.xml"/><Relationship Id="rId22" Type="http://schemas.openxmlformats.org/officeDocument/2006/relationships/hyperlink" Target="http://www.standuptobully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Brown</dc:creator>
  <cp:lastModifiedBy>Lucy Borg</cp:lastModifiedBy>
  <cp:revision>48</cp:revision>
  <cp:lastPrinted>2023-03-05T11:47:00Z</cp:lastPrinted>
  <dcterms:created xsi:type="dcterms:W3CDTF">2022-05-21T13:19:00Z</dcterms:created>
  <dcterms:modified xsi:type="dcterms:W3CDTF">2023-09-15T10:02:00Z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69E958D62A754970AE00BE23A359863B</vt:lpwstr>
  </property>
</Properties>
</file>